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A17F" w14:textId="421FE50C" w:rsidR="00BC02F3" w:rsidRPr="00F725CC" w:rsidRDefault="00BC02F3" w:rsidP="005B0355">
      <w:pPr>
        <w:jc w:val="center"/>
        <w:rPr>
          <w:rFonts w:ascii="Times New Roman" w:eastAsia="Times New Roman" w:hAnsi="Times New Roman" w:cs="AdvertisingExtraBold"/>
          <w:b/>
          <w:bCs/>
          <w:noProof/>
          <w:sz w:val="40"/>
          <w:szCs w:val="40"/>
          <w:rtl/>
          <w:lang w:eastAsia="zh-CN" w:bidi="ar-EG"/>
        </w:rPr>
      </w:pPr>
      <w:r w:rsidRPr="00F725CC">
        <w:rPr>
          <w:rFonts w:ascii="Times New Roman" w:eastAsia="Times New Roman" w:hAnsi="Times New Roman" w:cs="AdvertisingExtraBold" w:hint="cs"/>
          <w:b/>
          <w:bCs/>
          <w:noProof/>
          <w:sz w:val="40"/>
          <w:szCs w:val="40"/>
          <w:rtl/>
          <w:lang w:eastAsia="zh-CN" w:bidi="ar-EG"/>
        </w:rPr>
        <w:t>بروتوكول وخطة بحث</w:t>
      </w:r>
    </w:p>
    <w:p w14:paraId="7E6F97DF" w14:textId="1A55F811" w:rsidR="00BC02F3" w:rsidRDefault="00BC02F3" w:rsidP="00BC02F3">
      <w:pPr>
        <w:jc w:val="center"/>
        <w:rPr>
          <w:rFonts w:ascii="Times New Roman" w:eastAsia="Times New Roman" w:hAnsi="Times New Roman" w:cs="AdvertisingExtraBold"/>
          <w:b/>
          <w:bCs/>
          <w:noProof/>
          <w:sz w:val="36"/>
          <w:szCs w:val="36"/>
          <w:rtl/>
          <w:lang w:eastAsia="zh-CN" w:bidi="ar-EG"/>
        </w:rPr>
      </w:pPr>
      <w:r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>مقدم من</w:t>
      </w:r>
    </w:p>
    <w:p w14:paraId="6F1A7732" w14:textId="1D70A953" w:rsidR="00BC02F3" w:rsidRDefault="002C0E42" w:rsidP="002C0E42">
      <w:pPr>
        <w:jc w:val="center"/>
        <w:rPr>
          <w:rFonts w:ascii="Times New Roman" w:eastAsia="Times New Roman" w:hAnsi="Times New Roman" w:cs="AdvertisingExtraBold"/>
          <w:b/>
          <w:bCs/>
          <w:noProof/>
          <w:sz w:val="36"/>
          <w:szCs w:val="36"/>
          <w:rtl/>
          <w:lang w:eastAsia="zh-CN" w:bidi="ar-EG"/>
        </w:rPr>
      </w:pPr>
      <w:r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>رشا على عبد الحفيظ</w:t>
      </w:r>
      <w:bookmarkStart w:id="0" w:name="_GoBack"/>
      <w:bookmarkEnd w:id="0"/>
      <w:r w:rsidR="008C5D92">
        <w:rPr>
          <w:rFonts w:ascii="Times New Roman" w:eastAsia="Times New Roman" w:hAnsi="Times New Roman" w:cs="AdvertisingExtraBold"/>
          <w:b/>
          <w:bCs/>
          <w:noProof/>
          <w:sz w:val="36"/>
          <w:szCs w:val="36"/>
          <w:lang w:eastAsia="zh-CN" w:bidi="ar-EG"/>
        </w:rPr>
        <w:t xml:space="preserve"> </w:t>
      </w:r>
    </w:p>
    <w:p w14:paraId="5FC888D2" w14:textId="1AEE277C" w:rsidR="00BC02F3" w:rsidRDefault="00BC02F3" w:rsidP="00BC02F3">
      <w:pPr>
        <w:jc w:val="center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  <w:r w:rsidRPr="00BC02F3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قسم الأشعة التش</w:t>
      </w:r>
      <w:r w:rsidR="00BB0C93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خ</w:t>
      </w:r>
      <w:r w:rsidRPr="00BC02F3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يصية والتداخلية - معهد الكبد القومى- جامعة المنوفية</w:t>
      </w:r>
    </w:p>
    <w:p w14:paraId="4F233FFF" w14:textId="77777777" w:rsidR="00BC02F3" w:rsidRPr="00BC02F3" w:rsidRDefault="00BC02F3" w:rsidP="00BC02F3">
      <w:pPr>
        <w:jc w:val="center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</w:p>
    <w:p w14:paraId="0A1D408D" w14:textId="7AD73201" w:rsidR="005B0355" w:rsidRPr="00F725CC" w:rsidRDefault="00BC02F3" w:rsidP="008C5D92">
      <w:pPr>
        <w:bidi/>
        <w:jc w:val="both"/>
        <w:rPr>
          <w:rFonts w:ascii="Times New Roman" w:eastAsia="Times New Roman" w:hAnsi="Times New Roman" w:cs="AdvertisingExtraBold"/>
          <w:noProof/>
          <w:sz w:val="36"/>
          <w:szCs w:val="36"/>
          <w:lang w:eastAsia="zh-CN" w:bidi="ar-EG"/>
        </w:rPr>
      </w:pPr>
      <w:r w:rsidRPr="00764F0F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u w:val="single"/>
          <w:rtl/>
          <w:lang w:eastAsia="zh-CN" w:bidi="ar-EG"/>
        </w:rPr>
        <w:t>العنوان:</w:t>
      </w:r>
      <w:r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 xml:space="preserve"> </w:t>
      </w:r>
      <w:r w:rsidR="008C5D92"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>دور</w:t>
      </w:r>
      <w:r w:rsidR="008C5D92" w:rsidRPr="008C5D92">
        <w:rPr>
          <w:rFonts w:ascii="Times New Roman" w:eastAsia="Times New Roman" w:hAnsi="Times New Roman" w:cs="AdvertisingExtraBold"/>
          <w:b/>
          <w:bCs/>
          <w:noProof/>
          <w:sz w:val="36"/>
          <w:szCs w:val="36"/>
          <w:rtl/>
          <w:lang w:eastAsia="zh-CN" w:bidi="ar-EG"/>
        </w:rPr>
        <w:t xml:space="preserve"> التصوير بالرنين المغناطيسي بالطرح الديناميكي في تقييم استجابة سرطان الكبد للعلاج </w:t>
      </w:r>
      <w:r w:rsidR="008C5D92"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>الموضعى</w:t>
      </w:r>
      <w:r w:rsidR="00AF4CC8"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 xml:space="preserve"> الموجه بالتصوير الطبى</w:t>
      </w:r>
      <w:r w:rsidR="006147BE"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 xml:space="preserve"> </w:t>
      </w:r>
      <w:r w:rsidR="008C5D92">
        <w:rPr>
          <w:rFonts w:ascii="Times New Roman" w:eastAsia="Times New Roman" w:hAnsi="Times New Roman" w:cs="AdvertisingExtraBold" w:hint="cs"/>
          <w:b/>
          <w:bCs/>
          <w:noProof/>
          <w:sz w:val="36"/>
          <w:szCs w:val="36"/>
          <w:rtl/>
          <w:lang w:eastAsia="zh-CN" w:bidi="ar-EG"/>
        </w:rPr>
        <w:t>.</w:t>
      </w:r>
    </w:p>
    <w:p w14:paraId="725464B1" w14:textId="3BC20C65" w:rsidR="005B0355" w:rsidRPr="00E96FEB" w:rsidRDefault="005B0355" w:rsidP="00E96FEB">
      <w:pPr>
        <w:pStyle w:val="HTMLPreformatted"/>
        <w:bidi/>
        <w:rPr>
          <w:b/>
          <w:bCs/>
          <w:sz w:val="24"/>
          <w:szCs w:val="24"/>
          <w:vertAlign w:val="superscript"/>
        </w:rPr>
      </w:pPr>
    </w:p>
    <w:p w14:paraId="315EE77D" w14:textId="77777777" w:rsidR="00E96FEB" w:rsidRDefault="00E96FEB" w:rsidP="005B0355">
      <w:pPr>
        <w:bidi/>
        <w:jc w:val="both"/>
        <w:rPr>
          <w:rFonts w:cs="AdvertisingExtraBold"/>
          <w:b/>
          <w:bCs/>
          <w:sz w:val="28"/>
          <w:szCs w:val="28"/>
          <w:lang w:eastAsia="zh-CN" w:bidi="ar-EG"/>
        </w:rPr>
      </w:pPr>
    </w:p>
    <w:p w14:paraId="2C81F758" w14:textId="4E4D7B1C" w:rsidR="00764F0F" w:rsidRDefault="00764F0F" w:rsidP="006B0564">
      <w:pPr>
        <w:bidi/>
        <w:jc w:val="both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u w:val="single"/>
          <w:rtl/>
          <w:lang w:eastAsia="zh-CN" w:bidi="ar-EG"/>
        </w:rPr>
        <w:t>المقدمة</w:t>
      </w:r>
      <w:r w:rsidRPr="008C5D92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:</w:t>
      </w:r>
      <w:r w:rsidR="008C5D92" w:rsidRPr="008C5D92">
        <w:rPr>
          <w:rtl/>
        </w:rPr>
        <w:t xml:space="preserve"> </w:t>
      </w:r>
      <w:r w:rsidR="008C5D92" w:rsidRPr="008C5D9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سرطان الخلايا الكبدية هو واحد من أبرز الأورام الخبيثة في جميع أنحاء العالم </w:t>
      </w:r>
      <w:r w:rsidR="008C5D92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و</w:t>
      </w:r>
      <w:r w:rsidR="008C5D92" w:rsidRPr="008C5D9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>يعد</w:t>
      </w:r>
      <w:r w:rsidR="006B0564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علاج سرطان الكبد أمرا صعبا حي</w:t>
      </w:r>
      <w:r w:rsidR="006B0564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ث يعتمد</w:t>
      </w:r>
      <w:r w:rsidR="008C5D92" w:rsidRPr="008C5D9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على مرحلة الورم ووظائف الكبد وحالة المريض. ومع ذلك ، فإن العلاج ي الرئيسي لسرطان الكبد هو الاستئصال الجراحي حوالي 10 ٪</w:t>
      </w:r>
      <w:r w:rsidR="006B0564" w:rsidRPr="008C5D9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>، فقط</w:t>
      </w:r>
      <w:r w:rsidR="008C5D92" w:rsidRPr="008C5D9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من المرضى الذين يعانون من سرطان الكبد مجهزون لهذا الخيار.</w:t>
      </w:r>
    </w:p>
    <w:p w14:paraId="38DCC93B" w14:textId="45D55A6C" w:rsidR="003E0A4F" w:rsidRDefault="006B0564" w:rsidP="003E0A4F">
      <w:pPr>
        <w:bidi/>
        <w:jc w:val="both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و </w:t>
      </w:r>
      <w:r w:rsidRPr="006B0564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يستخدم العلاج الموضعي الموجه بالصور كنهج بديل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قليل التوغل</w:t>
      </w:r>
      <w:r w:rsidRPr="006B0564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لهؤلاء المرضى ، بما في ذلك الانصمام الكيميائي عبر الشرايين (</w:t>
      </w:r>
      <w:r w:rsidRPr="006B0564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lang w:eastAsia="zh-CN" w:bidi="ar-EG"/>
        </w:rPr>
        <w:t>TACE</w:t>
      </w:r>
      <w:r w:rsidRPr="006B0564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). يتضمن العلاج الاستئصالي الاستئصال الكيميائي (الاستئصال بالإيثانول) والاستئصال الحراري باستخدام الحرارة (الاستئصال بالترددات الراديوية أو الاستئصال بالميكروويف) أو البرودة (الاستئصال بالتبريد). تؤدي التقنيات السابقة إلى نخر الورم التخثري </w:t>
      </w:r>
      <w:r w:rsidR="003E0A4F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والذى له خصائص تصويرية مميزة تظهر اتناء المتابعة.</w:t>
      </w:r>
    </w:p>
    <w:p w14:paraId="2A8339EF" w14:textId="559723B4" w:rsidR="00E079DA" w:rsidRDefault="003E0A4F" w:rsidP="00E079DA">
      <w:pPr>
        <w:bidi/>
        <w:jc w:val="both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لذلك ، يعد التصوير الدقيق أمرا حيويا في تقييم الورم بعد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العلاج التداخلى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للكشف عن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الاورام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النشطة مع أي مضاعفات بعد العلاج. يعد التصوير المقطعي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بالصبغة 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(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lang w:eastAsia="zh-CN" w:bidi="ar-EG"/>
        </w:rPr>
        <w:t>CT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>) والتصوير بالرنين المغناطيسي (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lang w:eastAsia="zh-CN" w:bidi="ar-EG"/>
        </w:rPr>
        <w:t>MRI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) أكثر طرق التصوير شيوعا لتقييم استجابة العلاج [5].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 وقد 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اقترحت العديد من الدراسات أن التصوير بالرنين المغناطيسي أكثر دقة في الكشف عن سرطان الكبد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 النشط </w:t>
      </w:r>
      <w:r w:rsidRPr="003E0A4F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المتبقي أو المتكرر </w:t>
      </w:r>
      <w:r w:rsid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>بعد ا</w:t>
      </w:r>
      <w:r w:rsidR="00E079DA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لعلاج التداخلى.</w:t>
      </w:r>
    </w:p>
    <w:p w14:paraId="0E68A0D8" w14:textId="17F953C9" w:rsidR="003E0A4F" w:rsidRDefault="00E079DA" w:rsidP="00E079DA">
      <w:pPr>
        <w:bidi/>
        <w:jc w:val="both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وي</w:t>
      </w:r>
      <w:r w:rsidR="003E0A4F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عد العلاج 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لتصوير بالرنين المغناطيسي بالطرح هو تقنية ما بعد المعالجة على برنامج التصوير بالرنين المغناطيسي حيث يتم طرح الصور 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lang w:eastAsia="zh-CN" w:bidi="ar-EG"/>
        </w:rPr>
        <w:t>T1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قبل الصبغة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من الصور 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lang w:eastAsia="zh-CN" w:bidi="ar-EG"/>
        </w:rPr>
        <w:t>T1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بعد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lastRenderedPageBreak/>
        <w:t xml:space="preserve">الصبغة 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. وبالتالي ، يوفر الطرح معلومات تكميلية حول سرطان 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خيث </w:t>
      </w:r>
      <w:r w:rsidRPr="00E079DA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يظهر الورم النشط </w:t>
      </w:r>
      <w:r w:rsidR="003E0A4F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التداخلى</w:t>
      </w:r>
      <w:r w:rsidR="00A377D2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 xml:space="preserve"> عن طريق ظهور اوضح للصبغة داخل الورم النشط</w:t>
      </w: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.</w:t>
      </w:r>
    </w:p>
    <w:p w14:paraId="3C88CEF6" w14:textId="77777777" w:rsidR="00E079DA" w:rsidRDefault="00E079DA" w:rsidP="00E079DA">
      <w:pPr>
        <w:bidi/>
        <w:jc w:val="both"/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</w:pPr>
    </w:p>
    <w:p w14:paraId="50E74B77" w14:textId="2F4E8C11" w:rsidR="00764F0F" w:rsidRPr="00A377D2" w:rsidRDefault="00B52F96" w:rsidP="00A377D2">
      <w:pPr>
        <w:bidi/>
        <w:jc w:val="both"/>
        <w:rPr>
          <w:rFonts w:cs="AdvertisingExtraBold"/>
          <w:sz w:val="28"/>
          <w:szCs w:val="28"/>
          <w:rtl/>
          <w:lang w:eastAsia="zh-CN" w:bidi="ar-EG"/>
        </w:rPr>
      </w:pPr>
      <w:r w:rsidRPr="00B52F96">
        <w:rPr>
          <w:rFonts w:cs="AdvertisingExtraBold"/>
          <w:sz w:val="28"/>
          <w:szCs w:val="28"/>
          <w:rtl/>
          <w:lang w:eastAsia="zh-CN" w:bidi="ar-EG"/>
        </w:rPr>
        <w:t xml:space="preserve"> </w:t>
      </w:r>
      <w:r w:rsidR="00B30733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u w:val="single"/>
          <w:rtl/>
          <w:lang w:eastAsia="zh-CN" w:bidi="ar-EG"/>
        </w:rPr>
        <w:t>الهدف من البحث</w:t>
      </w:r>
      <w:r w:rsidR="00B30733" w:rsidRPr="00764F0F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u w:val="single"/>
          <w:rtl/>
          <w:lang w:eastAsia="zh-CN" w:bidi="ar-EG"/>
        </w:rPr>
        <w:t>:</w:t>
      </w:r>
      <w:r w:rsidR="00A377D2" w:rsidRPr="00A377D2">
        <w:rPr>
          <w:rtl/>
        </w:rPr>
        <w:t xml:space="preserve"> </w:t>
      </w:r>
      <w:r w:rsidR="00A377D2" w:rsidRPr="00A377D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 xml:space="preserve">الهدف من هذه الدراسة هو تقييم دور التصوير بالرنين المغناطيسي الطرح الديناميكي في متابعة سرطان الكبد بعد </w:t>
      </w:r>
      <w:r w:rsidR="00A377D2" w:rsidRPr="00A377D2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rtl/>
          <w:lang w:eastAsia="zh-CN" w:bidi="ar-EG"/>
        </w:rPr>
        <w:t>العلاج التداخلى</w:t>
      </w:r>
      <w:r w:rsidR="00A377D2" w:rsidRPr="00A377D2">
        <w:rPr>
          <w:rFonts w:ascii="Times New Roman" w:eastAsia="Times New Roman" w:hAnsi="Times New Roman" w:cs="AdvertisingExtraBold"/>
          <w:b/>
          <w:bCs/>
          <w:noProof/>
          <w:sz w:val="32"/>
          <w:szCs w:val="32"/>
          <w:rtl/>
          <w:lang w:eastAsia="zh-CN" w:bidi="ar-EG"/>
        </w:rPr>
        <w:t>.</w:t>
      </w:r>
    </w:p>
    <w:p w14:paraId="01431D8C" w14:textId="6CA68C2A" w:rsidR="0068445F" w:rsidRPr="00A377D2" w:rsidRDefault="0068445F" w:rsidP="00B30733">
      <w:pPr>
        <w:bidi/>
        <w:spacing w:line="360" w:lineRule="auto"/>
        <w:jc w:val="both"/>
        <w:rPr>
          <w:rFonts w:ascii="Simplified Arabic" w:eastAsia="Times New Roman" w:hAnsi="Simplified Arabic" w:cs="Simplified Arabic"/>
          <w:noProof/>
          <w:sz w:val="28"/>
          <w:szCs w:val="28"/>
          <w:rtl/>
          <w:lang w:eastAsia="zh-CN" w:bidi="ar-EG"/>
        </w:rPr>
      </w:pPr>
    </w:p>
    <w:p w14:paraId="5C7DA135" w14:textId="2D715866" w:rsidR="00B30733" w:rsidRDefault="00B30733" w:rsidP="00635379">
      <w:pPr>
        <w:bidi/>
        <w:jc w:val="both"/>
        <w:rPr>
          <w:rFonts w:cs="AdvertisingExtraBold"/>
          <w:b/>
          <w:bCs/>
          <w:sz w:val="28"/>
          <w:szCs w:val="28"/>
          <w:rtl/>
          <w:lang w:eastAsia="zh-CN" w:bidi="ar-EG"/>
        </w:rPr>
      </w:pPr>
      <w:r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u w:val="single"/>
          <w:rtl/>
          <w:lang w:eastAsia="zh-CN" w:bidi="ar-EG"/>
        </w:rPr>
        <w:t>طرق البحث</w:t>
      </w:r>
      <w:r w:rsidRPr="00764F0F">
        <w:rPr>
          <w:rFonts w:ascii="Times New Roman" w:eastAsia="Times New Roman" w:hAnsi="Times New Roman" w:cs="AdvertisingExtraBold" w:hint="cs"/>
          <w:b/>
          <w:bCs/>
          <w:noProof/>
          <w:sz w:val="32"/>
          <w:szCs w:val="32"/>
          <w:u w:val="single"/>
          <w:rtl/>
          <w:lang w:eastAsia="zh-CN" w:bidi="ar-EG"/>
        </w:rPr>
        <w:t>:</w:t>
      </w:r>
    </w:p>
    <w:p w14:paraId="6F99446B" w14:textId="7643B41A" w:rsidR="00744CCB" w:rsidRDefault="00A377D2" w:rsidP="00A377D2">
      <w:pPr>
        <w:bidi/>
        <w:spacing w:line="480" w:lineRule="auto"/>
        <w:jc w:val="both"/>
        <w:rPr>
          <w:rFonts w:cs="AdvertisingExtraBold"/>
          <w:sz w:val="28"/>
          <w:szCs w:val="28"/>
          <w:rtl/>
          <w:lang w:eastAsia="zh-CN" w:bidi="ar-EG"/>
        </w:rPr>
      </w:pPr>
      <w:r>
        <w:rPr>
          <w:rFonts w:cs="AdvertisingExtraBold" w:hint="cs"/>
          <w:sz w:val="28"/>
          <w:szCs w:val="28"/>
          <w:rtl/>
          <w:lang w:eastAsia="zh-CN" w:bidi="ar-EG"/>
        </w:rPr>
        <w:t xml:space="preserve">ويشتمل البحث على </w:t>
      </w:r>
      <w:r w:rsidRPr="00A377D2">
        <w:rPr>
          <w:rFonts w:cs="AdvertisingExtraBold"/>
          <w:sz w:val="28"/>
          <w:szCs w:val="28"/>
          <w:rtl/>
          <w:lang w:eastAsia="zh-CN" w:bidi="ar-EG"/>
        </w:rPr>
        <w:t xml:space="preserve">لأربعين مريضا في الفترة من ديسمبر 2020 إلى ديسمبر 2022 ، يعانون من سرطان الكبد </w:t>
      </w:r>
      <w:r>
        <w:rPr>
          <w:rFonts w:cs="AdvertisingExtraBold" w:hint="cs"/>
          <w:sz w:val="28"/>
          <w:szCs w:val="28"/>
          <w:rtl/>
          <w:lang w:eastAsia="zh-CN" w:bidi="ar-EG"/>
        </w:rPr>
        <w:t>الاولى</w:t>
      </w:r>
      <w:r w:rsidRPr="00A377D2">
        <w:rPr>
          <w:rFonts w:cs="AdvertisingExtraBold"/>
          <w:sz w:val="28"/>
          <w:szCs w:val="28"/>
          <w:rtl/>
          <w:lang w:eastAsia="zh-CN" w:bidi="ar-EG"/>
        </w:rPr>
        <w:t xml:space="preserve"> للتدخل العلاجي إلى قسم الأشعة في معهد الكبد القومي ، جامعة المنوفية</w:t>
      </w:r>
      <w:r>
        <w:rPr>
          <w:rFonts w:cs="AdvertisingExtraBold" w:hint="cs"/>
          <w:sz w:val="28"/>
          <w:szCs w:val="28"/>
          <w:rtl/>
          <w:lang w:eastAsia="zh-CN" w:bidi="ar-EG"/>
        </w:rPr>
        <w:t xml:space="preserve"> </w:t>
      </w:r>
      <w:r w:rsidRPr="00A377D2">
        <w:rPr>
          <w:rFonts w:cs="AdvertisingExtraBold"/>
          <w:sz w:val="28"/>
          <w:szCs w:val="28"/>
          <w:rtl/>
          <w:lang w:eastAsia="zh-CN" w:bidi="ar-EG"/>
        </w:rPr>
        <w:t xml:space="preserve"> للخضوع للمتابعة من خلال </w:t>
      </w:r>
      <w:r>
        <w:rPr>
          <w:rFonts w:cs="AdvertisingExtraBold" w:hint="cs"/>
          <w:sz w:val="28"/>
          <w:szCs w:val="28"/>
          <w:rtl/>
          <w:lang w:eastAsia="zh-CN" w:bidi="ar-EG"/>
        </w:rPr>
        <w:t xml:space="preserve">لستخدام </w:t>
      </w:r>
      <w:r w:rsidRPr="00A377D2">
        <w:rPr>
          <w:rFonts w:cs="AdvertisingExtraBold"/>
          <w:sz w:val="28"/>
          <w:szCs w:val="28"/>
          <w:rtl/>
          <w:lang w:eastAsia="zh-CN" w:bidi="ar-EG"/>
        </w:rPr>
        <w:t xml:space="preserve">التصوير بالرنين المغناطيسي </w:t>
      </w:r>
      <w:r>
        <w:rPr>
          <w:rFonts w:cs="AdvertisingExtraBold" w:hint="cs"/>
          <w:sz w:val="28"/>
          <w:szCs w:val="28"/>
          <w:rtl/>
          <w:lang w:eastAsia="zh-CN" w:bidi="ar-EG"/>
        </w:rPr>
        <w:t>بالصبغة</w:t>
      </w:r>
      <w:r w:rsidRPr="00A377D2">
        <w:rPr>
          <w:rFonts w:cs="AdvertisingExtraBold"/>
          <w:sz w:val="28"/>
          <w:szCs w:val="28"/>
          <w:rtl/>
          <w:lang w:eastAsia="zh-CN" w:bidi="ar-EG"/>
        </w:rPr>
        <w:t>.</w:t>
      </w:r>
    </w:p>
    <w:p w14:paraId="1209FE35" w14:textId="49729A0C" w:rsidR="00C53017" w:rsidRDefault="00C53017" w:rsidP="00B4678A">
      <w:pPr>
        <w:bidi/>
        <w:spacing w:line="480" w:lineRule="auto"/>
        <w:jc w:val="both"/>
        <w:rPr>
          <w:rFonts w:cs="AdvertisingExtraBold"/>
          <w:sz w:val="28"/>
          <w:szCs w:val="28"/>
          <w:rtl/>
          <w:lang w:eastAsia="zh-CN" w:bidi="ar-EG"/>
        </w:rPr>
      </w:pPr>
      <w:r>
        <w:rPr>
          <w:rFonts w:cs="AdvertisingExtraBold" w:hint="cs"/>
          <w:sz w:val="28"/>
          <w:szCs w:val="28"/>
          <w:rtl/>
          <w:lang w:eastAsia="zh-CN" w:bidi="ar-EG"/>
        </w:rPr>
        <w:t xml:space="preserve"> وقد تم استبعاد </w:t>
      </w:r>
      <w:r w:rsidRPr="00C53017">
        <w:rPr>
          <w:rFonts w:cs="AdvertisingExtraBold"/>
          <w:sz w:val="28"/>
          <w:szCs w:val="28"/>
          <w:rtl/>
          <w:lang w:eastAsia="zh-CN" w:bidi="ar-EG"/>
        </w:rPr>
        <w:t>الأورام بخلاف سرطان الكبد ، والحالات التي يكون فيها تسلل الورم الكبدي المفرط ، وكتلة سرطان الكبد المجاورة</w:t>
      </w:r>
      <w:r>
        <w:rPr>
          <w:rFonts w:cs="AdvertisingExtraBold" w:hint="cs"/>
          <w:sz w:val="28"/>
          <w:szCs w:val="28"/>
          <w:rtl/>
          <w:lang w:eastAsia="zh-CN" w:bidi="ar-EG"/>
        </w:rPr>
        <w:t xml:space="preserve">للاعضاء </w:t>
      </w:r>
      <w:r w:rsidRPr="00C53017">
        <w:rPr>
          <w:rFonts w:cs="AdvertisingExtraBold"/>
          <w:sz w:val="28"/>
          <w:szCs w:val="28"/>
          <w:rtl/>
          <w:lang w:eastAsia="zh-CN" w:bidi="ar-EG"/>
        </w:rPr>
        <w:t xml:space="preserve"> الحيوية مثل الحجاب الحاجز ، أو القناة الصفراوية الرئيسية. موانع التصوي</w:t>
      </w:r>
      <w:r w:rsidR="00B4678A">
        <w:rPr>
          <w:rFonts w:cs="AdvertisingExtraBold"/>
          <w:sz w:val="28"/>
          <w:szCs w:val="28"/>
          <w:rtl/>
          <w:lang w:eastAsia="zh-CN" w:bidi="ar-EG"/>
        </w:rPr>
        <w:t>ر بالرنين المغناطيسي ، مثل</w:t>
      </w:r>
      <w:r w:rsidR="00B4678A">
        <w:rPr>
          <w:rFonts w:cs="AdvertisingExtraBold" w:hint="cs"/>
          <w:sz w:val="28"/>
          <w:szCs w:val="28"/>
          <w:rtl/>
          <w:lang w:eastAsia="zh-CN" w:bidi="ar-EG"/>
        </w:rPr>
        <w:t xml:space="preserve"> </w:t>
      </w:r>
      <w:r>
        <w:rPr>
          <w:rFonts w:cs="AdvertisingExtraBold" w:hint="cs"/>
          <w:sz w:val="28"/>
          <w:szCs w:val="28"/>
          <w:rtl/>
          <w:lang w:eastAsia="zh-CN" w:bidi="ar-EG"/>
        </w:rPr>
        <w:t xml:space="preserve">التركيبات </w:t>
      </w:r>
      <w:r w:rsidRPr="00C53017">
        <w:rPr>
          <w:rFonts w:cs="AdvertisingExtraBold"/>
          <w:sz w:val="28"/>
          <w:szCs w:val="28"/>
          <w:rtl/>
          <w:lang w:eastAsia="zh-CN" w:bidi="ar-EG"/>
        </w:rPr>
        <w:t xml:space="preserve"> المعدنية وأجهزة تنظيم ضربات القلب والمرضى الذين يعانون من رهاب الأماكن المغلقة.. تاريخ من رد فعل الحساسية السابقة </w:t>
      </w:r>
      <w:r w:rsidR="00B4678A">
        <w:rPr>
          <w:rFonts w:cs="AdvertisingExtraBold" w:hint="cs"/>
          <w:sz w:val="28"/>
          <w:szCs w:val="28"/>
          <w:rtl/>
          <w:lang w:eastAsia="zh-CN" w:bidi="ar-EG"/>
        </w:rPr>
        <w:t xml:space="preserve">لصبغة </w:t>
      </w:r>
      <w:r w:rsidRPr="00C53017">
        <w:rPr>
          <w:rFonts w:cs="AdvertisingExtraBold"/>
          <w:sz w:val="28"/>
          <w:szCs w:val="28"/>
          <w:rtl/>
          <w:lang w:eastAsia="zh-CN" w:bidi="ar-EG"/>
        </w:rPr>
        <w:t xml:space="preserve"> الجادولينيوم أو القصور الكلوي الحاد.</w:t>
      </w:r>
    </w:p>
    <w:p w14:paraId="3216815D" w14:textId="77777777" w:rsidR="00C53017" w:rsidRDefault="00C53017" w:rsidP="00C53017">
      <w:pPr>
        <w:bidi/>
        <w:spacing w:line="480" w:lineRule="auto"/>
        <w:jc w:val="both"/>
        <w:rPr>
          <w:rFonts w:cs="AdvertisingExtraBold"/>
          <w:sz w:val="28"/>
          <w:szCs w:val="28"/>
          <w:rtl/>
          <w:lang w:eastAsia="zh-CN" w:bidi="ar-EG"/>
        </w:rPr>
      </w:pPr>
    </w:p>
    <w:p w14:paraId="02402405" w14:textId="71B28245" w:rsidR="000A70F7" w:rsidRDefault="000A70F7" w:rsidP="000A70F7">
      <w:pPr>
        <w:bidi/>
        <w:spacing w:line="480" w:lineRule="auto"/>
        <w:jc w:val="both"/>
        <w:rPr>
          <w:rFonts w:cs="AdvertisingExtraBold"/>
          <w:sz w:val="28"/>
          <w:szCs w:val="28"/>
          <w:rtl/>
          <w:lang w:eastAsia="zh-CN" w:bidi="ar-EG"/>
        </w:rPr>
      </w:pPr>
    </w:p>
    <w:p w14:paraId="683C8295" w14:textId="746A8616" w:rsidR="000A70F7" w:rsidRDefault="000A70F7" w:rsidP="000A70F7">
      <w:pPr>
        <w:bidi/>
        <w:spacing w:line="480" w:lineRule="auto"/>
        <w:jc w:val="both"/>
        <w:rPr>
          <w:rFonts w:cs="AdvertisingExtraBold"/>
          <w:sz w:val="28"/>
          <w:szCs w:val="28"/>
          <w:rtl/>
          <w:lang w:eastAsia="zh-CN" w:bidi="ar-EG"/>
        </w:rPr>
      </w:pPr>
    </w:p>
    <w:p w14:paraId="35A6F2C7" w14:textId="60BC8EA3" w:rsidR="000A70F7" w:rsidRDefault="000A70F7" w:rsidP="000A70F7">
      <w:pPr>
        <w:bidi/>
        <w:spacing w:line="480" w:lineRule="auto"/>
        <w:jc w:val="both"/>
        <w:rPr>
          <w:rFonts w:cs="AdvertisingExtraBold"/>
          <w:sz w:val="28"/>
          <w:szCs w:val="28"/>
          <w:rtl/>
          <w:lang w:eastAsia="zh-CN" w:bidi="ar-EG"/>
        </w:rPr>
      </w:pPr>
    </w:p>
    <w:p w14:paraId="3CB8F4F5" w14:textId="77777777" w:rsidR="000A70F7" w:rsidRPr="00744CCB" w:rsidRDefault="000A70F7" w:rsidP="000A70F7">
      <w:pPr>
        <w:bidi/>
        <w:spacing w:line="480" w:lineRule="auto"/>
        <w:jc w:val="both"/>
        <w:rPr>
          <w:rFonts w:cs="AdvertisingExtraBold"/>
          <w:sz w:val="28"/>
          <w:szCs w:val="28"/>
          <w:lang w:eastAsia="zh-CN" w:bidi="ar-EG"/>
        </w:rPr>
      </w:pPr>
    </w:p>
    <w:p w14:paraId="585E65B5" w14:textId="65E2B8CD" w:rsidR="00744CCB" w:rsidRPr="00744CCB" w:rsidRDefault="00744CCB" w:rsidP="00744CCB">
      <w:pPr>
        <w:bidi/>
        <w:spacing w:line="480" w:lineRule="auto"/>
        <w:jc w:val="both"/>
        <w:rPr>
          <w:rFonts w:cs="AdvertisingExtraBold"/>
          <w:sz w:val="28"/>
          <w:szCs w:val="28"/>
          <w:lang w:eastAsia="zh-CN" w:bidi="ar-EG"/>
        </w:rPr>
      </w:pPr>
      <w:r w:rsidRPr="00744CCB">
        <w:rPr>
          <w:rFonts w:cs="AdvertisingExtraBold"/>
          <w:sz w:val="28"/>
          <w:szCs w:val="28"/>
          <w:rtl/>
          <w:lang w:eastAsia="zh-CN" w:bidi="ar-EG"/>
        </w:rPr>
        <w:t xml:space="preserve">          </w:t>
      </w:r>
    </w:p>
    <w:p w14:paraId="1F65D84E" w14:textId="3EF2BC1C" w:rsidR="00764F0F" w:rsidRPr="00BC388F" w:rsidRDefault="00764F0F" w:rsidP="00BB0C93">
      <w:pPr>
        <w:bidi/>
        <w:spacing w:line="360" w:lineRule="auto"/>
        <w:rPr>
          <w:rFonts w:cs="AdvertisingExtraBold"/>
          <w:b/>
          <w:bCs/>
          <w:sz w:val="36"/>
          <w:szCs w:val="36"/>
          <w:rtl/>
          <w:lang w:eastAsia="zh-CN" w:bidi="ar-EG"/>
        </w:rPr>
      </w:pPr>
      <w:r>
        <w:rPr>
          <w:rFonts w:cs="AdvertisingExtraBold" w:hint="cs"/>
          <w:b/>
          <w:bCs/>
          <w:sz w:val="36"/>
          <w:szCs w:val="36"/>
          <w:rtl/>
          <w:lang w:eastAsia="zh-CN" w:bidi="ar-EG"/>
        </w:rPr>
        <w:t>الباحثون</w:t>
      </w:r>
      <w:r w:rsidRPr="00BC388F">
        <w:rPr>
          <w:rFonts w:cs="AdvertisingExtraBold" w:hint="cs"/>
          <w:b/>
          <w:bCs/>
          <w:sz w:val="36"/>
          <w:szCs w:val="36"/>
          <w:rtl/>
          <w:lang w:eastAsia="zh-CN" w:bidi="ar-EG"/>
        </w:rPr>
        <w:t>:</w:t>
      </w:r>
    </w:p>
    <w:p w14:paraId="2127E6D4" w14:textId="30F5568F" w:rsidR="00764F0F" w:rsidRPr="00BC388F" w:rsidRDefault="000A70F7" w:rsidP="00BB0C93">
      <w:pPr>
        <w:bidi/>
        <w:spacing w:line="360" w:lineRule="auto"/>
        <w:rPr>
          <w:rFonts w:cs="AdvertisingExtraBold"/>
          <w:sz w:val="32"/>
          <w:szCs w:val="32"/>
          <w:rtl/>
          <w:lang w:eastAsia="zh-CN" w:bidi="ar-EG"/>
        </w:rPr>
      </w:pPr>
      <w:r>
        <w:rPr>
          <w:rFonts w:cs="AdvertisingExtraBold" w:hint="cs"/>
          <w:sz w:val="32"/>
          <w:szCs w:val="32"/>
          <w:rtl/>
          <w:lang w:eastAsia="zh-CN" w:bidi="ar-EG"/>
        </w:rPr>
        <w:t xml:space="preserve">1-     </w:t>
      </w:r>
      <w:r w:rsidR="00E5572D">
        <w:rPr>
          <w:rFonts w:cs="AdvertisingExtraBold" w:hint="cs"/>
          <w:sz w:val="32"/>
          <w:szCs w:val="32"/>
          <w:rtl/>
          <w:lang w:eastAsia="zh-CN" w:bidi="ar-EG"/>
        </w:rPr>
        <w:t xml:space="preserve">رشا عبد الحفيظ على            </w:t>
      </w:r>
      <w:r>
        <w:rPr>
          <w:rFonts w:cs="AdvertisingExtraBold" w:hint="cs"/>
          <w:sz w:val="32"/>
          <w:szCs w:val="32"/>
          <w:rtl/>
          <w:lang w:eastAsia="zh-CN" w:bidi="ar-EG"/>
        </w:rPr>
        <w:t xml:space="preserve">   مدرس</w:t>
      </w:r>
      <w:r w:rsidR="00764F0F" w:rsidRPr="00BC388F">
        <w:rPr>
          <w:rFonts w:cs="AdvertisingExtraBold" w:hint="cs"/>
          <w:sz w:val="32"/>
          <w:szCs w:val="32"/>
          <w:rtl/>
          <w:lang w:eastAsia="zh-CN" w:bidi="ar-EG"/>
        </w:rPr>
        <w:t xml:space="preserve"> الأشعة بمعهد الكبد القومى .. جامعة المنوفية</w:t>
      </w:r>
    </w:p>
    <w:p w14:paraId="6C0DE1E5" w14:textId="74D9B811" w:rsidR="00764F0F" w:rsidRDefault="000A70F7" w:rsidP="00BB0C93">
      <w:pPr>
        <w:bidi/>
        <w:spacing w:line="360" w:lineRule="auto"/>
        <w:rPr>
          <w:rFonts w:cs="AdvertisingExtraBold"/>
          <w:sz w:val="32"/>
          <w:szCs w:val="32"/>
          <w:rtl/>
          <w:lang w:eastAsia="zh-CN" w:bidi="ar-EG"/>
        </w:rPr>
      </w:pPr>
      <w:r>
        <w:rPr>
          <w:rFonts w:cs="AdvertisingExtraBold" w:hint="cs"/>
          <w:sz w:val="32"/>
          <w:szCs w:val="32"/>
          <w:rtl/>
          <w:lang w:eastAsia="zh-CN" w:bidi="ar-EG"/>
        </w:rPr>
        <w:t xml:space="preserve">2-    </w:t>
      </w:r>
      <w:r w:rsidR="00E5572D">
        <w:rPr>
          <w:rFonts w:cs="AdvertisingExtraBold" w:hint="cs"/>
          <w:sz w:val="32"/>
          <w:szCs w:val="32"/>
          <w:rtl/>
          <w:lang w:eastAsia="zh-CN" w:bidi="ar-EG"/>
        </w:rPr>
        <w:t xml:space="preserve">دينا حمدى هاشم                   </w:t>
      </w:r>
      <w:r w:rsidR="00764F0F" w:rsidRPr="00BC388F">
        <w:rPr>
          <w:rFonts w:cs="AdvertisingExtraBold" w:hint="cs"/>
          <w:b/>
          <w:bCs/>
          <w:sz w:val="32"/>
          <w:szCs w:val="32"/>
          <w:rtl/>
          <w:lang w:eastAsia="zh-CN" w:bidi="ar-EG"/>
        </w:rPr>
        <w:t xml:space="preserve">  </w:t>
      </w:r>
      <w:r w:rsidR="00764F0F" w:rsidRPr="00BC388F">
        <w:rPr>
          <w:rFonts w:cs="AdvertisingExtraBold" w:hint="cs"/>
          <w:sz w:val="32"/>
          <w:szCs w:val="32"/>
          <w:rtl/>
          <w:lang w:eastAsia="zh-CN" w:bidi="ar-EG"/>
        </w:rPr>
        <w:t xml:space="preserve">مدرس الأشعة بمعهد الكبد القومى .. جامعة المنوفية </w:t>
      </w:r>
    </w:p>
    <w:p w14:paraId="70F11477" w14:textId="001EC588" w:rsidR="00764F0F" w:rsidRDefault="000A70F7" w:rsidP="00BB0C93">
      <w:pPr>
        <w:bidi/>
        <w:spacing w:line="360" w:lineRule="auto"/>
        <w:rPr>
          <w:rFonts w:cs="AdvertisingExtraBold"/>
          <w:sz w:val="32"/>
          <w:szCs w:val="32"/>
          <w:lang w:eastAsia="zh-CN" w:bidi="ar-EG"/>
        </w:rPr>
      </w:pPr>
      <w:r>
        <w:rPr>
          <w:rFonts w:cs="AdvertisingExtraBold" w:hint="cs"/>
          <w:sz w:val="32"/>
          <w:szCs w:val="32"/>
          <w:rtl/>
          <w:lang w:eastAsia="zh-CN" w:bidi="ar-EG"/>
        </w:rPr>
        <w:t xml:space="preserve">3-    </w:t>
      </w:r>
      <w:r w:rsidR="00E5572D">
        <w:rPr>
          <w:rFonts w:cs="AdvertisingExtraBold" w:hint="cs"/>
          <w:sz w:val="32"/>
          <w:szCs w:val="32"/>
          <w:rtl/>
          <w:lang w:eastAsia="zh-CN" w:bidi="ar-EG"/>
        </w:rPr>
        <w:t xml:space="preserve">هبه سعيد اللبان                 </w:t>
      </w:r>
      <w:r w:rsidR="00764F0F">
        <w:rPr>
          <w:rFonts w:cs="AdvertisingExtraBold" w:hint="cs"/>
          <w:sz w:val="32"/>
          <w:szCs w:val="32"/>
          <w:rtl/>
          <w:lang w:eastAsia="zh-CN" w:bidi="ar-EG"/>
        </w:rPr>
        <w:t xml:space="preserve">     </w:t>
      </w:r>
      <w:r w:rsidR="00764F0F" w:rsidRPr="00BC388F">
        <w:rPr>
          <w:rFonts w:cs="AdvertisingExtraBold" w:hint="cs"/>
          <w:sz w:val="32"/>
          <w:szCs w:val="32"/>
          <w:rtl/>
          <w:lang w:eastAsia="zh-CN" w:bidi="ar-EG"/>
        </w:rPr>
        <w:t>مدرس</w:t>
      </w:r>
      <w:r w:rsidR="00764F0F">
        <w:rPr>
          <w:rFonts w:cs="AdvertisingExtraBold" w:hint="cs"/>
          <w:sz w:val="32"/>
          <w:szCs w:val="32"/>
          <w:rtl/>
          <w:lang w:eastAsia="zh-CN" w:bidi="ar-EG"/>
        </w:rPr>
        <w:t xml:space="preserve"> </w:t>
      </w:r>
      <w:r>
        <w:rPr>
          <w:rFonts w:cs="AdvertisingExtraBold" w:hint="cs"/>
          <w:sz w:val="32"/>
          <w:szCs w:val="32"/>
          <w:rtl/>
          <w:lang w:eastAsia="zh-CN" w:bidi="ar-EG"/>
        </w:rPr>
        <w:t>الأشعة</w:t>
      </w:r>
      <w:r w:rsidR="00764F0F">
        <w:rPr>
          <w:rFonts w:cs="AdvertisingExtraBold" w:hint="cs"/>
          <w:sz w:val="32"/>
          <w:szCs w:val="32"/>
          <w:rtl/>
          <w:lang w:eastAsia="zh-CN" w:bidi="ar-EG"/>
        </w:rPr>
        <w:t xml:space="preserve"> </w:t>
      </w:r>
      <w:r w:rsidR="00764F0F" w:rsidRPr="00BC388F">
        <w:rPr>
          <w:rFonts w:cs="AdvertisingExtraBold" w:hint="cs"/>
          <w:sz w:val="32"/>
          <w:szCs w:val="32"/>
          <w:rtl/>
          <w:lang w:eastAsia="zh-CN" w:bidi="ar-EG"/>
        </w:rPr>
        <w:t>بمعهد الكبد القومى .. جامعة المنوفية</w:t>
      </w:r>
    </w:p>
    <w:p w14:paraId="1CF0A8ED" w14:textId="74D3C45C" w:rsidR="000B6EC7" w:rsidRPr="000B6EC7" w:rsidRDefault="000B6EC7" w:rsidP="000B6EC7">
      <w:pPr>
        <w:bidi/>
        <w:spacing w:line="360" w:lineRule="auto"/>
        <w:rPr>
          <w:rFonts w:cs="AdvertisingExtraBold"/>
          <w:sz w:val="32"/>
          <w:szCs w:val="32"/>
          <w:rtl/>
          <w:lang w:eastAsia="zh-CN" w:bidi="ar-EG"/>
        </w:rPr>
      </w:pPr>
      <w:r w:rsidRPr="000B6EC7">
        <w:rPr>
          <w:rFonts w:cs="AdvertisingExtraBold"/>
          <w:sz w:val="32"/>
          <w:szCs w:val="32"/>
          <w:lang w:eastAsia="zh-CN" w:bidi="ar-EG"/>
        </w:rPr>
        <w:t>4</w:t>
      </w:r>
      <w:r>
        <w:rPr>
          <w:rFonts w:cs="AdvertisingExtraBold" w:hint="cs"/>
          <w:sz w:val="32"/>
          <w:szCs w:val="32"/>
          <w:rtl/>
          <w:lang w:eastAsia="zh-CN" w:bidi="ar-EG"/>
        </w:rPr>
        <w:t xml:space="preserve">-رانيا ابو يوسف                        استاذ مساعد امراض </w:t>
      </w:r>
      <w:proofErr w:type="gramStart"/>
      <w:r>
        <w:rPr>
          <w:rFonts w:cs="AdvertisingExtraBold" w:hint="cs"/>
          <w:sz w:val="32"/>
          <w:szCs w:val="32"/>
          <w:rtl/>
          <w:lang w:eastAsia="zh-CN" w:bidi="ar-EG"/>
        </w:rPr>
        <w:t>متوطنة ..</w:t>
      </w:r>
      <w:proofErr w:type="gramEnd"/>
      <w:r>
        <w:rPr>
          <w:rFonts w:cs="AdvertisingExtraBold" w:hint="cs"/>
          <w:sz w:val="32"/>
          <w:szCs w:val="32"/>
          <w:rtl/>
          <w:lang w:eastAsia="zh-CN" w:bidi="ar-EG"/>
        </w:rPr>
        <w:t xml:space="preserve"> جامعة الاسكندرية</w:t>
      </w:r>
    </w:p>
    <w:sectPr w:rsidR="000B6EC7" w:rsidRPr="000B6E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28E9C" w14:textId="77777777" w:rsidR="00977023" w:rsidRDefault="00977023" w:rsidP="00BC02F3">
      <w:pPr>
        <w:spacing w:after="0" w:line="240" w:lineRule="auto"/>
      </w:pPr>
      <w:r>
        <w:separator/>
      </w:r>
    </w:p>
  </w:endnote>
  <w:endnote w:type="continuationSeparator" w:id="0">
    <w:p w14:paraId="0E03ED6D" w14:textId="77777777" w:rsidR="00977023" w:rsidRDefault="00977023" w:rsidP="00BC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6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F6FD0" w14:textId="77777777" w:rsidR="00977023" w:rsidRDefault="00977023" w:rsidP="00BC02F3">
      <w:pPr>
        <w:spacing w:after="0" w:line="240" w:lineRule="auto"/>
      </w:pPr>
      <w:r>
        <w:separator/>
      </w:r>
    </w:p>
  </w:footnote>
  <w:footnote w:type="continuationSeparator" w:id="0">
    <w:p w14:paraId="3FE0A3E1" w14:textId="77777777" w:rsidR="00977023" w:rsidRDefault="00977023" w:rsidP="00BC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AC91" w14:textId="06E5A8F7" w:rsidR="00A02FF8" w:rsidRDefault="00A02FF8">
    <w:pPr>
      <w:pStyle w:val="Header"/>
    </w:pPr>
  </w:p>
  <w:p w14:paraId="338FBD69" w14:textId="2C622908" w:rsidR="00A02FF8" w:rsidRDefault="00A02FF8">
    <w:pPr>
      <w:pStyle w:val="Header"/>
    </w:pPr>
  </w:p>
  <w:p w14:paraId="4CCCE11C" w14:textId="6AE4DAC4" w:rsidR="00A02FF8" w:rsidRDefault="00A02FF8">
    <w:pPr>
      <w:pStyle w:val="Header"/>
    </w:pPr>
  </w:p>
  <w:p w14:paraId="68A98B1C" w14:textId="77777777" w:rsidR="00A02FF8" w:rsidRDefault="00A02F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DEA"/>
    <w:multiLevelType w:val="hybridMultilevel"/>
    <w:tmpl w:val="AF1EAA5C"/>
    <w:lvl w:ilvl="0" w:tplc="564AE1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1F7B"/>
    <w:multiLevelType w:val="hybridMultilevel"/>
    <w:tmpl w:val="0FF451B2"/>
    <w:lvl w:ilvl="0" w:tplc="D0FE2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BB"/>
    <w:rsid w:val="00055A80"/>
    <w:rsid w:val="00086FDA"/>
    <w:rsid w:val="000A70F7"/>
    <w:rsid w:val="000B6EC7"/>
    <w:rsid w:val="00161B1B"/>
    <w:rsid w:val="00214B5E"/>
    <w:rsid w:val="00233932"/>
    <w:rsid w:val="002C0E42"/>
    <w:rsid w:val="00380B71"/>
    <w:rsid w:val="003E0A4F"/>
    <w:rsid w:val="004147BB"/>
    <w:rsid w:val="004A2C45"/>
    <w:rsid w:val="005B0355"/>
    <w:rsid w:val="006147BE"/>
    <w:rsid w:val="00635379"/>
    <w:rsid w:val="00651847"/>
    <w:rsid w:val="0068445F"/>
    <w:rsid w:val="006B0564"/>
    <w:rsid w:val="00744CCB"/>
    <w:rsid w:val="00764F0F"/>
    <w:rsid w:val="008C5D92"/>
    <w:rsid w:val="00977023"/>
    <w:rsid w:val="00A02FF8"/>
    <w:rsid w:val="00A377D2"/>
    <w:rsid w:val="00AA74A6"/>
    <w:rsid w:val="00AF4CC8"/>
    <w:rsid w:val="00B00BE7"/>
    <w:rsid w:val="00B30733"/>
    <w:rsid w:val="00B4678A"/>
    <w:rsid w:val="00B52F96"/>
    <w:rsid w:val="00BB0C93"/>
    <w:rsid w:val="00BC02F3"/>
    <w:rsid w:val="00C53017"/>
    <w:rsid w:val="00C72C9D"/>
    <w:rsid w:val="00CE20F7"/>
    <w:rsid w:val="00DD2D5A"/>
    <w:rsid w:val="00DD55F4"/>
    <w:rsid w:val="00E079DA"/>
    <w:rsid w:val="00E5572D"/>
    <w:rsid w:val="00E96FEB"/>
    <w:rsid w:val="00F725CC"/>
    <w:rsid w:val="00F8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00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E96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FE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96FEB"/>
  </w:style>
  <w:style w:type="paragraph" w:styleId="Header">
    <w:name w:val="header"/>
    <w:basedOn w:val="Normal"/>
    <w:link w:val="HeaderChar"/>
    <w:uiPriority w:val="99"/>
    <w:unhideWhenUsed/>
    <w:rsid w:val="00BC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2F3"/>
  </w:style>
  <w:style w:type="paragraph" w:styleId="Footer">
    <w:name w:val="footer"/>
    <w:basedOn w:val="Normal"/>
    <w:link w:val="FooterChar"/>
    <w:uiPriority w:val="99"/>
    <w:unhideWhenUsed/>
    <w:rsid w:val="00BC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F3"/>
  </w:style>
  <w:style w:type="paragraph" w:styleId="ListParagraph">
    <w:name w:val="List Paragraph"/>
    <w:basedOn w:val="Normal"/>
    <w:uiPriority w:val="34"/>
    <w:qFormat/>
    <w:rsid w:val="000B6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E96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FE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96FEB"/>
  </w:style>
  <w:style w:type="paragraph" w:styleId="Header">
    <w:name w:val="header"/>
    <w:basedOn w:val="Normal"/>
    <w:link w:val="HeaderChar"/>
    <w:uiPriority w:val="99"/>
    <w:unhideWhenUsed/>
    <w:rsid w:val="00BC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2F3"/>
  </w:style>
  <w:style w:type="paragraph" w:styleId="Footer">
    <w:name w:val="footer"/>
    <w:basedOn w:val="Normal"/>
    <w:link w:val="FooterChar"/>
    <w:uiPriority w:val="99"/>
    <w:unhideWhenUsed/>
    <w:rsid w:val="00BC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F3"/>
  </w:style>
  <w:style w:type="paragraph" w:styleId="ListParagraph">
    <w:name w:val="List Paragraph"/>
    <w:basedOn w:val="Normal"/>
    <w:uiPriority w:val="34"/>
    <w:qFormat/>
    <w:rsid w:val="000B6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RASHA</dc:creator>
  <cp:lastModifiedBy>pc</cp:lastModifiedBy>
  <cp:revision>6</cp:revision>
  <dcterms:created xsi:type="dcterms:W3CDTF">2023-03-08T20:17:00Z</dcterms:created>
  <dcterms:modified xsi:type="dcterms:W3CDTF">2023-06-06T18:53:00Z</dcterms:modified>
</cp:coreProperties>
</file>