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17E1" w14:textId="77777777" w:rsidR="000D7D79" w:rsidRDefault="000D7D79">
      <w:pPr>
        <w:rPr>
          <w:rFonts w:ascii="ltr-font" w:hAnsi="ltr-font"/>
          <w:color w:val="333333"/>
          <w:shd w:val="clear" w:color="auto" w:fill="F5F5F5"/>
        </w:rPr>
      </w:pPr>
      <w:r>
        <w:rPr>
          <w:rFonts w:ascii="ltr-font" w:hAnsi="ltr-font"/>
          <w:color w:val="333333"/>
        </w:rPr>
        <w:br/>
      </w:r>
      <w:r>
        <w:rPr>
          <w:rFonts w:ascii="ltr-font" w:hAnsi="ltr-font"/>
          <w:color w:val="333333"/>
          <w:shd w:val="clear" w:color="auto" w:fill="F5F5F5"/>
        </w:rPr>
        <w:t>Reviewer1: (AF)</w:t>
      </w:r>
      <w:r>
        <w:rPr>
          <w:rFonts w:ascii="ltr-font" w:hAnsi="ltr-font"/>
          <w:color w:val="333333"/>
        </w:rPr>
        <w:br/>
      </w:r>
      <w:r>
        <w:rPr>
          <w:rFonts w:ascii="ltr-font" w:hAnsi="ltr-font"/>
          <w:color w:val="333333"/>
          <w:shd w:val="clear" w:color="auto" w:fill="F5F5F5"/>
        </w:rPr>
        <w:t>The work is excellent and suitable for the new era in weight reduction protocols, but some questions should be answered: -</w:t>
      </w:r>
      <w:r>
        <w:rPr>
          <w:rFonts w:ascii="ltr-font" w:hAnsi="ltr-font"/>
          <w:color w:val="333333"/>
        </w:rPr>
        <w:br/>
      </w:r>
      <w:r>
        <w:rPr>
          <w:rFonts w:ascii="ltr-font" w:hAnsi="ltr-font"/>
          <w:color w:val="333333"/>
          <w:shd w:val="clear" w:color="auto" w:fill="F5F5F5"/>
        </w:rPr>
        <w:t>1- What types of weight reduction operations (</w:t>
      </w:r>
      <w:bookmarkStart w:id="0" w:name="_Hlk156646275"/>
      <w:r>
        <w:rPr>
          <w:rFonts w:ascii="ltr-font" w:hAnsi="ltr-font"/>
          <w:color w:val="333333"/>
          <w:shd w:val="clear" w:color="auto" w:fill="F5F5F5"/>
        </w:rPr>
        <w:t>gastric sleeve</w:t>
      </w:r>
      <w:bookmarkEnd w:id="0"/>
      <w:r>
        <w:rPr>
          <w:rFonts w:ascii="ltr-font" w:hAnsi="ltr-font"/>
          <w:color w:val="333333"/>
          <w:shd w:val="clear" w:color="auto" w:fill="F5F5F5"/>
        </w:rPr>
        <w:t>, bypass, or both)?</w:t>
      </w:r>
    </w:p>
    <w:p w14:paraId="2CFE2F0A" w14:textId="54258469" w:rsidR="000D7D79" w:rsidRDefault="000D7D79" w:rsidP="00000FDE">
      <w:pPr>
        <w:rPr>
          <w:rFonts w:ascii="ltr-font" w:hAnsi="ltr-font"/>
          <w:color w:val="333333"/>
          <w:shd w:val="clear" w:color="auto" w:fill="F5F5F5"/>
        </w:rPr>
      </w:pPr>
      <w:r w:rsidRPr="000D7D79">
        <w:rPr>
          <w:rFonts w:ascii="ltr-font" w:hAnsi="ltr-font"/>
          <w:color w:val="FF0000"/>
          <w:shd w:val="clear" w:color="auto" w:fill="F5F5F5"/>
        </w:rPr>
        <w:t>Response:</w:t>
      </w:r>
      <w:r w:rsidR="00000FDE" w:rsidRPr="00000FDE">
        <w:rPr>
          <w:rFonts w:ascii="ltr-font" w:hAnsi="ltr-font"/>
          <w:color w:val="333333"/>
          <w:shd w:val="clear" w:color="auto" w:fill="F5F5F5"/>
        </w:rPr>
        <w:t xml:space="preserve"> </w:t>
      </w:r>
      <w:r w:rsidR="00000FDE" w:rsidRPr="00000FDE">
        <w:rPr>
          <w:rFonts w:ascii="ltr-font" w:hAnsi="ltr-font"/>
          <w:color w:val="FF0000"/>
          <w:shd w:val="clear" w:color="auto" w:fill="F5F5F5"/>
        </w:rPr>
        <w:t>sleeve</w:t>
      </w:r>
      <w:r w:rsidR="00EC4A0E">
        <w:rPr>
          <w:rFonts w:ascii="ltr-font" w:hAnsi="ltr-font"/>
          <w:color w:val="FF0000"/>
          <w:shd w:val="clear" w:color="auto" w:fill="F5F5F5"/>
        </w:rPr>
        <w:t xml:space="preserve"> gastrectomy</w:t>
      </w:r>
      <w:r>
        <w:rPr>
          <w:rFonts w:ascii="ltr-font" w:hAnsi="ltr-font"/>
          <w:color w:val="333333"/>
        </w:rPr>
        <w:br/>
      </w:r>
      <w:r>
        <w:rPr>
          <w:rFonts w:ascii="ltr-font" w:hAnsi="ltr-font"/>
          <w:color w:val="333333"/>
          <w:shd w:val="clear" w:color="auto" w:fill="F5F5F5"/>
        </w:rPr>
        <w:t>2- Did the case group take multivitamins after the operation? What was the compliance?</w:t>
      </w:r>
    </w:p>
    <w:p w14:paraId="07C1B2A1" w14:textId="5400A051" w:rsidR="000D7D79" w:rsidRDefault="000D7D79">
      <w:pPr>
        <w:rPr>
          <w:rFonts w:ascii="ltr-font" w:hAnsi="ltr-font"/>
          <w:color w:val="FF0000"/>
          <w:shd w:val="clear" w:color="auto" w:fill="F5F5F5"/>
        </w:rPr>
      </w:pPr>
      <w:r w:rsidRPr="000D7D79">
        <w:rPr>
          <w:rFonts w:ascii="ltr-font" w:hAnsi="ltr-font"/>
          <w:color w:val="FF0000"/>
          <w:shd w:val="clear" w:color="auto" w:fill="F5F5F5"/>
        </w:rPr>
        <w:t>Response:</w:t>
      </w:r>
      <w:r w:rsidR="00784EE1">
        <w:rPr>
          <w:rFonts w:ascii="ltr-font" w:hAnsi="ltr-font"/>
          <w:color w:val="FF0000"/>
          <w:shd w:val="clear" w:color="auto" w:fill="F5F5F5"/>
        </w:rPr>
        <w:t xml:space="preserve"> No, they didn’t receive multivitamins</w:t>
      </w:r>
      <w:r>
        <w:rPr>
          <w:rFonts w:ascii="ltr-font" w:hAnsi="ltr-font"/>
          <w:color w:val="333333"/>
        </w:rPr>
        <w:br/>
      </w:r>
      <w:r>
        <w:rPr>
          <w:rFonts w:ascii="ltr-font" w:hAnsi="ltr-font"/>
          <w:color w:val="333333"/>
          <w:shd w:val="clear" w:color="auto" w:fill="F5F5F5"/>
        </w:rPr>
        <w:t>3- Did the case group complain of any chronic diseases?</w:t>
      </w:r>
      <w:r>
        <w:rPr>
          <w:rFonts w:ascii="ltr-font" w:hAnsi="ltr-font"/>
          <w:color w:val="333333"/>
        </w:rPr>
        <w:br/>
      </w:r>
    </w:p>
    <w:p w14:paraId="29310DA2" w14:textId="467ADAA5" w:rsidR="000D7D79" w:rsidRPr="000D7D79" w:rsidRDefault="000D7D79">
      <w:pPr>
        <w:rPr>
          <w:rFonts w:ascii="ltr-font" w:hAnsi="ltr-font"/>
          <w:color w:val="FF0000"/>
          <w:shd w:val="clear" w:color="auto" w:fill="F5F5F5"/>
        </w:rPr>
      </w:pPr>
      <w:r w:rsidRPr="000D7D79">
        <w:rPr>
          <w:rFonts w:ascii="ltr-font" w:hAnsi="ltr-font"/>
          <w:color w:val="FF0000"/>
          <w:shd w:val="clear" w:color="auto" w:fill="F5F5F5"/>
        </w:rPr>
        <w:t>Response:</w:t>
      </w:r>
      <w:r w:rsidR="00784EE1">
        <w:rPr>
          <w:rFonts w:ascii="ltr-font" w:hAnsi="ltr-font"/>
          <w:color w:val="FF0000"/>
          <w:shd w:val="clear" w:color="auto" w:fill="F5F5F5"/>
        </w:rPr>
        <w:t xml:space="preserve"> No, it was mentioned in exclusion criteria</w:t>
      </w:r>
    </w:p>
    <w:p w14:paraId="3D5BEFA3" w14:textId="160033E1" w:rsidR="000D7D79" w:rsidRPr="00784EE1" w:rsidRDefault="000D7D79">
      <w:pPr>
        <w:rPr>
          <w:rFonts w:ascii="ltr-font" w:hAnsi="ltr-font"/>
          <w:color w:val="FF0000"/>
          <w:shd w:val="clear" w:color="auto" w:fill="F5F5F5"/>
        </w:rPr>
      </w:pPr>
      <w:r>
        <w:rPr>
          <w:rFonts w:ascii="ltr-font" w:hAnsi="ltr-font"/>
          <w:color w:val="333333"/>
          <w:shd w:val="clear" w:color="auto" w:fill="F5F5F5"/>
        </w:rPr>
        <w:t>4- Did the control group perform weight reduction operations but healthy or did not make operations?</w:t>
      </w:r>
      <w:r>
        <w:rPr>
          <w:rFonts w:ascii="ltr-font" w:hAnsi="ltr-font"/>
          <w:color w:val="333333"/>
        </w:rPr>
        <w:br/>
      </w:r>
      <w:r w:rsidRPr="00784EE1">
        <w:rPr>
          <w:rFonts w:ascii="ltr-font" w:hAnsi="ltr-font"/>
          <w:color w:val="FF0000"/>
          <w:shd w:val="clear" w:color="auto" w:fill="F5F5F5"/>
        </w:rPr>
        <w:t>Response:</w:t>
      </w:r>
      <w:r w:rsidR="00784EE1">
        <w:rPr>
          <w:rFonts w:ascii="ltr-font" w:hAnsi="ltr-font"/>
          <w:color w:val="FF0000"/>
          <w:shd w:val="clear" w:color="auto" w:fill="F5F5F5"/>
        </w:rPr>
        <w:t xml:space="preserve"> the control group performed </w:t>
      </w:r>
      <w:r w:rsidR="009B692E">
        <w:rPr>
          <w:rFonts w:ascii="ltr-font" w:hAnsi="ltr-font"/>
          <w:color w:val="FF0000"/>
          <w:shd w:val="clear" w:color="auto" w:fill="F5F5F5"/>
        </w:rPr>
        <w:t xml:space="preserve">a </w:t>
      </w:r>
      <w:r w:rsidR="00784EE1">
        <w:rPr>
          <w:rFonts w:ascii="ltr-font" w:hAnsi="ltr-font"/>
          <w:color w:val="FF0000"/>
          <w:shd w:val="clear" w:color="auto" w:fill="F5F5F5"/>
        </w:rPr>
        <w:t>weight reduction operation but not anemic</w:t>
      </w:r>
      <w:r w:rsidR="00EC4A0E">
        <w:rPr>
          <w:rFonts w:ascii="ltr-font" w:hAnsi="ltr-font"/>
          <w:color w:val="FF0000"/>
          <w:shd w:val="clear" w:color="auto" w:fill="F5F5F5"/>
        </w:rPr>
        <w:t xml:space="preserve"> and collected from </w:t>
      </w:r>
      <w:r w:rsidR="00162771">
        <w:rPr>
          <w:rFonts w:ascii="ltr-font" w:hAnsi="ltr-font"/>
          <w:color w:val="FF0000"/>
          <w:shd w:val="clear" w:color="auto" w:fill="F5F5F5"/>
        </w:rPr>
        <w:t>the outpatient</w:t>
      </w:r>
      <w:r w:rsidR="00EC4A0E">
        <w:rPr>
          <w:rFonts w:ascii="ltr-font" w:hAnsi="ltr-font"/>
          <w:color w:val="FF0000"/>
          <w:shd w:val="clear" w:color="auto" w:fill="F5F5F5"/>
        </w:rPr>
        <w:t xml:space="preserve"> clinic</w:t>
      </w:r>
      <w:r w:rsidR="00784EE1">
        <w:rPr>
          <w:rFonts w:ascii="ltr-font" w:hAnsi="ltr-font"/>
          <w:color w:val="FF0000"/>
          <w:shd w:val="clear" w:color="auto" w:fill="F5F5F5"/>
        </w:rPr>
        <w:t xml:space="preserve">  </w:t>
      </w:r>
    </w:p>
    <w:p w14:paraId="506FFAE6" w14:textId="44243D99" w:rsidR="000D7D79" w:rsidRDefault="000D7D79">
      <w:pPr>
        <w:rPr>
          <w:rFonts w:ascii="ltr-font" w:hAnsi="ltr-font"/>
          <w:color w:val="333333"/>
          <w:shd w:val="clear" w:color="auto" w:fill="F5F5F5"/>
        </w:rPr>
      </w:pPr>
      <w:r>
        <w:rPr>
          <w:rFonts w:ascii="ltr-font" w:hAnsi="ltr-font"/>
          <w:color w:val="333333"/>
          <w:shd w:val="clear" w:color="auto" w:fill="F5F5F5"/>
        </w:rPr>
        <w:t>5- The grammar and punctuation marks should be revised.</w:t>
      </w:r>
    </w:p>
    <w:p w14:paraId="45933E19" w14:textId="77777777" w:rsidR="00000FDE" w:rsidRDefault="000D7D79">
      <w:pPr>
        <w:rPr>
          <w:rFonts w:ascii="ltr-font" w:hAnsi="ltr-font"/>
          <w:color w:val="333333"/>
          <w:shd w:val="clear" w:color="auto" w:fill="F5F5F5"/>
        </w:rPr>
      </w:pPr>
      <w:r w:rsidRPr="000D7D79">
        <w:rPr>
          <w:rFonts w:ascii="ltr-font" w:hAnsi="ltr-font"/>
          <w:color w:val="FF0000"/>
          <w:shd w:val="clear" w:color="auto" w:fill="F5F5F5"/>
        </w:rPr>
        <w:t>Response:</w:t>
      </w:r>
      <w:r>
        <w:rPr>
          <w:rFonts w:ascii="ltr-font" w:hAnsi="ltr-font"/>
          <w:color w:val="FF0000"/>
          <w:shd w:val="clear" w:color="auto" w:fill="F5F5F5"/>
        </w:rPr>
        <w:t xml:space="preserve"> English </w:t>
      </w:r>
      <w:r w:rsidRPr="000D7D79">
        <w:rPr>
          <w:rFonts w:ascii="ltr-font" w:hAnsi="ltr-font"/>
          <w:color w:val="FF0000"/>
          <w:shd w:val="clear" w:color="auto" w:fill="F5F5F5"/>
        </w:rPr>
        <w:t>editing was performed</w:t>
      </w:r>
      <w:r w:rsidRPr="000D7D79">
        <w:rPr>
          <w:rFonts w:ascii="ltr-font" w:hAnsi="ltr-font"/>
          <w:color w:val="333333"/>
          <w:shd w:val="clear" w:color="auto" w:fill="F5F5F5"/>
        </w:rPr>
        <w:br/>
      </w:r>
      <w:r>
        <w:rPr>
          <w:rFonts w:ascii="ltr-font" w:hAnsi="ltr-font"/>
          <w:color w:val="333333"/>
          <w:shd w:val="clear" w:color="auto" w:fill="F5F5F5"/>
        </w:rPr>
        <w:t>Reviewer 2: (NF)</w:t>
      </w:r>
      <w:r>
        <w:rPr>
          <w:rFonts w:ascii="ltr-font" w:hAnsi="ltr-font"/>
          <w:color w:val="333333"/>
        </w:rPr>
        <w:br/>
      </w:r>
      <w:r>
        <w:rPr>
          <w:rFonts w:ascii="ltr-font" w:hAnsi="ltr-font"/>
          <w:color w:val="333333"/>
          <w:shd w:val="clear" w:color="auto" w:fill="F5F5F5"/>
        </w:rPr>
        <w:t>1. In your title, which type of anemia?</w:t>
      </w:r>
    </w:p>
    <w:p w14:paraId="6EAEF5A3" w14:textId="47ADAF4D" w:rsidR="00244654" w:rsidRDefault="00000FDE" w:rsidP="00000FDE">
      <w:pPr>
        <w:rPr>
          <w:rFonts w:ascii="ltr-font" w:hAnsi="ltr-font"/>
          <w:color w:val="333333"/>
          <w:shd w:val="clear" w:color="auto" w:fill="F5F5F5"/>
        </w:rPr>
      </w:pPr>
      <w:r w:rsidRPr="00000FDE">
        <w:rPr>
          <w:rFonts w:ascii="ltr-font" w:hAnsi="ltr-font"/>
          <w:color w:val="FF0000"/>
        </w:rPr>
        <w:t>Response:</w:t>
      </w:r>
      <w:r>
        <w:rPr>
          <w:rFonts w:ascii="ltr-font" w:hAnsi="ltr-font"/>
          <w:color w:val="FF0000"/>
        </w:rPr>
        <w:t xml:space="preserve"> </w:t>
      </w:r>
      <w:r w:rsidRPr="00000FDE">
        <w:rPr>
          <w:rFonts w:ascii="ltr-font" w:hAnsi="ltr-font"/>
          <w:color w:val="FF0000"/>
        </w:rPr>
        <w:t>Iron deficiency anemia</w:t>
      </w:r>
      <w:r w:rsidR="00EC4A0E">
        <w:rPr>
          <w:rFonts w:ascii="ltr-font" w:hAnsi="ltr-font"/>
          <w:color w:val="FF0000"/>
        </w:rPr>
        <w:t xml:space="preserve"> and iron </w:t>
      </w:r>
      <w:r w:rsidR="00162771">
        <w:rPr>
          <w:rFonts w:ascii="ltr-font" w:hAnsi="ltr-font"/>
          <w:color w:val="FF0000"/>
        </w:rPr>
        <w:t>profile was added to tables</w:t>
      </w:r>
      <w:r w:rsidR="000D7D79">
        <w:rPr>
          <w:rFonts w:ascii="ltr-font" w:hAnsi="ltr-font"/>
          <w:color w:val="333333"/>
        </w:rPr>
        <w:br/>
      </w:r>
      <w:r w:rsidR="000D7D79">
        <w:rPr>
          <w:rFonts w:ascii="ltr-font" w:hAnsi="ltr-font"/>
          <w:color w:val="333333"/>
          <w:shd w:val="clear" w:color="auto" w:fill="F5F5F5"/>
        </w:rPr>
        <w:t>2. Method: exclude hematological disease. Can these patients undergo bariatric surgery, or do you mean those who develop it after surgery?</w:t>
      </w:r>
    </w:p>
    <w:p w14:paraId="4664078F" w14:textId="77777777" w:rsidR="00244654" w:rsidRDefault="00244654">
      <w:pPr>
        <w:rPr>
          <w:rFonts w:ascii="ltr-font" w:hAnsi="ltr-font"/>
          <w:color w:val="333333"/>
          <w:shd w:val="clear" w:color="auto" w:fill="F5F5F5"/>
        </w:rPr>
      </w:pPr>
      <w:bookmarkStart w:id="1" w:name="_Hlk156645791"/>
      <w:r w:rsidRPr="00244654">
        <w:rPr>
          <w:rFonts w:ascii="ltr-font" w:hAnsi="ltr-font"/>
          <w:color w:val="FF0000"/>
          <w:shd w:val="clear" w:color="auto" w:fill="F5F5F5"/>
        </w:rPr>
        <w:t>Response:</w:t>
      </w:r>
      <w:bookmarkEnd w:id="1"/>
      <w:r>
        <w:rPr>
          <w:rFonts w:ascii="ltr-font" w:hAnsi="ltr-font"/>
          <w:color w:val="333333"/>
          <w:shd w:val="clear" w:color="auto" w:fill="F5F5F5"/>
        </w:rPr>
        <w:t xml:space="preserve"> </w:t>
      </w:r>
      <w:r w:rsidRPr="00244654">
        <w:rPr>
          <w:rFonts w:ascii="ltr-font" w:hAnsi="ltr-font"/>
          <w:color w:val="FF0000"/>
          <w:shd w:val="clear" w:color="auto" w:fill="F5F5F5"/>
        </w:rPr>
        <w:t>we meant after surgery. We select the participants after surgery</w:t>
      </w:r>
      <w:r w:rsidR="000D7D79" w:rsidRPr="00244654">
        <w:rPr>
          <w:rFonts w:ascii="ltr-font" w:hAnsi="ltr-font"/>
          <w:color w:val="333333"/>
          <w:shd w:val="clear" w:color="auto" w:fill="F5F5F5"/>
        </w:rPr>
        <w:br/>
      </w:r>
      <w:r w:rsidR="000D7D79">
        <w:rPr>
          <w:rFonts w:ascii="ltr-font" w:hAnsi="ltr-font"/>
          <w:color w:val="333333"/>
          <w:shd w:val="clear" w:color="auto" w:fill="F5F5F5"/>
        </w:rPr>
        <w:t>3. If you mean iron deficiency, you didn't mention the iron profile.</w:t>
      </w:r>
    </w:p>
    <w:p w14:paraId="1EF2A480" w14:textId="77777777" w:rsidR="00162771" w:rsidRDefault="00244654" w:rsidP="00000FDE">
      <w:pPr>
        <w:rPr>
          <w:rFonts w:ascii="ltr-font" w:hAnsi="ltr-font"/>
          <w:color w:val="FF0000"/>
        </w:rPr>
      </w:pPr>
      <w:r w:rsidRPr="00244654">
        <w:rPr>
          <w:rFonts w:ascii="ltr-font" w:hAnsi="ltr-font"/>
          <w:color w:val="FF0000"/>
        </w:rPr>
        <w:t xml:space="preserve">Response: </w:t>
      </w:r>
      <w:r w:rsidR="00162771">
        <w:rPr>
          <w:rFonts w:ascii="ltr-font" w:hAnsi="ltr-font"/>
          <w:color w:val="FF0000"/>
        </w:rPr>
        <w:t>added to the tables</w:t>
      </w:r>
    </w:p>
    <w:p w14:paraId="4327D617" w14:textId="0CCFE78C" w:rsidR="00000FDE" w:rsidRPr="00000FDE" w:rsidRDefault="000D7D79" w:rsidP="00000FDE">
      <w:pPr>
        <w:rPr>
          <w:rFonts w:ascii="ltr-font" w:hAnsi="ltr-font"/>
          <w:color w:val="FF0000"/>
          <w:shd w:val="clear" w:color="auto" w:fill="F5F5F5"/>
        </w:rPr>
      </w:pPr>
      <w:r>
        <w:rPr>
          <w:rFonts w:ascii="ltr-font" w:hAnsi="ltr-font"/>
          <w:color w:val="333333"/>
          <w:shd w:val="clear" w:color="auto" w:fill="F5F5F5"/>
        </w:rPr>
        <w:t>4. miRNA, which type was expressed?</w:t>
      </w:r>
      <w:r>
        <w:rPr>
          <w:rFonts w:ascii="ltr-font" w:hAnsi="ltr-font"/>
          <w:color w:val="333333"/>
        </w:rPr>
        <w:br/>
      </w:r>
      <w:r w:rsidR="00000FDE" w:rsidRPr="00000FDE">
        <w:rPr>
          <w:rFonts w:ascii="ltr-font" w:hAnsi="ltr-font"/>
          <w:color w:val="FF0000"/>
          <w:shd w:val="clear" w:color="auto" w:fill="F5F5F5"/>
        </w:rPr>
        <w:t>Response: Let-7b</w:t>
      </w:r>
    </w:p>
    <w:p w14:paraId="72E97D1E" w14:textId="77777777" w:rsidR="00000FDE" w:rsidRDefault="000D7D79" w:rsidP="00000FDE">
      <w:pPr>
        <w:rPr>
          <w:rFonts w:ascii="ltr-font" w:hAnsi="ltr-font"/>
          <w:color w:val="333333"/>
          <w:shd w:val="clear" w:color="auto" w:fill="F5F5F5"/>
        </w:rPr>
      </w:pPr>
      <w:r>
        <w:rPr>
          <w:rFonts w:ascii="ltr-font" w:hAnsi="ltr-font"/>
          <w:color w:val="333333"/>
          <w:shd w:val="clear" w:color="auto" w:fill="F5F5F5"/>
        </w:rPr>
        <w:t>Reviewer3: (AF)</w:t>
      </w:r>
      <w:r>
        <w:rPr>
          <w:rFonts w:ascii="ltr-font" w:hAnsi="ltr-font"/>
          <w:color w:val="333333"/>
        </w:rPr>
        <w:br/>
      </w:r>
      <w:r>
        <w:rPr>
          <w:rFonts w:ascii="ltr-font" w:hAnsi="ltr-font"/>
          <w:color w:val="333333"/>
          <w:shd w:val="clear" w:color="auto" w:fill="F5F5F5"/>
        </w:rPr>
        <w:t>1- Add the aim of the study at the end of the introduction section.</w:t>
      </w:r>
    </w:p>
    <w:p w14:paraId="66719FCC" w14:textId="59290098" w:rsidR="00000FDE" w:rsidRDefault="00000FDE" w:rsidP="00000FDE">
      <w:pPr>
        <w:rPr>
          <w:rFonts w:ascii="ltr-font" w:hAnsi="ltr-font"/>
          <w:color w:val="333333"/>
          <w:shd w:val="clear" w:color="auto" w:fill="F5F5F5"/>
        </w:rPr>
      </w:pPr>
      <w:r w:rsidRPr="00000FDE">
        <w:rPr>
          <w:rFonts w:ascii="ltr-font" w:hAnsi="ltr-font"/>
          <w:color w:val="FF0000"/>
          <w:shd w:val="clear" w:color="auto" w:fill="F5F5F5"/>
        </w:rPr>
        <w:t>Response: added</w:t>
      </w:r>
      <w:r w:rsidR="000D7D79">
        <w:rPr>
          <w:rFonts w:ascii="ltr-font" w:hAnsi="ltr-font"/>
          <w:color w:val="333333"/>
        </w:rPr>
        <w:br/>
      </w:r>
      <w:r w:rsidR="000D7D79">
        <w:rPr>
          <w:rFonts w:ascii="ltr-font" w:hAnsi="ltr-font"/>
          <w:color w:val="333333"/>
          <w:shd w:val="clear" w:color="auto" w:fill="F5F5F5"/>
        </w:rPr>
        <w:t>2- How was the sample size calculated? What is the power of study?</w:t>
      </w:r>
    </w:p>
    <w:p w14:paraId="173DEA77" w14:textId="3C29C234" w:rsidR="00000FDE" w:rsidRDefault="00000FDE" w:rsidP="00EC4A0E">
      <w:pPr>
        <w:rPr>
          <w:rFonts w:ascii="ltr-font" w:hAnsi="ltr-font"/>
          <w:color w:val="333333"/>
          <w:shd w:val="clear" w:color="auto" w:fill="F5F5F5"/>
        </w:rPr>
      </w:pPr>
      <w:r w:rsidRPr="00000FDE">
        <w:rPr>
          <w:rFonts w:ascii="ltr-font" w:hAnsi="ltr-font"/>
          <w:color w:val="FF0000"/>
          <w:shd w:val="clear" w:color="auto" w:fill="F5F5F5"/>
        </w:rPr>
        <w:t>Response:</w:t>
      </w:r>
      <w:r w:rsidRPr="00000FDE">
        <w:rPr>
          <w:rFonts w:ascii="Times New Roman" w:eastAsia="Times New Roman" w:hAnsi="Times New Roman" w:cs="Times New Roman"/>
          <w:kern w:val="0"/>
          <w:sz w:val="24"/>
          <w:szCs w:val="24"/>
          <w14:ligatures w14:val="none"/>
        </w:rPr>
        <w:t xml:space="preserve"> </w:t>
      </w:r>
      <w:r w:rsidRPr="00000FDE">
        <w:rPr>
          <w:rFonts w:ascii="ltr-font" w:hAnsi="ltr-font"/>
          <w:color w:val="FF0000"/>
          <w:shd w:val="clear" w:color="auto" w:fill="F5F5F5"/>
        </w:rPr>
        <w:t>calculated by Epi info 7</w:t>
      </w:r>
      <w:r w:rsidR="00EC4A0E" w:rsidRPr="00EC4A0E">
        <w:rPr>
          <w:rFonts w:ascii="Times New Roman" w:eastAsia="Times New Roman" w:hAnsi="Times New Roman" w:cs="Times New Roman"/>
          <w:color w:val="FF0000"/>
          <w:kern w:val="0"/>
          <w:sz w:val="24"/>
          <w:szCs w:val="24"/>
          <w:lang w:val="en-GB"/>
          <w14:ligatures w14:val="none"/>
        </w:rPr>
        <w:t xml:space="preserve"> </w:t>
      </w:r>
      <w:r w:rsidR="00EC4A0E" w:rsidRPr="00EC4A0E">
        <w:rPr>
          <w:rFonts w:ascii="ltr-font" w:hAnsi="ltr-font"/>
          <w:color w:val="FF0000"/>
          <w:shd w:val="clear" w:color="auto" w:fill="F5F5F5"/>
          <w:lang w:val="en-GB"/>
        </w:rPr>
        <w:t>with the power 80% and CI 95%</w:t>
      </w:r>
      <w:r w:rsidRPr="00000FDE">
        <w:rPr>
          <w:rFonts w:ascii="ltr-font" w:hAnsi="ltr-font"/>
          <w:color w:val="FF0000"/>
          <w:shd w:val="clear" w:color="auto" w:fill="F5F5F5"/>
        </w:rPr>
        <w:t xml:space="preserve">.  </w:t>
      </w:r>
      <w:r w:rsidR="000D7D79">
        <w:rPr>
          <w:rFonts w:ascii="ltr-font" w:hAnsi="ltr-font"/>
          <w:color w:val="333333"/>
        </w:rPr>
        <w:br/>
      </w:r>
      <w:r w:rsidR="000D7D79">
        <w:rPr>
          <w:rFonts w:ascii="ltr-font" w:hAnsi="ltr-font"/>
          <w:color w:val="333333"/>
          <w:shd w:val="clear" w:color="auto" w:fill="F5F5F5"/>
        </w:rPr>
        <w:t>3- How matching was done?</w:t>
      </w:r>
    </w:p>
    <w:p w14:paraId="01A9111C" w14:textId="77777777" w:rsidR="00162771" w:rsidRDefault="00717260" w:rsidP="00000FDE">
      <w:pPr>
        <w:rPr>
          <w:rFonts w:ascii="ltr-font" w:hAnsi="ltr-font"/>
          <w:color w:val="333333"/>
          <w:shd w:val="clear" w:color="auto" w:fill="F5F5F5"/>
        </w:rPr>
      </w:pPr>
      <w:r w:rsidRPr="00717260">
        <w:rPr>
          <w:rFonts w:ascii="ltr-font" w:hAnsi="ltr-font"/>
          <w:color w:val="FF0000"/>
        </w:rPr>
        <w:t>Response:</w:t>
      </w:r>
      <w:r w:rsidR="000D7D79" w:rsidRPr="00717260">
        <w:rPr>
          <w:rFonts w:ascii="ltr-font" w:hAnsi="ltr-font"/>
          <w:color w:val="FF0000"/>
        </w:rPr>
        <w:br/>
      </w:r>
      <w:r w:rsidR="000D7D79">
        <w:rPr>
          <w:rFonts w:ascii="ltr-font" w:hAnsi="ltr-font"/>
          <w:color w:val="333333"/>
          <w:shd w:val="clear" w:color="auto" w:fill="F5F5F5"/>
        </w:rPr>
        <w:t>4- Why don't you add a correlation of mIR-Let-7b with other parameters? It can be informative here for iron and copper to determine factors correlated to them and linear regression analysis to determine independent predictors. Are there any other factors related to operation that can affect patients? I think more details are needed.</w:t>
      </w:r>
    </w:p>
    <w:p w14:paraId="0DCDC47D" w14:textId="77777777" w:rsidR="00162771" w:rsidRDefault="00162771" w:rsidP="00000FDE">
      <w:pPr>
        <w:rPr>
          <w:rFonts w:ascii="ltr-font" w:hAnsi="ltr-font"/>
          <w:color w:val="333333"/>
          <w:shd w:val="clear" w:color="auto" w:fill="F5F5F5"/>
        </w:rPr>
      </w:pPr>
      <w:r w:rsidRPr="00162771">
        <w:rPr>
          <w:rFonts w:ascii="ltr-font" w:hAnsi="ltr-font"/>
          <w:color w:val="FF0000"/>
          <w:shd w:val="clear" w:color="auto" w:fill="F5F5F5"/>
        </w:rPr>
        <w:lastRenderedPageBreak/>
        <w:t>Response: correlation with iron profile was added</w:t>
      </w:r>
      <w:r w:rsidR="000D7D79">
        <w:rPr>
          <w:rFonts w:ascii="ltr-font" w:hAnsi="ltr-font"/>
          <w:color w:val="333333"/>
        </w:rPr>
        <w:br/>
      </w:r>
      <w:r w:rsidR="000D7D79">
        <w:rPr>
          <w:rFonts w:ascii="ltr-font" w:hAnsi="ltr-font"/>
          <w:color w:val="333333"/>
          <w:shd w:val="clear" w:color="auto" w:fill="F5F5F5"/>
        </w:rPr>
        <w:t>5- Does it affect anthropometric data? Role of diet, postop complications?</w:t>
      </w:r>
    </w:p>
    <w:p w14:paraId="1F4127BC" w14:textId="1D24C663" w:rsidR="0001492E" w:rsidRDefault="00162771" w:rsidP="00000FDE">
      <w:pPr>
        <w:rPr>
          <w:rFonts w:ascii="ltr-font" w:hAnsi="ltr-font"/>
          <w:color w:val="333333"/>
          <w:shd w:val="clear" w:color="auto" w:fill="F5F5F5"/>
        </w:rPr>
      </w:pPr>
      <w:bookmarkStart w:id="2" w:name="_Hlk156660327"/>
      <w:r w:rsidRPr="0001492E">
        <w:rPr>
          <w:rFonts w:ascii="ltr-font" w:hAnsi="ltr-font"/>
          <w:color w:val="FF0000"/>
          <w:shd w:val="clear" w:color="auto" w:fill="F5F5F5"/>
        </w:rPr>
        <w:t>Response:</w:t>
      </w:r>
      <w:bookmarkEnd w:id="2"/>
      <w:r w:rsidRPr="0001492E">
        <w:rPr>
          <w:rFonts w:ascii="ltr-font" w:hAnsi="ltr-font"/>
          <w:color w:val="FF0000"/>
          <w:shd w:val="clear" w:color="auto" w:fill="F5F5F5"/>
        </w:rPr>
        <w:t xml:space="preserve"> </w:t>
      </w:r>
      <w:r w:rsidR="009B692E">
        <w:rPr>
          <w:rFonts w:ascii="ltr-font" w:hAnsi="ltr-font"/>
          <w:color w:val="FF0000"/>
          <w:shd w:val="clear" w:color="auto" w:fill="F5F5F5"/>
        </w:rPr>
        <w:t>The</w:t>
      </w:r>
      <w:r w:rsidRPr="0001492E">
        <w:rPr>
          <w:rFonts w:ascii="ltr-font" w:hAnsi="ltr-font"/>
          <w:color w:val="FF0000"/>
          <w:shd w:val="clear" w:color="auto" w:fill="F5F5F5"/>
        </w:rPr>
        <w:t xml:space="preserve"> data </w:t>
      </w:r>
      <w:proofErr w:type="gramStart"/>
      <w:r w:rsidRPr="0001492E">
        <w:rPr>
          <w:rFonts w:ascii="ltr-font" w:hAnsi="ltr-font"/>
          <w:color w:val="FF0000"/>
          <w:shd w:val="clear" w:color="auto" w:fill="F5F5F5"/>
        </w:rPr>
        <w:t>were</w:t>
      </w:r>
      <w:proofErr w:type="gramEnd"/>
      <w:r w:rsidRPr="0001492E">
        <w:rPr>
          <w:rFonts w:ascii="ltr-font" w:hAnsi="ltr-font"/>
          <w:color w:val="FF0000"/>
          <w:shd w:val="clear" w:color="auto" w:fill="F5F5F5"/>
        </w:rPr>
        <w:t xml:space="preserve"> already collected. It will be taken into consideration in future research</w:t>
      </w:r>
      <w:r w:rsidR="009B692E">
        <w:rPr>
          <w:rFonts w:ascii="ltr-font" w:hAnsi="ltr-font"/>
          <w:color w:val="FF0000"/>
          <w:shd w:val="clear" w:color="auto" w:fill="F5F5F5"/>
        </w:rPr>
        <w:t>.</w:t>
      </w:r>
      <w:r w:rsidRPr="0001492E">
        <w:rPr>
          <w:rFonts w:ascii="ltr-font" w:hAnsi="ltr-font"/>
          <w:color w:val="FF0000"/>
          <w:shd w:val="clear" w:color="auto" w:fill="F5F5F5"/>
        </w:rPr>
        <w:t xml:space="preserve"> </w:t>
      </w:r>
      <w:r w:rsidR="000D7D79">
        <w:rPr>
          <w:rFonts w:ascii="ltr-font" w:hAnsi="ltr-font"/>
          <w:color w:val="333333"/>
        </w:rPr>
        <w:br/>
      </w:r>
      <w:r w:rsidR="000D7D79">
        <w:rPr>
          <w:rFonts w:ascii="ltr-font" w:hAnsi="ltr-font"/>
          <w:color w:val="333333"/>
          <w:shd w:val="clear" w:color="auto" w:fill="F5F5F5"/>
        </w:rPr>
        <w:t>6- Do patients receive supplementation or not? I think there are lots of confounders that should be mentioned.</w:t>
      </w:r>
    </w:p>
    <w:p w14:paraId="70CDC2CF" w14:textId="3F2C2F71" w:rsidR="00717260" w:rsidRPr="0001492E" w:rsidRDefault="0001492E" w:rsidP="0001492E">
      <w:pPr>
        <w:rPr>
          <w:rFonts w:ascii="ltr-font" w:hAnsi="ltr-font"/>
          <w:color w:val="FF0000"/>
          <w:cs/>
        </w:rPr>
      </w:pPr>
      <w:r w:rsidRPr="0001492E">
        <w:rPr>
          <w:rFonts w:ascii="ltr-font" w:hAnsi="ltr-font"/>
          <w:color w:val="FF0000"/>
        </w:rPr>
        <w:t>Response:</w:t>
      </w:r>
      <w:r>
        <w:rPr>
          <w:rFonts w:ascii="ltr-font" w:hAnsi="ltr-font"/>
          <w:color w:val="333333"/>
        </w:rPr>
        <w:t xml:space="preserve"> </w:t>
      </w:r>
      <w:r w:rsidRPr="0001492E">
        <w:rPr>
          <w:rFonts w:ascii="ltr-font" w:hAnsi="ltr-font"/>
          <w:color w:val="FF0000"/>
        </w:rPr>
        <w:t xml:space="preserve">No, the patients </w:t>
      </w:r>
      <w:r w:rsidR="009B692E">
        <w:rPr>
          <w:rFonts w:ascii="ltr-font" w:hAnsi="ltr-font"/>
          <w:color w:val="FF0000"/>
        </w:rPr>
        <w:t xml:space="preserve">who </w:t>
      </w:r>
      <w:r w:rsidRPr="0001492E">
        <w:rPr>
          <w:rFonts w:ascii="ltr-font" w:hAnsi="ltr-font"/>
          <w:color w:val="FF0000"/>
        </w:rPr>
        <w:t xml:space="preserve">were selected didn’t receive </w:t>
      </w:r>
      <w:r w:rsidR="009B692E">
        <w:rPr>
          <w:rFonts w:ascii="ltr-font" w:hAnsi="ltr-font"/>
          <w:color w:val="FF0000"/>
        </w:rPr>
        <w:t>supplements</w:t>
      </w:r>
      <w:r w:rsidRPr="0001492E">
        <w:rPr>
          <w:rFonts w:ascii="ltr-font" w:hAnsi="ltr-font"/>
          <w:color w:val="FF0000"/>
        </w:rPr>
        <w:t xml:space="preserve"> not to affect </w:t>
      </w:r>
      <w:r w:rsidR="009B692E">
        <w:rPr>
          <w:rFonts w:ascii="ltr-font" w:hAnsi="ltr-font"/>
          <w:color w:val="FF0000"/>
        </w:rPr>
        <w:t xml:space="preserve">their </w:t>
      </w:r>
      <w:r w:rsidRPr="0001492E">
        <w:rPr>
          <w:rFonts w:ascii="ltr-font" w:hAnsi="ltr-font"/>
          <w:color w:val="FF0000"/>
        </w:rPr>
        <w:t>gene expression profile</w:t>
      </w:r>
      <w:r w:rsidR="000D7D79" w:rsidRPr="0001492E">
        <w:rPr>
          <w:rFonts w:ascii="ltr-font" w:hAnsi="ltr-font"/>
          <w:color w:val="FF0000"/>
        </w:rPr>
        <w:br/>
      </w:r>
      <w:r w:rsidR="000D7D79">
        <w:rPr>
          <w:rFonts w:ascii="ltr-font" w:hAnsi="ltr-font"/>
          <w:color w:val="333333"/>
          <w:shd w:val="clear" w:color="auto" w:fill="F5F5F5"/>
        </w:rPr>
        <w:t>7- What does star here refer to? Add meaning in a footnote.</w:t>
      </w:r>
      <w:r w:rsidR="000D7D79">
        <w:rPr>
          <w:rFonts w:ascii="ltr-font" w:hAnsi="ltr-font"/>
          <w:color w:val="333333"/>
        </w:rPr>
        <w:br/>
      </w:r>
      <w:r w:rsidR="000D7D79" w:rsidRPr="0001492E">
        <w:rPr>
          <w:rFonts w:ascii="ltr-font" w:hAnsi="ltr-font"/>
          <w:color w:val="FF0000"/>
          <w:shd w:val="clear" w:color="auto" w:fill="F5F5F5"/>
          <w:cs/>
        </w:rPr>
        <w:t>‎</w:t>
      </w:r>
      <w:r w:rsidRPr="0001492E">
        <w:rPr>
          <w:color w:val="FF0000"/>
        </w:rPr>
        <w:t xml:space="preserve"> </w:t>
      </w:r>
      <w:r w:rsidRPr="0001492E">
        <w:rPr>
          <w:rFonts w:ascii="ltr-font" w:hAnsi="ltr-font"/>
          <w:color w:val="FF0000"/>
          <w:shd w:val="clear" w:color="auto" w:fill="F5F5F5"/>
        </w:rPr>
        <w:t>Response:</w:t>
      </w:r>
      <w:r>
        <w:rPr>
          <w:rFonts w:ascii="ltr-font" w:hAnsi="ltr-font"/>
          <w:color w:val="FF0000"/>
          <w:shd w:val="clear" w:color="auto" w:fill="F5F5F5"/>
        </w:rPr>
        <w:t xml:space="preserve"> not </w:t>
      </w:r>
      <w:proofErr w:type="gramStart"/>
      <w:r>
        <w:rPr>
          <w:rFonts w:ascii="ltr-font" w:hAnsi="ltr-font"/>
          <w:color w:val="FF0000"/>
          <w:shd w:val="clear" w:color="auto" w:fill="F5F5F5"/>
        </w:rPr>
        <w:t>clear</w:t>
      </w:r>
      <w:proofErr w:type="gramEnd"/>
    </w:p>
    <w:p w14:paraId="39E48CA6" w14:textId="77777777" w:rsidR="00717260" w:rsidRDefault="000D7D79" w:rsidP="00000FDE">
      <w:pPr>
        <w:rPr>
          <w:rFonts w:ascii="ltr-font" w:hAnsi="ltr-font"/>
          <w:color w:val="333333"/>
          <w:shd w:val="clear" w:color="auto" w:fill="F5F5F5"/>
        </w:rPr>
      </w:pPr>
      <w:r>
        <w:rPr>
          <w:rFonts w:ascii="ltr-font" w:hAnsi="ltr-font"/>
          <w:color w:val="333333"/>
          <w:shd w:val="clear" w:color="auto" w:fill="F5F5F5"/>
        </w:rPr>
        <w:t>Editor Comments to Author:</w:t>
      </w:r>
      <w:r>
        <w:rPr>
          <w:rFonts w:ascii="ltr-font" w:hAnsi="ltr-font"/>
          <w:color w:val="333333"/>
        </w:rPr>
        <w:br/>
      </w:r>
      <w:r>
        <w:rPr>
          <w:rFonts w:ascii="ltr-font" w:hAnsi="ltr-font"/>
          <w:color w:val="333333"/>
          <w:shd w:val="clear" w:color="auto" w:fill="F5F5F5"/>
        </w:rPr>
        <w:t xml:space="preserve">1. Please check the author names and affiliations included on your Title Page, </w:t>
      </w:r>
      <w:proofErr w:type="gramStart"/>
      <w:r>
        <w:rPr>
          <w:rFonts w:ascii="ltr-font" w:hAnsi="ltr-font"/>
          <w:color w:val="333333"/>
          <w:shd w:val="clear" w:color="auto" w:fill="F5F5F5"/>
        </w:rPr>
        <w:t>mainly</w:t>
      </w:r>
      <w:proofErr w:type="gramEnd"/>
      <w:r>
        <w:rPr>
          <w:rFonts w:ascii="ltr-font" w:hAnsi="ltr-font"/>
          <w:color w:val="333333"/>
          <w:shd w:val="clear" w:color="auto" w:fill="F5F5F5"/>
        </w:rPr>
        <w:t xml:space="preserve"> that the spelling of all authors' names is correct. They are cited in the order you wish them to appear in the final article. In addition, each author's affiliation details are correct.</w:t>
      </w:r>
    </w:p>
    <w:p w14:paraId="2D0EC211" w14:textId="77777777" w:rsidR="00717260" w:rsidRDefault="00717260" w:rsidP="00000FDE">
      <w:pPr>
        <w:rPr>
          <w:rFonts w:ascii="ltr-font" w:hAnsi="ltr-font"/>
          <w:color w:val="333333"/>
          <w:shd w:val="clear" w:color="auto" w:fill="F5F5F5"/>
        </w:rPr>
      </w:pPr>
      <w:bookmarkStart w:id="3" w:name="_Hlk156646901"/>
      <w:r w:rsidRPr="00717260">
        <w:rPr>
          <w:rFonts w:ascii="ltr-font" w:hAnsi="ltr-font"/>
          <w:color w:val="FF0000"/>
          <w:shd w:val="clear" w:color="auto" w:fill="F5F5F5"/>
        </w:rPr>
        <w:t>Response: done</w:t>
      </w:r>
      <w:bookmarkEnd w:id="3"/>
      <w:r w:rsidR="000D7D79">
        <w:rPr>
          <w:rFonts w:ascii="ltr-font" w:hAnsi="ltr-font"/>
          <w:color w:val="333333"/>
        </w:rPr>
        <w:br/>
      </w:r>
      <w:r w:rsidR="000D7D79">
        <w:rPr>
          <w:rFonts w:ascii="ltr-font" w:hAnsi="ltr-font"/>
          <w:color w:val="333333"/>
          <w:shd w:val="clear" w:color="auto" w:fill="F5F5F5"/>
        </w:rPr>
        <w:t>2. Please include a 'Structured Abstract': not more than 250 words, broken down into, i.e., Aims, Patients &amp; Methods/</w:t>
      </w:r>
      <w:proofErr w:type="gramStart"/>
      <w:r w:rsidR="000D7D79">
        <w:rPr>
          <w:rFonts w:ascii="ltr-font" w:hAnsi="ltr-font"/>
          <w:color w:val="333333"/>
          <w:shd w:val="clear" w:color="auto" w:fill="F5F5F5"/>
        </w:rPr>
        <w:t>Materials</w:t>
      </w:r>
      <w:proofErr w:type="gramEnd"/>
      <w:r w:rsidR="000D7D79">
        <w:rPr>
          <w:rFonts w:ascii="ltr-font" w:hAnsi="ltr-font"/>
          <w:color w:val="333333"/>
          <w:shd w:val="clear" w:color="auto" w:fill="F5F5F5"/>
        </w:rPr>
        <w:t xml:space="preserve"> &amp; Methods, Results, and Conclusions. For authors presenting the results of clinical trials, the guidelines recommended by CONSORT should be followed when writing the abstract (http://www.consort-statement.org/), and the clinical trial registration number should be included at the end of the abstract, where available.</w:t>
      </w:r>
    </w:p>
    <w:p w14:paraId="0F9459E0" w14:textId="77777777" w:rsidR="00717260" w:rsidRDefault="00717260" w:rsidP="00717260">
      <w:pPr>
        <w:rPr>
          <w:rFonts w:ascii="ltr-font" w:hAnsi="ltr-font"/>
          <w:color w:val="333333"/>
          <w:shd w:val="clear" w:color="auto" w:fill="F5F5F5"/>
        </w:rPr>
      </w:pPr>
      <w:bookmarkStart w:id="4" w:name="_Hlk156660784"/>
      <w:r w:rsidRPr="00717260">
        <w:rPr>
          <w:rFonts w:ascii="ltr-font" w:hAnsi="ltr-font"/>
          <w:color w:val="FF0000"/>
        </w:rPr>
        <w:t>Response: done</w:t>
      </w:r>
      <w:bookmarkEnd w:id="4"/>
      <w:r w:rsidR="000D7D79" w:rsidRPr="00717260">
        <w:rPr>
          <w:rFonts w:ascii="ltr-font" w:hAnsi="ltr-font"/>
          <w:color w:val="FF0000"/>
        </w:rPr>
        <w:br/>
      </w:r>
      <w:r w:rsidR="000D7D79">
        <w:rPr>
          <w:rFonts w:ascii="ltr-font" w:hAnsi="ltr-font"/>
          <w:color w:val="333333"/>
          <w:shd w:val="clear" w:color="auto" w:fill="F5F5F5"/>
        </w:rPr>
        <w:t>3. Please include up to 10 keywords in your revised manuscript (including the four keywords you selected as part of the submission process).</w:t>
      </w:r>
    </w:p>
    <w:p w14:paraId="35126CD2" w14:textId="5126C434" w:rsidR="00E441E1" w:rsidRDefault="0001492E" w:rsidP="006174EA">
      <w:pPr>
        <w:rPr>
          <w:rFonts w:ascii="ltr-font" w:hAnsi="ltr-font"/>
          <w:color w:val="333333"/>
          <w:shd w:val="clear" w:color="auto" w:fill="F5F5F5"/>
        </w:rPr>
      </w:pPr>
      <w:bookmarkStart w:id="5" w:name="_Hlk156660959"/>
      <w:r w:rsidRPr="0001492E">
        <w:rPr>
          <w:rFonts w:ascii="ltr-font" w:hAnsi="ltr-font"/>
          <w:color w:val="FF0000"/>
        </w:rPr>
        <w:t>Response: done</w:t>
      </w:r>
      <w:bookmarkEnd w:id="5"/>
      <w:r w:rsidR="000D7D79">
        <w:rPr>
          <w:rFonts w:ascii="ltr-font" w:hAnsi="ltr-font"/>
          <w:color w:val="333333"/>
        </w:rPr>
        <w:br/>
      </w:r>
      <w:r w:rsidR="000D7D79">
        <w:rPr>
          <w:rFonts w:ascii="ltr-font" w:hAnsi="ltr-font"/>
          <w:color w:val="333333"/>
          <w:shd w:val="clear" w:color="auto" w:fill="F5F5F5"/>
        </w:rPr>
        <w:t>4. Please amend the references as per the author's guidelines:</w:t>
      </w:r>
      <w:r w:rsidR="000D7D79">
        <w:rPr>
          <w:rFonts w:ascii="ltr-font" w:hAnsi="ltr-font"/>
          <w:color w:val="333333"/>
        </w:rPr>
        <w:br/>
      </w:r>
      <w:r w:rsidR="000D7D79">
        <w:rPr>
          <w:rFonts w:ascii="ltr-font" w:hAnsi="ltr-font"/>
          <w:color w:val="333333"/>
          <w:shd w:val="clear" w:color="auto" w:fill="F5F5F5"/>
        </w:rPr>
        <w:t>a. References should be numerically listed in the reference section in the order they occur in the text.</w:t>
      </w:r>
      <w:r w:rsidR="000D7D79">
        <w:rPr>
          <w:rFonts w:ascii="ltr-font" w:hAnsi="ltr-font"/>
          <w:color w:val="333333"/>
        </w:rPr>
        <w:br/>
      </w:r>
      <w:r w:rsidR="000D7D79">
        <w:rPr>
          <w:rFonts w:ascii="ltr-font" w:hAnsi="ltr-font"/>
          <w:color w:val="333333"/>
          <w:shd w:val="clear" w:color="auto" w:fill="F5F5F5"/>
        </w:rPr>
        <w:t>b. References should appear as a number, i.e., [1, 2] in the text.</w:t>
      </w:r>
      <w:r w:rsidR="000D7D79">
        <w:rPr>
          <w:rFonts w:ascii="ltr-font" w:hAnsi="ltr-font"/>
          <w:color w:val="333333"/>
        </w:rPr>
        <w:br/>
      </w:r>
      <w:r w:rsidR="000D7D79">
        <w:rPr>
          <w:rFonts w:ascii="ltr-font" w:hAnsi="ltr-font"/>
          <w:color w:val="333333"/>
          <w:shd w:val="clear" w:color="auto" w:fill="F5F5F5"/>
        </w:rPr>
        <w:t>c. References should cite three authors et al.: It is our house style to list a maximum of six authors, and if there is more than this, three authors et al.</w:t>
      </w:r>
      <w:r w:rsidR="000D7D79">
        <w:rPr>
          <w:rFonts w:ascii="ltr-font" w:hAnsi="ltr-font"/>
          <w:color w:val="333333"/>
        </w:rPr>
        <w:br/>
      </w:r>
      <w:r w:rsidR="006174EA" w:rsidRPr="006174EA">
        <w:rPr>
          <w:rFonts w:ascii="ltr-font" w:hAnsi="ltr-font"/>
          <w:color w:val="FF0000"/>
          <w:shd w:val="clear" w:color="auto" w:fill="F5F5F5"/>
        </w:rPr>
        <w:t>Response: done</w:t>
      </w:r>
    </w:p>
    <w:p w14:paraId="679B98E2" w14:textId="4D762919" w:rsidR="00E441E1" w:rsidRDefault="000D7D79" w:rsidP="00717260">
      <w:pPr>
        <w:rPr>
          <w:rFonts w:ascii="ltr-font" w:hAnsi="ltr-font"/>
          <w:color w:val="333333"/>
          <w:shd w:val="clear" w:color="auto" w:fill="F5F5F5"/>
        </w:rPr>
      </w:pPr>
      <w:r>
        <w:rPr>
          <w:rFonts w:ascii="ltr-font" w:hAnsi="ltr-font"/>
          <w:color w:val="333333"/>
          <w:shd w:val="clear" w:color="auto" w:fill="F5F5F5"/>
        </w:rPr>
        <w:t>5. Please ensure all tables and boxes are titled and cited in the text. Three-line tables are preferred.</w:t>
      </w:r>
      <w:r>
        <w:rPr>
          <w:rFonts w:ascii="ltr-font" w:hAnsi="ltr-font"/>
          <w:color w:val="333333"/>
        </w:rPr>
        <w:br/>
      </w:r>
      <w:r>
        <w:rPr>
          <w:rFonts w:ascii="ltr-font" w:hAnsi="ltr-font"/>
          <w:color w:val="333333"/>
          <w:shd w:val="clear" w:color="auto" w:fill="F5F5F5"/>
        </w:rPr>
        <w:t xml:space="preserve">Please find a link to the African Journal of Gastroenterology and Hepatology Author Guidelines, which explains these sections in more detail: </w:t>
      </w:r>
      <w:hyperlink r:id="rId4" w:history="1">
        <w:r w:rsidR="00E441E1" w:rsidRPr="006D54A8">
          <w:rPr>
            <w:rStyle w:val="Hyperlink"/>
            <w:rFonts w:ascii="ltr-font" w:hAnsi="ltr-font"/>
            <w:shd w:val="clear" w:color="auto" w:fill="F5F5F5"/>
          </w:rPr>
          <w:t>https://ajgh.journals.ekb.eg/journal/authors.note</w:t>
        </w:r>
      </w:hyperlink>
      <w:r>
        <w:rPr>
          <w:rFonts w:ascii="ltr-font" w:hAnsi="ltr-font"/>
          <w:color w:val="333333"/>
          <w:shd w:val="clear" w:color="auto" w:fill="F5F5F5"/>
        </w:rPr>
        <w:t>.</w:t>
      </w:r>
    </w:p>
    <w:p w14:paraId="0A1CC3CA" w14:textId="77777777" w:rsidR="00E441E1" w:rsidRDefault="00E441E1" w:rsidP="00717260">
      <w:pPr>
        <w:rPr>
          <w:rFonts w:ascii="ltr-font" w:hAnsi="ltr-font"/>
          <w:color w:val="333333"/>
          <w:shd w:val="clear" w:color="auto" w:fill="F5F5F5"/>
        </w:rPr>
      </w:pPr>
      <w:r w:rsidRPr="00E441E1">
        <w:rPr>
          <w:rFonts w:ascii="ltr-font" w:hAnsi="ltr-font"/>
          <w:color w:val="FF0000"/>
          <w:shd w:val="clear" w:color="auto" w:fill="F5F5F5"/>
        </w:rPr>
        <w:t>Response: done</w:t>
      </w:r>
      <w:r w:rsidR="000D7D79">
        <w:rPr>
          <w:rFonts w:ascii="ltr-font" w:hAnsi="ltr-font"/>
          <w:color w:val="333333"/>
        </w:rPr>
        <w:br/>
      </w:r>
      <w:r w:rsidR="000D7D79">
        <w:rPr>
          <w:rFonts w:ascii="ltr-font" w:hAnsi="ltr-font"/>
          <w:color w:val="333333"/>
          <w:shd w:val="clear" w:color="auto" w:fill="F5F5F5"/>
        </w:rPr>
        <w:t>6. Please check the PDF file of your manuscript regarding plagiarism checking.</w:t>
      </w:r>
    </w:p>
    <w:p w14:paraId="29C705FF" w14:textId="18B66681" w:rsidR="00BA1C7A" w:rsidRDefault="00E441E1" w:rsidP="00717260">
      <w:pPr>
        <w:rPr>
          <w:rFonts w:ascii="ltr-font" w:hAnsi="ltr-font"/>
          <w:color w:val="333333"/>
          <w:shd w:val="clear" w:color="auto" w:fill="F5F5F5"/>
        </w:rPr>
      </w:pPr>
      <w:bookmarkStart w:id="6" w:name="_Hlk156661025"/>
      <w:r w:rsidRPr="00E441E1">
        <w:rPr>
          <w:rFonts w:ascii="ltr-font" w:hAnsi="ltr-font"/>
          <w:color w:val="FF0000"/>
          <w:shd w:val="clear" w:color="auto" w:fill="F5F5F5"/>
        </w:rPr>
        <w:t>Response:</w:t>
      </w:r>
      <w:bookmarkEnd w:id="6"/>
      <w:r>
        <w:rPr>
          <w:rFonts w:ascii="ltr-font" w:hAnsi="ltr-font"/>
          <w:color w:val="FF0000"/>
          <w:shd w:val="clear" w:color="auto" w:fill="F5F5F5"/>
        </w:rPr>
        <w:t xml:space="preserve"> </w:t>
      </w:r>
      <w:r w:rsidRPr="00E441E1">
        <w:rPr>
          <w:rFonts w:ascii="ltr-font" w:hAnsi="ltr-font"/>
          <w:color w:val="FF0000"/>
          <w:shd w:val="clear" w:color="auto" w:fill="F5F5F5"/>
        </w:rPr>
        <w:t>done</w:t>
      </w:r>
      <w:r w:rsidR="000D7D79">
        <w:rPr>
          <w:rFonts w:ascii="ltr-font" w:hAnsi="ltr-font"/>
          <w:color w:val="333333"/>
        </w:rPr>
        <w:br/>
      </w:r>
      <w:r w:rsidR="000D7D79">
        <w:rPr>
          <w:rFonts w:ascii="ltr-font" w:hAnsi="ltr-font"/>
          <w:color w:val="333333"/>
          <w:shd w:val="clear" w:color="auto" w:fill="F5F5F5"/>
        </w:rPr>
        <w:t>7. Please add the scale bar, annotations, magnifications, and program that generated these figures. Also, it is better to submit figures with high resolution and brightness.</w:t>
      </w:r>
    </w:p>
    <w:p w14:paraId="3A498F0C" w14:textId="2BE0E074" w:rsidR="006174EA" w:rsidRPr="006174EA" w:rsidRDefault="006174EA" w:rsidP="006174EA">
      <w:pPr>
        <w:rPr>
          <w:color w:val="FF0000"/>
        </w:rPr>
      </w:pPr>
      <w:r w:rsidRPr="006174EA">
        <w:rPr>
          <w:rFonts w:ascii="ltr-font" w:hAnsi="ltr-font"/>
          <w:color w:val="FF0000"/>
          <w:shd w:val="clear" w:color="auto" w:fill="F5F5F5"/>
        </w:rPr>
        <w:t>Response:</w:t>
      </w:r>
      <w:r>
        <w:rPr>
          <w:rFonts w:ascii="ltr-font" w:hAnsi="ltr-font"/>
          <w:color w:val="FF0000"/>
          <w:shd w:val="clear" w:color="auto" w:fill="F5F5F5"/>
        </w:rPr>
        <w:t xml:space="preserve"> not applicable</w:t>
      </w:r>
    </w:p>
    <w:sectPr w:rsidR="006174EA" w:rsidRPr="00617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tr-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64"/>
    <w:rsid w:val="00000FDE"/>
    <w:rsid w:val="0001492E"/>
    <w:rsid w:val="00075D64"/>
    <w:rsid w:val="000D7D79"/>
    <w:rsid w:val="00162771"/>
    <w:rsid w:val="00244654"/>
    <w:rsid w:val="003A7A14"/>
    <w:rsid w:val="003D0564"/>
    <w:rsid w:val="006174EA"/>
    <w:rsid w:val="00717260"/>
    <w:rsid w:val="00784EE1"/>
    <w:rsid w:val="009B692E"/>
    <w:rsid w:val="00BA1C7A"/>
    <w:rsid w:val="00E441E1"/>
    <w:rsid w:val="00EC4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177DD"/>
  <w15:chartTrackingRefBased/>
  <w15:docId w15:val="{C3031891-77E0-45CE-B85E-101853B4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1E1"/>
    <w:rPr>
      <w:color w:val="0563C1" w:themeColor="hyperlink"/>
      <w:u w:val="single"/>
    </w:rPr>
  </w:style>
  <w:style w:type="character" w:styleId="UnresolvedMention">
    <w:name w:val="Unresolved Mention"/>
    <w:basedOn w:val="DefaultParagraphFont"/>
    <w:uiPriority w:val="99"/>
    <w:semiHidden/>
    <w:unhideWhenUsed/>
    <w:rsid w:val="00E44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jgh.journals.ekb.eg/journal/authors.n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690</Words>
  <Characters>3696</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Hussein</dc:creator>
  <cp:keywords/>
  <dc:description/>
  <cp:lastModifiedBy>salem yousef</cp:lastModifiedBy>
  <cp:revision>4</cp:revision>
  <dcterms:created xsi:type="dcterms:W3CDTF">2024-01-20T09:50:00Z</dcterms:created>
  <dcterms:modified xsi:type="dcterms:W3CDTF">2024-01-21T13:01:00Z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bfb36787a4a4ab49de9f597ccd11be4e6feee024fd71b16ddf2cad77d72b9555</vt:lpwstr>
  </property>
</Properties>
</file>