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D353" w14:textId="5CADA7FE" w:rsidR="008D0F87" w:rsidRPr="00C76128" w:rsidRDefault="000C21AC"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28</w:t>
      </w:r>
      <w:r w:rsidR="008D0F87" w:rsidRPr="00C76128">
        <w:rPr>
          <w:rFonts w:ascii="Times New Roman" w:eastAsia="Times New Roman" w:hAnsi="Times New Roman" w:cs="Times New Roman"/>
          <w:color w:val="222222"/>
          <w:sz w:val="24"/>
          <w:szCs w:val="24"/>
        </w:rPr>
        <w:t>-</w:t>
      </w:r>
      <w:r w:rsidR="001F2221">
        <w:rPr>
          <w:rFonts w:ascii="Times New Roman" w:eastAsia="Times New Roman" w:hAnsi="Times New Roman" w:cs="Times New Roman"/>
          <w:color w:val="222222"/>
          <w:sz w:val="24"/>
          <w:szCs w:val="24"/>
        </w:rPr>
        <w:t>J</w:t>
      </w:r>
      <w:r w:rsidR="000F6F6B">
        <w:rPr>
          <w:rFonts w:ascii="Times New Roman" w:eastAsia="Times New Roman" w:hAnsi="Times New Roman" w:cs="Times New Roman"/>
          <w:color w:val="222222"/>
          <w:sz w:val="24"/>
          <w:szCs w:val="24"/>
        </w:rPr>
        <w:t>an</w:t>
      </w:r>
      <w:r w:rsidR="001F2221">
        <w:rPr>
          <w:rFonts w:ascii="Times New Roman" w:eastAsia="Times New Roman" w:hAnsi="Times New Roman" w:cs="Times New Roman"/>
          <w:color w:val="222222"/>
          <w:sz w:val="24"/>
          <w:szCs w:val="24"/>
        </w:rPr>
        <w:t>u</w:t>
      </w:r>
      <w:r w:rsidR="000F6F6B">
        <w:rPr>
          <w:rFonts w:ascii="Times New Roman" w:eastAsia="Times New Roman" w:hAnsi="Times New Roman" w:cs="Times New Roman"/>
          <w:color w:val="222222"/>
          <w:sz w:val="24"/>
          <w:szCs w:val="24"/>
        </w:rPr>
        <w:t>ary</w:t>
      </w:r>
      <w:r w:rsidR="008D0F87" w:rsidRPr="00C76128">
        <w:rPr>
          <w:rFonts w:ascii="Times New Roman" w:eastAsia="Times New Roman" w:hAnsi="Times New Roman" w:cs="Times New Roman"/>
          <w:color w:val="222222"/>
          <w:sz w:val="24"/>
          <w:szCs w:val="24"/>
        </w:rPr>
        <w:t>-202</w:t>
      </w:r>
      <w:r w:rsidR="000F6F6B">
        <w:rPr>
          <w:rFonts w:ascii="Times New Roman" w:eastAsia="Times New Roman" w:hAnsi="Times New Roman" w:cs="Times New Roman"/>
          <w:color w:val="222222"/>
          <w:sz w:val="24"/>
          <w:szCs w:val="24"/>
        </w:rPr>
        <w:t>4</w:t>
      </w:r>
    </w:p>
    <w:p w14:paraId="63DF1028" w14:textId="2906FAB7" w:rsidR="00143F2A" w:rsidRDefault="007F5209" w:rsidP="007F5209">
      <w:pPr>
        <w:shd w:val="clear" w:color="auto" w:fill="FFFFFF"/>
        <w:spacing w:after="0" w:line="240" w:lineRule="auto"/>
        <w:rPr>
          <w:rFonts w:ascii="Times New Roman" w:eastAsia="Times New Roman" w:hAnsi="Times New Roman" w:cs="Times New Roman"/>
          <w:color w:val="222222"/>
          <w:sz w:val="24"/>
          <w:szCs w:val="24"/>
        </w:rPr>
      </w:pPr>
      <w:r w:rsidRPr="00C76128">
        <w:rPr>
          <w:rFonts w:ascii="Times New Roman" w:eastAsia="Times New Roman" w:hAnsi="Times New Roman" w:cs="Times New Roman"/>
          <w:color w:val="222222"/>
          <w:sz w:val="24"/>
          <w:szCs w:val="24"/>
        </w:rPr>
        <w:t xml:space="preserve">Dear </w:t>
      </w:r>
      <w:r w:rsidR="000C21AC">
        <w:rPr>
          <w:rFonts w:ascii="Times New Roman" w:eastAsia="Times New Roman" w:hAnsi="Times New Roman" w:cs="Times New Roman"/>
          <w:color w:val="222222"/>
          <w:sz w:val="24"/>
          <w:szCs w:val="24"/>
        </w:rPr>
        <w:t>prof</w:t>
      </w:r>
      <w:r>
        <w:rPr>
          <w:rFonts w:ascii="Times New Roman" w:eastAsia="Times New Roman" w:hAnsi="Times New Roman" w:cs="Times New Roman"/>
          <w:color w:val="222222"/>
          <w:sz w:val="24"/>
          <w:szCs w:val="24"/>
        </w:rPr>
        <w:t>.</w:t>
      </w:r>
      <w:r w:rsidR="00143F2A">
        <w:rPr>
          <w:rFonts w:ascii="Times New Roman" w:eastAsia="Times New Roman" w:hAnsi="Times New Roman" w:cs="Times New Roman"/>
          <w:color w:val="222222"/>
          <w:sz w:val="24"/>
          <w:szCs w:val="24"/>
        </w:rPr>
        <w:t xml:space="preserve"> </w:t>
      </w:r>
      <w:r w:rsidR="000C21AC">
        <w:rPr>
          <w:rFonts w:ascii="Times New Roman" w:eastAsia="Times New Roman" w:hAnsi="Times New Roman" w:cs="Times New Roman"/>
          <w:color w:val="222222"/>
          <w:sz w:val="24"/>
          <w:szCs w:val="24"/>
        </w:rPr>
        <w:t>Rashad</w:t>
      </w:r>
    </w:p>
    <w:p w14:paraId="51F0FF52" w14:textId="6636D4F3" w:rsidR="008D0F87" w:rsidRPr="00C76128" w:rsidRDefault="00D1630B" w:rsidP="000C21AC">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You submitted a manuscript</w:t>
      </w:r>
      <w:r w:rsidR="00FA6760" w:rsidRPr="00A635E7">
        <w:rPr>
          <w:rFonts w:ascii="Times New Roman" w:eastAsia="Times New Roman" w:hAnsi="Times New Roman" w:cs="Times New Roman"/>
          <w:color w:val="222222"/>
          <w:sz w:val="24"/>
          <w:szCs w:val="24"/>
        </w:rPr>
        <w:t xml:space="preserve"> </w:t>
      </w:r>
      <w:r w:rsidR="000C21AC" w:rsidRPr="000C21AC">
        <w:t>AJGH-2401-1048</w:t>
      </w:r>
      <w:r w:rsidR="000C21AC">
        <w:t xml:space="preserve"> </w:t>
      </w:r>
      <w:r w:rsidR="00FE4AC3">
        <w:t>entitled</w:t>
      </w:r>
      <w:r w:rsidR="00375AFB">
        <w:rPr>
          <w:rFonts w:ascii="Times New Roman" w:eastAsia="Times New Roman" w:hAnsi="Times New Roman" w:cs="Times New Roman"/>
          <w:color w:val="222222"/>
          <w:sz w:val="24"/>
          <w:szCs w:val="24"/>
        </w:rPr>
        <w:t xml:space="preserve"> "</w:t>
      </w:r>
      <w:r w:rsidR="00143F2A" w:rsidRPr="00143F2A">
        <w:rPr>
          <w:rFonts w:ascii="Times New Roman" w:eastAsia="Times New Roman" w:hAnsi="Times New Roman" w:cs="Times New Roman"/>
          <w:b/>
          <w:bCs/>
          <w:sz w:val="24"/>
          <w:szCs w:val="24"/>
        </w:rPr>
        <w:t xml:space="preserve"> </w:t>
      </w:r>
      <w:r w:rsidR="000C21AC" w:rsidRPr="000C21AC">
        <w:rPr>
          <w:rFonts w:ascii="Times New Roman" w:eastAsia="Times New Roman" w:hAnsi="Times New Roman" w:cs="Times New Roman"/>
          <w:b/>
          <w:bCs/>
          <w:color w:val="222222"/>
          <w:sz w:val="24"/>
          <w:szCs w:val="24"/>
        </w:rPr>
        <w:t>The influence of lncRNA IFNG-AS1 expression dysregulation on the prediction of celiac diseases among patients with Hashimoto's thyroiditis (HT)</w:t>
      </w:r>
      <w:r w:rsidR="00143F2A">
        <w:rPr>
          <w:rFonts w:ascii="Times New Roman" w:eastAsia="Times New Roman" w:hAnsi="Times New Roman" w:cs="Times New Roman"/>
          <w:b/>
          <w:bCs/>
          <w:color w:val="222222"/>
          <w:sz w:val="24"/>
          <w:szCs w:val="24"/>
        </w:rPr>
        <w:t xml:space="preserve"> </w:t>
      </w:r>
      <w:r w:rsidR="00264FD3">
        <w:rPr>
          <w:rFonts w:ascii="Times New Roman" w:eastAsia="Times New Roman" w:hAnsi="Times New Roman" w:cs="Times New Roman"/>
          <w:color w:val="222222"/>
          <w:sz w:val="24"/>
          <w:szCs w:val="24"/>
        </w:rPr>
        <w:t>"</w:t>
      </w:r>
      <w:r w:rsidRPr="00D1630B">
        <w:rPr>
          <w:rFonts w:ascii="Times New Roman" w:eastAsia="Times New Roman" w:hAnsi="Times New Roman" w:cs="Times New Roman"/>
          <w:color w:val="222222"/>
          <w:sz w:val="24"/>
          <w:szCs w:val="24"/>
        </w:rPr>
        <w:t xml:space="preserve"> to the African Journal of </w:t>
      </w:r>
      <w:r w:rsidR="001D2333">
        <w:rPr>
          <w:rFonts w:ascii="Times New Roman" w:eastAsia="Times New Roman" w:hAnsi="Times New Roman" w:cs="Times New Roman"/>
          <w:color w:val="222222"/>
          <w:sz w:val="24"/>
          <w:szCs w:val="24"/>
        </w:rPr>
        <w:t>G</w:t>
      </w:r>
      <w:r w:rsidRPr="00D1630B">
        <w:rPr>
          <w:rFonts w:ascii="Times New Roman" w:eastAsia="Times New Roman" w:hAnsi="Times New Roman" w:cs="Times New Roman"/>
          <w:color w:val="222222"/>
          <w:sz w:val="24"/>
          <w:szCs w:val="24"/>
        </w:rPr>
        <w:t xml:space="preserve">astroenterology and </w:t>
      </w:r>
      <w:r w:rsidR="00A635E7">
        <w:rPr>
          <w:rFonts w:ascii="Times New Roman" w:eastAsia="Times New Roman" w:hAnsi="Times New Roman" w:cs="Times New Roman"/>
          <w:color w:val="222222"/>
          <w:sz w:val="24"/>
          <w:szCs w:val="24"/>
        </w:rPr>
        <w:t>Hepatology</w:t>
      </w:r>
      <w:r w:rsidR="008D0F87" w:rsidRPr="00C76128">
        <w:rPr>
          <w:rFonts w:ascii="Times New Roman" w:eastAsia="Times New Roman" w:hAnsi="Times New Roman" w:cs="Times New Roman"/>
          <w:color w:val="222222"/>
          <w:sz w:val="24"/>
          <w:szCs w:val="24"/>
        </w:rPr>
        <w:t xml:space="preserve">.  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5AD0ADAF"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Because we are trying to facilitate the timely publication of manuscripts submitted to the African </w:t>
      </w:r>
      <w:r w:rsidR="001D2333">
        <w:rPr>
          <w:rFonts w:ascii="Times New Roman" w:eastAsia="Times New Roman" w:hAnsi="Times New Roman" w:cs="Times New Roman"/>
          <w:color w:val="222222"/>
          <w:sz w:val="24"/>
          <w:szCs w:val="24"/>
        </w:rPr>
        <w:t>J</w:t>
      </w:r>
      <w:r w:rsidRPr="00C76128">
        <w:rPr>
          <w:rFonts w:ascii="Times New Roman" w:eastAsia="Times New Roman" w:hAnsi="Times New Roman" w:cs="Times New Roman"/>
          <w:color w:val="222222"/>
          <w:sz w:val="24"/>
          <w:szCs w:val="24"/>
        </w:rPr>
        <w:t xml:space="preserve">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 your revised manuscript should be submitted as soon as possible.</w:t>
      </w:r>
    </w:p>
    <w:p w14:paraId="09156534" w14:textId="536F853A"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again, thank you for submitting your manuscript to the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r>
        <w:rPr>
          <w:rFonts w:ascii="Times New Roman" w:eastAsia="Times New Roman" w:hAnsi="Times New Roman" w:cs="Times New Roman"/>
          <w:color w:val="222222"/>
          <w:sz w:val="24"/>
          <w:szCs w:val="24"/>
        </w:rPr>
        <w:t>,</w:t>
      </w:r>
      <w:r w:rsidRPr="00C76128">
        <w:rPr>
          <w:rFonts w:ascii="Times New Roman" w:eastAsia="Times New Roman" w:hAnsi="Times New Roman" w:cs="Times New Roman"/>
          <w:color w:val="222222"/>
          <w:sz w:val="24"/>
          <w:szCs w:val="24"/>
        </w:rPr>
        <w:t xml:space="preserve"> and I look forward to receiving 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44EA11FD"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Chief Editor,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p>
    <w:p w14:paraId="07E4E70F" w14:textId="6C26BDC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20A6F2FE" w:rsidR="008D0F87" w:rsidRPr="00C76128" w:rsidRDefault="001D2333"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When submitting your revised manuscript, please provide your responses and details of changes made to each comment in an Author Response Letter</w:t>
      </w:r>
      <w:r w:rsidR="008D0F87"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423A0AAE" w:rsidR="00414FE8" w:rsidRDefault="008D0F87" w:rsidP="00414FE8">
      <w:pPr>
        <w:rPr>
          <w:b/>
          <w:bCs/>
          <w:sz w:val="28"/>
          <w:szCs w:val="28"/>
        </w:rPr>
      </w:pPr>
      <w:r w:rsidRPr="0022099F">
        <w:rPr>
          <w:b/>
          <w:bCs/>
          <w:sz w:val="28"/>
          <w:szCs w:val="28"/>
        </w:rPr>
        <w:t>Reviewer1:</w:t>
      </w:r>
      <w:r w:rsidR="00414FE8" w:rsidRPr="0022099F">
        <w:rPr>
          <w:b/>
          <w:bCs/>
          <w:sz w:val="28"/>
          <w:szCs w:val="28"/>
        </w:rPr>
        <w:t xml:space="preserve"> </w:t>
      </w:r>
      <w:r w:rsidR="00117321">
        <w:rPr>
          <w:b/>
          <w:bCs/>
          <w:sz w:val="28"/>
          <w:szCs w:val="28"/>
        </w:rPr>
        <w:t>(</w:t>
      </w:r>
      <w:r w:rsidR="007F5209">
        <w:rPr>
          <w:b/>
          <w:bCs/>
          <w:sz w:val="28"/>
          <w:szCs w:val="28"/>
        </w:rPr>
        <w:t>AM</w:t>
      </w:r>
      <w:r w:rsidR="00117321">
        <w:rPr>
          <w:b/>
          <w:bCs/>
          <w:sz w:val="28"/>
          <w:szCs w:val="28"/>
        </w:rPr>
        <w:t>)</w:t>
      </w:r>
    </w:p>
    <w:p w14:paraId="3922D912" w14:textId="5C964EC8" w:rsidR="000C21AC" w:rsidRPr="000C21AC" w:rsidRDefault="000C21AC" w:rsidP="00414FE8">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Excellent</w:t>
      </w:r>
      <w:r w:rsidRPr="000C21AC">
        <w:rPr>
          <w:rFonts w:ascii="Times New Roman" w:eastAsia="Times New Roman" w:hAnsi="Times New Roman" w:cs="Times New Roman"/>
          <w:color w:val="222222"/>
          <w:sz w:val="24"/>
          <w:szCs w:val="24"/>
        </w:rPr>
        <w:t xml:space="preserve"> research idea</w:t>
      </w:r>
      <w:r>
        <w:rPr>
          <w:rFonts w:ascii="Times New Roman" w:eastAsia="Times New Roman" w:hAnsi="Times New Roman" w:cs="Times New Roman"/>
          <w:color w:val="222222"/>
          <w:sz w:val="24"/>
          <w:szCs w:val="24"/>
        </w:rPr>
        <w:t>,</w:t>
      </w:r>
      <w:r w:rsidRPr="000C21AC">
        <w:rPr>
          <w:rFonts w:ascii="Times New Roman" w:eastAsia="Times New Roman" w:hAnsi="Times New Roman" w:cs="Times New Roman"/>
          <w:color w:val="222222"/>
          <w:sz w:val="24"/>
          <w:szCs w:val="24"/>
        </w:rPr>
        <w:t xml:space="preserve"> but you have profound mistakes concerning methods and results. Both need meticulous revision and statistical consultation. </w:t>
      </w:r>
      <w:r>
        <w:rPr>
          <w:rFonts w:ascii="Times New Roman" w:eastAsia="Times New Roman" w:hAnsi="Times New Roman" w:cs="Times New Roman"/>
          <w:color w:val="222222"/>
          <w:sz w:val="24"/>
          <w:szCs w:val="24"/>
        </w:rPr>
        <w:t xml:space="preserve">The discussion and conclusion cannot be revised till the </w:t>
      </w:r>
      <w:r w:rsidRPr="000C21AC">
        <w:rPr>
          <w:rFonts w:ascii="Times New Roman" w:eastAsia="Times New Roman" w:hAnsi="Times New Roman" w:cs="Times New Roman"/>
          <w:color w:val="222222"/>
          <w:sz w:val="24"/>
          <w:szCs w:val="24"/>
        </w:rPr>
        <w:t xml:space="preserve">result section is revised and corrected. </w:t>
      </w:r>
      <w:r>
        <w:rPr>
          <w:rFonts w:ascii="Times New Roman" w:eastAsia="Times New Roman" w:hAnsi="Times New Roman" w:cs="Times New Roman"/>
          <w:color w:val="222222"/>
          <w:sz w:val="24"/>
          <w:szCs w:val="24"/>
        </w:rPr>
        <w:t>I have attached</w:t>
      </w:r>
      <w:r w:rsidRPr="000C21AC">
        <w:rPr>
          <w:rFonts w:ascii="Times New Roman" w:eastAsia="Times New Roman" w:hAnsi="Times New Roman" w:cs="Times New Roman"/>
          <w:color w:val="222222"/>
          <w:sz w:val="24"/>
          <w:szCs w:val="24"/>
        </w:rPr>
        <w:t xml:space="preserve"> comments within </w:t>
      </w:r>
      <w:r>
        <w:rPr>
          <w:rFonts w:ascii="Times New Roman" w:eastAsia="Times New Roman" w:hAnsi="Times New Roman" w:cs="Times New Roman"/>
          <w:color w:val="222222"/>
          <w:sz w:val="24"/>
          <w:szCs w:val="24"/>
        </w:rPr>
        <w:t xml:space="preserve">the </w:t>
      </w:r>
      <w:r w:rsidRPr="000C21AC">
        <w:rPr>
          <w:rFonts w:ascii="Times New Roman" w:eastAsia="Times New Roman" w:hAnsi="Times New Roman" w:cs="Times New Roman"/>
          <w:color w:val="222222"/>
          <w:sz w:val="24"/>
          <w:szCs w:val="24"/>
        </w:rPr>
        <w:t>manuscript and tables</w:t>
      </w:r>
      <w:r>
        <w:rPr>
          <w:rFonts w:ascii="Times New Roman" w:eastAsia="Times New Roman" w:hAnsi="Times New Roman" w:cs="Times New Roman"/>
          <w:color w:val="222222"/>
          <w:sz w:val="24"/>
          <w:szCs w:val="24"/>
        </w:rPr>
        <w:t>.</w:t>
      </w:r>
    </w:p>
    <w:p w14:paraId="0FD261C3" w14:textId="4500F06B" w:rsidR="00637C99" w:rsidRPr="00637C99" w:rsidRDefault="007F5209" w:rsidP="000C21AC">
      <w:pPr>
        <w:spacing w:line="256" w:lineRule="auto"/>
        <w:contextualSpacing/>
        <w:rPr>
          <w:rFonts w:asciiTheme="majorBidi" w:hAnsiTheme="majorBidi" w:cstheme="majorBidi"/>
          <w:sz w:val="28"/>
          <w:szCs w:val="28"/>
          <w:lang w:bidi="ar-EG"/>
        </w:rPr>
      </w:pPr>
      <w:r>
        <w:rPr>
          <w:rFonts w:asciiTheme="majorBidi" w:hAnsiTheme="majorBidi" w:cstheme="majorBidi"/>
          <w:sz w:val="28"/>
          <w:szCs w:val="28"/>
          <w:lang w:bidi="ar-EG"/>
        </w:rPr>
        <w:t>Check the uploaded file</w:t>
      </w:r>
      <w:r w:rsidR="000C21AC">
        <w:rPr>
          <w:rFonts w:asciiTheme="majorBidi" w:hAnsiTheme="majorBidi" w:cstheme="majorBidi"/>
          <w:sz w:val="28"/>
          <w:szCs w:val="28"/>
          <w:lang w:bidi="ar-EG"/>
        </w:rPr>
        <w:t>s</w:t>
      </w:r>
      <w:r>
        <w:rPr>
          <w:rFonts w:asciiTheme="majorBidi" w:hAnsiTheme="majorBidi" w:cstheme="majorBidi"/>
          <w:sz w:val="28"/>
          <w:szCs w:val="28"/>
          <w:lang w:bidi="ar-EG"/>
        </w:rPr>
        <w:t>.</w:t>
      </w:r>
    </w:p>
    <w:p w14:paraId="38873FC7" w14:textId="71C50168" w:rsidR="0052405C" w:rsidRDefault="008D0F87" w:rsidP="00957051">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r w:rsidR="00117321">
        <w:rPr>
          <w:b/>
          <w:bCs/>
          <w:sz w:val="28"/>
          <w:szCs w:val="28"/>
        </w:rPr>
        <w:t>(</w:t>
      </w:r>
      <w:r w:rsidR="007F5209">
        <w:rPr>
          <w:b/>
          <w:bCs/>
          <w:sz w:val="28"/>
          <w:szCs w:val="28"/>
        </w:rPr>
        <w:t>M</w:t>
      </w:r>
      <w:r w:rsidR="000C21AC">
        <w:rPr>
          <w:b/>
          <w:bCs/>
          <w:sz w:val="28"/>
          <w:szCs w:val="28"/>
        </w:rPr>
        <w:t>E</w:t>
      </w:r>
      <w:r w:rsidR="00117321">
        <w:rPr>
          <w:b/>
          <w:bCs/>
          <w:sz w:val="28"/>
          <w:szCs w:val="28"/>
        </w:rPr>
        <w:t>)</w:t>
      </w:r>
    </w:p>
    <w:p w14:paraId="3220F31D" w14:textId="77777777" w:rsidR="000C21AC" w:rsidRPr="000C21AC" w:rsidRDefault="000C21AC" w:rsidP="000C21AC">
      <w:pPr>
        <w:rPr>
          <w:rFonts w:ascii="Times New Roman" w:eastAsia="Times New Roman" w:hAnsi="Times New Roman" w:cs="Times New Roman"/>
          <w:color w:val="222222"/>
          <w:sz w:val="24"/>
          <w:szCs w:val="24"/>
        </w:rPr>
      </w:pPr>
      <w:bookmarkStart w:id="0" w:name="_Hlk151041840"/>
      <w:r w:rsidRPr="000C21AC">
        <w:rPr>
          <w:rFonts w:ascii="Times New Roman" w:eastAsia="Times New Roman" w:hAnsi="Times New Roman" w:cs="Times New Roman"/>
          <w:color w:val="222222"/>
          <w:sz w:val="24"/>
          <w:szCs w:val="24"/>
        </w:rPr>
        <w:t>1- According to Figure 1, to be enrolled, an inclusion criterion should be met (clinical + serological evidence of HT), and then 100 patients are enrolled. Of them, 50 are healthy; how come this? How healthy were they initially enrolled with the criteria of HT? Furthermore, in the methods section, it is mentioned that 60 patients with HT were enrolled, and 40 age and sex-matched healthy individuals were included</w:t>
      </w:r>
      <w:r w:rsidRPr="000C21AC">
        <w:rPr>
          <w:rFonts w:ascii="Times New Roman" w:eastAsia="Times New Roman" w:hAnsi="Times New Roman" w:cs="Times New Roman"/>
          <w:color w:val="222222"/>
          <w:sz w:val="24"/>
          <w:szCs w:val="24"/>
        </w:rPr>
        <w:br/>
        <w:t>2- The text needs to clarify how many patients in this cohort were diagnosed with HT and CD based on clinical and which type of immune markers and biopsies.</w:t>
      </w:r>
      <w:r w:rsidRPr="000C21AC">
        <w:rPr>
          <w:rFonts w:ascii="Times New Roman" w:eastAsia="Times New Roman" w:hAnsi="Times New Roman" w:cs="Times New Roman"/>
          <w:color w:val="222222"/>
          <w:sz w:val="24"/>
          <w:szCs w:val="24"/>
        </w:rPr>
        <w:br/>
        <w:t>3- I explored the results section, and I cannot find the levels of lncRNA IFNG-AS1 in the three groups and the p-value between them.</w:t>
      </w:r>
      <w:r w:rsidRPr="000C21AC">
        <w:rPr>
          <w:rFonts w:ascii="Times New Roman" w:eastAsia="Times New Roman" w:hAnsi="Times New Roman" w:cs="Times New Roman"/>
          <w:color w:val="222222"/>
          <w:sz w:val="24"/>
          <w:szCs w:val="24"/>
        </w:rPr>
        <w:br/>
        <w:t>4- AUC and diagnostic accuracies given in the results section: are these used to explore lncRNA IFNG-AS1 as surrogate markers for HT and CD diagnosis?</w:t>
      </w:r>
      <w:r w:rsidRPr="000C21AC">
        <w:rPr>
          <w:rFonts w:ascii="Times New Roman" w:eastAsia="Times New Roman" w:hAnsi="Times New Roman" w:cs="Times New Roman"/>
          <w:color w:val="222222"/>
          <w:sz w:val="24"/>
          <w:szCs w:val="24"/>
        </w:rPr>
        <w:br/>
      </w:r>
      <w:r w:rsidRPr="000C21AC">
        <w:rPr>
          <w:rFonts w:ascii="Times New Roman" w:eastAsia="Times New Roman" w:hAnsi="Times New Roman" w:cs="Times New Roman"/>
          <w:color w:val="222222"/>
          <w:sz w:val="24"/>
          <w:szCs w:val="24"/>
        </w:rPr>
        <w:lastRenderedPageBreak/>
        <w:t>5- What are the limitations of the current study?</w:t>
      </w:r>
      <w:r w:rsidRPr="000C21AC">
        <w:rPr>
          <w:rFonts w:ascii="Times New Roman" w:eastAsia="Times New Roman" w:hAnsi="Times New Roman" w:cs="Times New Roman"/>
          <w:color w:val="222222"/>
          <w:sz w:val="24"/>
          <w:szCs w:val="24"/>
        </w:rPr>
        <w:br/>
        <w:t>6- check the attached Word file for further comments</w:t>
      </w:r>
    </w:p>
    <w:p w14:paraId="61AC0C71" w14:textId="327647E6" w:rsidR="00117321" w:rsidRPr="00117321" w:rsidRDefault="00117321" w:rsidP="00117321">
      <w:pPr>
        <w:rPr>
          <w:b/>
          <w:bCs/>
        </w:rPr>
      </w:pPr>
      <w:bookmarkStart w:id="1" w:name="_Hlk157345417"/>
      <w:r w:rsidRPr="00117321">
        <w:rPr>
          <w:b/>
          <w:bCs/>
        </w:rPr>
        <w:t>Check the uploaded file</w:t>
      </w:r>
      <w:r w:rsidR="000C21AC">
        <w:rPr>
          <w:b/>
          <w:bCs/>
        </w:rPr>
        <w:t>s</w:t>
      </w:r>
      <w:r w:rsidRPr="00117321">
        <w:rPr>
          <w:b/>
          <w:bCs/>
        </w:rPr>
        <w:t>.</w:t>
      </w:r>
    </w:p>
    <w:bookmarkEnd w:id="0"/>
    <w:bookmarkEnd w:id="1"/>
    <w:p w14:paraId="7FDE7406" w14:textId="5B5D42F0" w:rsidR="00BF12C9" w:rsidRDefault="00BF12C9" w:rsidP="004A11D2">
      <w:pPr>
        <w:rPr>
          <w:b/>
          <w:bCs/>
          <w:sz w:val="28"/>
          <w:szCs w:val="28"/>
        </w:rPr>
      </w:pPr>
      <w:r>
        <w:rPr>
          <w:b/>
          <w:bCs/>
          <w:sz w:val="28"/>
          <w:szCs w:val="28"/>
        </w:rPr>
        <w:t>Reviewer3</w:t>
      </w:r>
      <w:r w:rsidR="00117321">
        <w:rPr>
          <w:b/>
          <w:bCs/>
          <w:sz w:val="28"/>
          <w:szCs w:val="28"/>
        </w:rPr>
        <w:t xml:space="preserve">: </w:t>
      </w:r>
      <w:r w:rsidR="00117321">
        <w:rPr>
          <w:rFonts w:ascii="Segoe UI Emoji" w:eastAsia="Segoe UI Emoji" w:hAnsi="Segoe UI Emoji" w:cs="Segoe UI Emoji"/>
          <w:b/>
          <w:bCs/>
          <w:sz w:val="28"/>
          <w:szCs w:val="28"/>
        </w:rPr>
        <w:t>(</w:t>
      </w:r>
      <w:r w:rsidR="000C21AC">
        <w:rPr>
          <w:rFonts w:ascii="Segoe UI Emoji" w:eastAsia="Segoe UI Emoji" w:hAnsi="Segoe UI Emoji" w:cs="Segoe UI Emoji"/>
          <w:b/>
          <w:bCs/>
          <w:sz w:val="28"/>
          <w:szCs w:val="28"/>
        </w:rPr>
        <w:t>MS</w:t>
      </w:r>
      <w:r w:rsidR="00117321">
        <w:rPr>
          <w:rFonts w:ascii="Segoe UI Emoji" w:eastAsia="Segoe UI Emoji" w:hAnsi="Segoe UI Emoji" w:cs="Segoe UI Emoji"/>
          <w:b/>
          <w:bCs/>
          <w:sz w:val="28"/>
          <w:szCs w:val="28"/>
        </w:rPr>
        <w:t>)</w:t>
      </w:r>
    </w:p>
    <w:p w14:paraId="38D4C78D" w14:textId="70ED8729" w:rsidR="000C21AC" w:rsidRDefault="000C21AC" w:rsidP="000C21AC">
      <w:r w:rsidRPr="000C21AC">
        <w:t xml:space="preserve"> This is a well-written manuscript that only needs </w:t>
      </w:r>
      <w:r>
        <w:t>minor corrections. Please confirm and</w:t>
      </w:r>
      <w:r w:rsidRPr="000C21AC">
        <w:t xml:space="preserve"> revise the references according to journal guidelines and correct figures as recommended</w:t>
      </w:r>
      <w:r>
        <w:t>.</w:t>
      </w:r>
    </w:p>
    <w:p w14:paraId="5CE68CD3" w14:textId="041EDBAD" w:rsidR="000C21AC" w:rsidRDefault="000C21AC" w:rsidP="000C21AC">
      <w:r w:rsidRPr="000C21AC">
        <w:rPr>
          <w:b/>
          <w:bCs/>
        </w:rPr>
        <w:t>Check the uploaded file</w:t>
      </w:r>
      <w:r>
        <w:rPr>
          <w:b/>
          <w:bCs/>
        </w:rPr>
        <w:t>s</w:t>
      </w:r>
      <w:r w:rsidRPr="000C21AC">
        <w:rPr>
          <w:b/>
          <w:bCs/>
        </w:rPr>
        <w:t>.</w:t>
      </w:r>
    </w:p>
    <w:p w14:paraId="3DEDE90C" w14:textId="12FE1769" w:rsidR="008D0F87" w:rsidRPr="007F5209" w:rsidRDefault="008D0F87" w:rsidP="000C21AC">
      <w:pPr>
        <w:ind w:left="360"/>
        <w:rPr>
          <w:sz w:val="28"/>
          <w:szCs w:val="28"/>
        </w:rPr>
      </w:pPr>
      <w:r w:rsidRPr="007F5209">
        <w:rPr>
          <w:b/>
          <w:bCs/>
          <w:sz w:val="28"/>
          <w:szCs w:val="28"/>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69AFB77D" w:rsidR="008D0F87" w:rsidRDefault="008D0F87" w:rsidP="008D0F87">
      <w:r>
        <w:t xml:space="preserve">a. References should be numerically listed in the reference section in the </w:t>
      </w:r>
      <w:proofErr w:type="gramStart"/>
      <w:r>
        <w:t>order</w:t>
      </w:r>
      <w:proofErr w:type="gramEnd"/>
      <w:r>
        <w:t xml:space="preserve"> they occur in the text.</w:t>
      </w:r>
    </w:p>
    <w:p w14:paraId="68BEC35E" w14:textId="77777777" w:rsidR="008D0F87" w:rsidRDefault="008D0F87" w:rsidP="008D0F87">
      <w:r>
        <w:t>b. References should appear as a number, i.e., [1, 2] in the text.</w:t>
      </w:r>
    </w:p>
    <w:p w14:paraId="7959D585" w14:textId="69485929" w:rsidR="008D0F87" w:rsidRDefault="008D0F87" w:rsidP="008D0F87">
      <w:r>
        <w:t xml:space="preserve">c. References should cite three authors et al.: </w:t>
      </w:r>
      <w:r w:rsidR="00B26F35">
        <w:t>It</w:t>
      </w:r>
      <w:r>
        <w:t xml:space="preserve"> is our house style to list a maximum of six authors, and if there is more than this, three authors et al.</w:t>
      </w:r>
    </w:p>
    <w:p w14:paraId="0661507F" w14:textId="2CBCFFD7" w:rsidR="008D0F87" w:rsidRDefault="008D0F87" w:rsidP="008D0F87">
      <w:bookmarkStart w:id="2" w:name="_Hlk96608633"/>
      <w:r>
        <w:t>5.</w:t>
      </w:r>
      <w:bookmarkEnd w:id="2"/>
      <w:r>
        <w:t xml:space="preserve"> Please </w:t>
      </w:r>
      <w:r w:rsidR="00216525">
        <w:t>ensure</w:t>
      </w:r>
      <w:r>
        <w:t xml:space="preserve"> all tables and boxes are titled and cited in the text.</w:t>
      </w:r>
      <w:r w:rsidR="006C30DE">
        <w:t xml:space="preserve"> Three-line tables are preferred.</w:t>
      </w:r>
    </w:p>
    <w:p w14:paraId="5E59D14E" w14:textId="07076312" w:rsidR="008D0F87" w:rsidRDefault="00A76C04" w:rsidP="008D0F87">
      <w:pPr>
        <w:rPr>
          <w:rStyle w:val="Hyperlink"/>
        </w:rPr>
      </w:pPr>
      <w:r>
        <w:t>P</w:t>
      </w:r>
      <w:r w:rsidR="008D0F87">
        <w:t xml:space="preserve">lease find a link to the African Journal of </w:t>
      </w:r>
      <w:r w:rsidR="0078631E">
        <w:t>G</w:t>
      </w:r>
      <w:r w:rsidR="008D0F87">
        <w:t xml:space="preserve">astroenterology and </w:t>
      </w:r>
      <w:r w:rsidR="0078631E">
        <w:t>H</w:t>
      </w:r>
      <w:r w:rsidR="008D0F87">
        <w:t>epatology Author Guidelines</w:t>
      </w:r>
      <w:r w:rsidR="0078631E">
        <w:t>,</w:t>
      </w:r>
      <w:r w:rsidR="008D0F87">
        <w:t xml:space="preserve">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08CFF37F" w:rsidR="008D0F87" w:rsidRDefault="008D0F87" w:rsidP="008D0F87">
      <w:r>
        <w:t xml:space="preserve">6. </w:t>
      </w:r>
      <w:r w:rsidR="00B26F35">
        <w:t>Please</w:t>
      </w:r>
      <w:r>
        <w:t xml:space="preserv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D2555"/>
    <w:multiLevelType w:val="hybridMultilevel"/>
    <w:tmpl w:val="2F04FAB6"/>
    <w:lvl w:ilvl="0" w:tplc="7E8E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7E3C4D"/>
    <w:multiLevelType w:val="hybridMultilevel"/>
    <w:tmpl w:val="9A9A8BC2"/>
    <w:lvl w:ilvl="0" w:tplc="61600790">
      <w:start w:val="1"/>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4"/>
  </w:num>
  <w:num w:numId="4" w16cid:durableId="1693796255">
    <w:abstractNumId w:val="1"/>
  </w:num>
  <w:num w:numId="5" w16cid:durableId="287974791">
    <w:abstractNumId w:val="5"/>
  </w:num>
  <w:num w:numId="6" w16cid:durableId="204224765">
    <w:abstractNumId w:val="8"/>
  </w:num>
  <w:num w:numId="7" w16cid:durableId="151216874">
    <w:abstractNumId w:val="7"/>
  </w:num>
  <w:num w:numId="8" w16cid:durableId="988829866">
    <w:abstractNumId w:val="6"/>
  </w:num>
  <w:num w:numId="9" w16cid:durableId="149286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0392A"/>
    <w:rsid w:val="00057605"/>
    <w:rsid w:val="000710EE"/>
    <w:rsid w:val="000734F7"/>
    <w:rsid w:val="000C21AC"/>
    <w:rsid w:val="000E2999"/>
    <w:rsid w:val="000F1DE4"/>
    <w:rsid w:val="000F6F6B"/>
    <w:rsid w:val="000F7603"/>
    <w:rsid w:val="00117321"/>
    <w:rsid w:val="001309BE"/>
    <w:rsid w:val="00143F2A"/>
    <w:rsid w:val="001640A1"/>
    <w:rsid w:val="001A2E54"/>
    <w:rsid w:val="001D2333"/>
    <w:rsid w:val="001D7D37"/>
    <w:rsid w:val="001E7530"/>
    <w:rsid w:val="001F2221"/>
    <w:rsid w:val="001F5EF5"/>
    <w:rsid w:val="00216525"/>
    <w:rsid w:val="0022099F"/>
    <w:rsid w:val="002364F5"/>
    <w:rsid w:val="00253C55"/>
    <w:rsid w:val="002630F5"/>
    <w:rsid w:val="00264FD3"/>
    <w:rsid w:val="003078E7"/>
    <w:rsid w:val="00322BAE"/>
    <w:rsid w:val="00375AFB"/>
    <w:rsid w:val="003B472C"/>
    <w:rsid w:val="003B5C09"/>
    <w:rsid w:val="003B6229"/>
    <w:rsid w:val="003D10F9"/>
    <w:rsid w:val="00404509"/>
    <w:rsid w:val="00405A04"/>
    <w:rsid w:val="00414FE8"/>
    <w:rsid w:val="004265C9"/>
    <w:rsid w:val="004616F2"/>
    <w:rsid w:val="004A11D2"/>
    <w:rsid w:val="004D34C6"/>
    <w:rsid w:val="0052405C"/>
    <w:rsid w:val="005913A9"/>
    <w:rsid w:val="005B3E87"/>
    <w:rsid w:val="005E291A"/>
    <w:rsid w:val="00601EEF"/>
    <w:rsid w:val="00637C3C"/>
    <w:rsid w:val="00637C99"/>
    <w:rsid w:val="00652E5B"/>
    <w:rsid w:val="00667805"/>
    <w:rsid w:val="00693ED1"/>
    <w:rsid w:val="006A25C1"/>
    <w:rsid w:val="006C30DE"/>
    <w:rsid w:val="006D3579"/>
    <w:rsid w:val="007614AC"/>
    <w:rsid w:val="0078631E"/>
    <w:rsid w:val="007A09FA"/>
    <w:rsid w:val="007A14B1"/>
    <w:rsid w:val="007B438A"/>
    <w:rsid w:val="007E66C4"/>
    <w:rsid w:val="007F5209"/>
    <w:rsid w:val="00842DC2"/>
    <w:rsid w:val="0084709F"/>
    <w:rsid w:val="00852966"/>
    <w:rsid w:val="00897B53"/>
    <w:rsid w:val="008B6CA9"/>
    <w:rsid w:val="008D0F87"/>
    <w:rsid w:val="008D6228"/>
    <w:rsid w:val="00920080"/>
    <w:rsid w:val="00927C4E"/>
    <w:rsid w:val="00957051"/>
    <w:rsid w:val="00A635E7"/>
    <w:rsid w:val="00A72555"/>
    <w:rsid w:val="00A76C04"/>
    <w:rsid w:val="00B243F6"/>
    <w:rsid w:val="00B26F35"/>
    <w:rsid w:val="00B66EBA"/>
    <w:rsid w:val="00B745FB"/>
    <w:rsid w:val="00B866E0"/>
    <w:rsid w:val="00BC1849"/>
    <w:rsid w:val="00BD67D0"/>
    <w:rsid w:val="00BF12C9"/>
    <w:rsid w:val="00C403D4"/>
    <w:rsid w:val="00C77528"/>
    <w:rsid w:val="00C87958"/>
    <w:rsid w:val="00D1630B"/>
    <w:rsid w:val="00D316CF"/>
    <w:rsid w:val="00D4540F"/>
    <w:rsid w:val="00D77F89"/>
    <w:rsid w:val="00D85A0F"/>
    <w:rsid w:val="00DE4C58"/>
    <w:rsid w:val="00DE643B"/>
    <w:rsid w:val="00E24EF2"/>
    <w:rsid w:val="00E420F5"/>
    <w:rsid w:val="00E63287"/>
    <w:rsid w:val="00E63FE4"/>
    <w:rsid w:val="00E660E6"/>
    <w:rsid w:val="00F5070B"/>
    <w:rsid w:val="00FA6760"/>
    <w:rsid w:val="00FD69FD"/>
    <w:rsid w:val="00FE4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 w:id="182080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3557</TotalTime>
  <Pages>2</Pages>
  <Words>803</Words>
  <Characters>4313</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salem yousef</cp:lastModifiedBy>
  <cp:revision>60</cp:revision>
  <dcterms:created xsi:type="dcterms:W3CDTF">2022-08-06T12:10:00Z</dcterms:created>
  <dcterms:modified xsi:type="dcterms:W3CDTF">2024-01-28T12:46:00Z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