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8AEE8" w14:textId="77777777" w:rsidR="00EE35FF" w:rsidRDefault="003451BA" w:rsidP="00AA4DC5">
      <w:pPr>
        <w:rPr>
          <w:b/>
          <w:bCs/>
          <w:i/>
          <w:iCs/>
          <w:sz w:val="28"/>
          <w:szCs w:val="28"/>
          <w:lang w:bidi="fa-IR"/>
        </w:rPr>
      </w:pPr>
      <w:r>
        <w:rPr>
          <w:b/>
          <w:bCs/>
          <w:i/>
          <w:iCs/>
          <w:noProof/>
          <w:sz w:val="28"/>
          <w:szCs w:val="28"/>
        </w:rPr>
        <mc:AlternateContent>
          <mc:Choice Requires="wps">
            <w:drawing>
              <wp:anchor distT="0" distB="0" distL="114300" distR="114300" simplePos="0" relativeHeight="251659264" behindDoc="0" locked="0" layoutInCell="1" allowOverlap="1" wp14:anchorId="62DC0FB7" wp14:editId="2F53C4B6">
                <wp:simplePos x="0" y="0"/>
                <wp:positionH relativeFrom="column">
                  <wp:posOffset>9939</wp:posOffset>
                </wp:positionH>
                <wp:positionV relativeFrom="paragraph">
                  <wp:posOffset>-168965</wp:posOffset>
                </wp:positionV>
                <wp:extent cx="1113183" cy="447261"/>
                <wp:effectExtent l="0" t="0" r="10795" b="10160"/>
                <wp:wrapNone/>
                <wp:docPr id="8" name="Text Box 8"/>
                <wp:cNvGraphicFramePr/>
                <a:graphic xmlns:a="http://schemas.openxmlformats.org/drawingml/2006/main">
                  <a:graphicData uri="http://schemas.microsoft.com/office/word/2010/wordprocessingShape">
                    <wps:wsp>
                      <wps:cNvSpPr txBox="1"/>
                      <wps:spPr>
                        <a:xfrm>
                          <a:off x="0" y="0"/>
                          <a:ext cx="1113183" cy="447261"/>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A0C1A" w14:textId="77777777" w:rsidR="003451BA" w:rsidRPr="003451BA" w:rsidRDefault="003451BA">
                            <w:pPr>
                              <w:rPr>
                                <w:lang w:val="en-GB"/>
                              </w:rPr>
                            </w:pPr>
                            <w:r>
                              <w:rPr>
                                <w:lang w:val="en-GB"/>
                              </w:rPr>
                              <w:t>ORIGINAL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C0FB7" id="_x0000_t202" coordsize="21600,21600" o:spt="202" path="m,l,21600r21600,l21600,xe">
                <v:stroke joinstyle="miter"/>
                <v:path gradientshapeok="t" o:connecttype="rect"/>
              </v:shapetype>
              <v:shape id="Text Box 8" o:spid="_x0000_s1026" type="#_x0000_t202" style="position:absolute;margin-left:.8pt;margin-top:-13.3pt;width:87.65pt;height:3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" fillcolor="#0070c0" strokeweight=".5pt">
                <v:textbox>
                  <w:txbxContent>
                    <w:p w14:paraId="469A0C1A" w14:textId="77777777" w:rsidR="003451BA" w:rsidRPr="003451BA" w:rsidRDefault="003451BA">
                      <w:pPr>
                        <w:rPr>
                          <w:lang w:val="en-GB"/>
                        </w:rPr>
                      </w:pPr>
                      <w:r>
                        <w:rPr>
                          <w:lang w:val="en-GB"/>
                        </w:rPr>
                        <w:t>ORIGINAL RESEARCH</w:t>
                      </w:r>
                    </w:p>
                  </w:txbxContent>
                </v:textbox>
              </v:shape>
            </w:pict>
          </mc:Fallback>
        </mc:AlternateContent>
      </w:r>
    </w:p>
    <w:p w14:paraId="7E3AEA72" w14:textId="77777777" w:rsidR="00AA4DC5" w:rsidRPr="00AA4DC5" w:rsidRDefault="00AA4DC5" w:rsidP="00AA4DC5">
      <w:pPr>
        <w:rPr>
          <w:b/>
          <w:bCs/>
          <w:i/>
          <w:iCs/>
          <w:sz w:val="28"/>
          <w:szCs w:val="28"/>
          <w:lang w:bidi="fa-IR"/>
        </w:rPr>
      </w:pPr>
      <w:r w:rsidRPr="00AA4DC5">
        <w:rPr>
          <w:b/>
          <w:bCs/>
          <w:i/>
          <w:iCs/>
          <w:sz w:val="28"/>
          <w:szCs w:val="28"/>
          <w:lang w:bidi="fa-IR"/>
        </w:rPr>
        <w:t>Targeted drug delivery of cap</w:t>
      </w:r>
      <w:r w:rsidR="00274664">
        <w:rPr>
          <w:b/>
          <w:bCs/>
          <w:i/>
          <w:iCs/>
          <w:sz w:val="28"/>
          <w:szCs w:val="28"/>
          <w:lang w:bidi="fa-IR"/>
        </w:rPr>
        <w:t>e</w:t>
      </w:r>
      <w:r w:rsidRPr="00AA4DC5">
        <w:rPr>
          <w:b/>
          <w:bCs/>
          <w:i/>
          <w:iCs/>
          <w:sz w:val="28"/>
          <w:szCs w:val="28"/>
          <w:lang w:bidi="fa-IR"/>
        </w:rPr>
        <w:t>citabine to mice xenograft gastric cancer by PAMAM dendrimer nanocarrier</w:t>
      </w:r>
    </w:p>
    <w:p w14:paraId="35411478" w14:textId="77777777" w:rsidR="00AA4DC5" w:rsidRPr="00436CD8" w:rsidRDefault="003056A5" w:rsidP="00274D69">
      <w:pPr>
        <w:rPr>
          <w:i/>
          <w:iCs/>
          <w:sz w:val="28"/>
          <w:szCs w:val="28"/>
          <w:lang w:bidi="fa-IR"/>
        </w:rPr>
      </w:pPr>
      <w:proofErr w:type="spellStart"/>
      <w:r w:rsidRPr="00436CD8">
        <w:rPr>
          <w:i/>
          <w:iCs/>
          <w:sz w:val="28"/>
          <w:szCs w:val="28"/>
          <w:lang w:bidi="fa-IR"/>
        </w:rPr>
        <w:t>Sharareh</w:t>
      </w:r>
      <w:proofErr w:type="spellEnd"/>
      <w:r w:rsidRPr="00436CD8">
        <w:rPr>
          <w:i/>
          <w:iCs/>
          <w:sz w:val="28"/>
          <w:szCs w:val="28"/>
          <w:lang w:bidi="fa-IR"/>
        </w:rPr>
        <w:t xml:space="preserve"> </w:t>
      </w:r>
      <w:r w:rsidR="00A86C16">
        <w:rPr>
          <w:i/>
          <w:iCs/>
          <w:sz w:val="28"/>
          <w:szCs w:val="28"/>
          <w:lang w:bidi="fa-IR"/>
        </w:rPr>
        <w:t>J</w:t>
      </w:r>
      <w:r w:rsidRPr="00436CD8">
        <w:rPr>
          <w:i/>
          <w:iCs/>
          <w:sz w:val="28"/>
          <w:szCs w:val="28"/>
          <w:lang w:bidi="fa-IR"/>
        </w:rPr>
        <w:t>afari</w:t>
      </w:r>
      <w:r w:rsidR="00A86C16" w:rsidRPr="00A86C16">
        <w:rPr>
          <w:i/>
          <w:iCs/>
          <w:sz w:val="28"/>
          <w:szCs w:val="28"/>
          <w:vertAlign w:val="superscript"/>
          <w:lang w:bidi="fa-IR"/>
        </w:rPr>
        <w:t>1</w:t>
      </w:r>
      <w:r w:rsidR="00274664">
        <w:rPr>
          <w:i/>
          <w:iCs/>
          <w:sz w:val="28"/>
          <w:szCs w:val="28"/>
          <w:vertAlign w:val="superscript"/>
          <w:lang w:bidi="fa-IR"/>
        </w:rPr>
        <w:t>a</w:t>
      </w:r>
      <w:r w:rsidR="00E67B4A">
        <w:rPr>
          <w:i/>
          <w:iCs/>
          <w:sz w:val="28"/>
          <w:szCs w:val="28"/>
          <w:vertAlign w:val="superscript"/>
          <w:lang w:bidi="fa-IR"/>
        </w:rPr>
        <w:t>, 1b</w:t>
      </w:r>
      <w:r w:rsidRPr="00436CD8">
        <w:rPr>
          <w:i/>
          <w:iCs/>
          <w:sz w:val="28"/>
          <w:szCs w:val="28"/>
          <w:lang w:bidi="fa-IR"/>
        </w:rPr>
        <w:t xml:space="preserve">, </w:t>
      </w:r>
      <w:r w:rsidR="00A86C16">
        <w:rPr>
          <w:i/>
          <w:iCs/>
          <w:sz w:val="28"/>
          <w:szCs w:val="28"/>
          <w:lang w:bidi="fa-IR"/>
        </w:rPr>
        <w:t>Fatemeh</w:t>
      </w:r>
      <w:r w:rsidRPr="00436CD8">
        <w:rPr>
          <w:i/>
          <w:iCs/>
          <w:sz w:val="28"/>
          <w:szCs w:val="28"/>
          <w:lang w:bidi="fa-IR"/>
        </w:rPr>
        <w:t xml:space="preserve"> </w:t>
      </w:r>
      <w:r w:rsidR="00A86C16">
        <w:rPr>
          <w:i/>
          <w:iCs/>
          <w:sz w:val="28"/>
          <w:szCs w:val="28"/>
          <w:lang w:bidi="fa-IR"/>
        </w:rPr>
        <w:t>N</w:t>
      </w:r>
      <w:r w:rsidRPr="00436CD8">
        <w:rPr>
          <w:i/>
          <w:iCs/>
          <w:sz w:val="28"/>
          <w:szCs w:val="28"/>
          <w:lang w:bidi="fa-IR"/>
        </w:rPr>
        <w:t>abavizade</w:t>
      </w:r>
      <w:r w:rsidR="00A86C16">
        <w:rPr>
          <w:i/>
          <w:iCs/>
          <w:sz w:val="28"/>
          <w:szCs w:val="28"/>
          <w:lang w:bidi="fa-IR"/>
        </w:rPr>
        <w:t>h</w:t>
      </w:r>
      <w:r w:rsidR="00A86C16" w:rsidRPr="00A86C16">
        <w:rPr>
          <w:i/>
          <w:iCs/>
          <w:sz w:val="28"/>
          <w:szCs w:val="28"/>
          <w:vertAlign w:val="superscript"/>
          <w:lang w:bidi="fa-IR"/>
        </w:rPr>
        <w:t>1</w:t>
      </w:r>
      <w:r w:rsidR="00274D69">
        <w:rPr>
          <w:i/>
          <w:iCs/>
          <w:sz w:val="28"/>
          <w:szCs w:val="28"/>
          <w:vertAlign w:val="superscript"/>
          <w:lang w:bidi="fa-IR"/>
        </w:rPr>
        <w:t>b</w:t>
      </w:r>
      <w:r w:rsidR="00A86C16">
        <w:rPr>
          <w:i/>
          <w:iCs/>
          <w:sz w:val="28"/>
          <w:szCs w:val="28"/>
          <w:lang w:bidi="fa-IR"/>
        </w:rPr>
        <w:t>*,</w:t>
      </w:r>
      <w:r w:rsidR="00952104">
        <w:rPr>
          <w:i/>
          <w:iCs/>
          <w:sz w:val="28"/>
          <w:szCs w:val="28"/>
          <w:lang w:bidi="fa-IR"/>
        </w:rPr>
        <w:t xml:space="preserve"> </w:t>
      </w:r>
      <w:r w:rsidR="00A86C16">
        <w:rPr>
          <w:i/>
          <w:iCs/>
          <w:sz w:val="28"/>
          <w:szCs w:val="28"/>
          <w:lang w:bidi="fa-IR"/>
        </w:rPr>
        <w:t>Jalal Vahedian</w:t>
      </w:r>
      <w:r w:rsidR="00274664" w:rsidRPr="00274664">
        <w:rPr>
          <w:i/>
          <w:iCs/>
          <w:sz w:val="28"/>
          <w:szCs w:val="28"/>
          <w:vertAlign w:val="superscript"/>
          <w:lang w:bidi="fa-IR"/>
        </w:rPr>
        <w:t>2</w:t>
      </w:r>
      <w:r w:rsidR="006D7676">
        <w:rPr>
          <w:i/>
          <w:iCs/>
          <w:sz w:val="28"/>
          <w:szCs w:val="28"/>
          <w:lang w:bidi="fa-IR"/>
        </w:rPr>
        <w:t>,</w:t>
      </w:r>
      <w:r w:rsidR="00952104">
        <w:rPr>
          <w:i/>
          <w:iCs/>
          <w:sz w:val="28"/>
          <w:szCs w:val="28"/>
          <w:vertAlign w:val="superscript"/>
          <w:lang w:bidi="fa-IR"/>
        </w:rPr>
        <w:t xml:space="preserve"> </w:t>
      </w:r>
      <w:r w:rsidR="00A86C16">
        <w:rPr>
          <w:i/>
          <w:iCs/>
          <w:sz w:val="28"/>
          <w:szCs w:val="28"/>
          <w:lang w:bidi="fa-IR"/>
        </w:rPr>
        <w:t xml:space="preserve">Mehdi </w:t>
      </w:r>
      <w:proofErr w:type="spellStart"/>
      <w:r w:rsidR="00A86C16">
        <w:rPr>
          <w:i/>
          <w:iCs/>
          <w:sz w:val="28"/>
          <w:szCs w:val="28"/>
          <w:lang w:bidi="fa-IR"/>
        </w:rPr>
        <w:t>Shafi</w:t>
      </w:r>
      <w:r w:rsidR="00952104">
        <w:rPr>
          <w:i/>
          <w:iCs/>
          <w:sz w:val="28"/>
          <w:szCs w:val="28"/>
          <w:lang w:bidi="fa-IR"/>
        </w:rPr>
        <w:t>e</w:t>
      </w:r>
      <w:proofErr w:type="spellEnd"/>
      <w:r w:rsidR="00952104">
        <w:rPr>
          <w:i/>
          <w:iCs/>
          <w:sz w:val="28"/>
          <w:szCs w:val="28"/>
          <w:lang w:bidi="fa-IR"/>
        </w:rPr>
        <w:t xml:space="preserve"> Ardestani</w:t>
      </w:r>
      <w:r w:rsidR="00952104">
        <w:rPr>
          <w:i/>
          <w:iCs/>
          <w:sz w:val="28"/>
          <w:szCs w:val="28"/>
          <w:vertAlign w:val="superscript"/>
          <w:lang w:bidi="fa-IR"/>
        </w:rPr>
        <w:t>3</w:t>
      </w:r>
      <w:r w:rsidR="00A86C16">
        <w:rPr>
          <w:i/>
          <w:iCs/>
          <w:sz w:val="28"/>
          <w:szCs w:val="28"/>
          <w:lang w:bidi="fa-IR"/>
        </w:rPr>
        <w:t xml:space="preserve">, </w:t>
      </w:r>
      <w:proofErr w:type="spellStart"/>
      <w:r w:rsidR="00A86C16">
        <w:rPr>
          <w:i/>
          <w:iCs/>
          <w:sz w:val="28"/>
          <w:szCs w:val="28"/>
          <w:lang w:bidi="fa-IR"/>
        </w:rPr>
        <w:t>Heda</w:t>
      </w:r>
      <w:r w:rsidR="005B6200">
        <w:rPr>
          <w:i/>
          <w:iCs/>
          <w:sz w:val="28"/>
          <w:szCs w:val="28"/>
          <w:lang w:bidi="fa-IR"/>
        </w:rPr>
        <w:t>y</w:t>
      </w:r>
      <w:r w:rsidR="00A86C16">
        <w:rPr>
          <w:i/>
          <w:iCs/>
          <w:sz w:val="28"/>
          <w:szCs w:val="28"/>
          <w:lang w:bidi="fa-IR"/>
        </w:rPr>
        <w:t>at</w:t>
      </w:r>
      <w:proofErr w:type="spellEnd"/>
      <w:r w:rsidR="00A86C16">
        <w:rPr>
          <w:i/>
          <w:iCs/>
          <w:sz w:val="28"/>
          <w:szCs w:val="28"/>
          <w:lang w:bidi="fa-IR"/>
        </w:rPr>
        <w:t xml:space="preserve"> Samandari</w:t>
      </w:r>
      <w:r w:rsidR="00A86C16" w:rsidRPr="00A86C16">
        <w:rPr>
          <w:i/>
          <w:iCs/>
          <w:sz w:val="28"/>
          <w:szCs w:val="28"/>
          <w:vertAlign w:val="superscript"/>
          <w:lang w:bidi="fa-IR"/>
        </w:rPr>
        <w:t>1</w:t>
      </w:r>
      <w:r w:rsidR="00A86C16">
        <w:rPr>
          <w:i/>
          <w:iCs/>
          <w:sz w:val="28"/>
          <w:szCs w:val="28"/>
          <w:lang w:bidi="fa-IR"/>
        </w:rPr>
        <w:t xml:space="preserve">, Ali </w:t>
      </w:r>
      <w:proofErr w:type="spellStart"/>
      <w:r w:rsidR="00A86C16">
        <w:rPr>
          <w:i/>
          <w:iCs/>
          <w:sz w:val="28"/>
          <w:szCs w:val="28"/>
          <w:lang w:bidi="fa-IR"/>
        </w:rPr>
        <w:t>Zare</w:t>
      </w:r>
      <w:proofErr w:type="spellEnd"/>
      <w:r w:rsidR="00A86C16">
        <w:rPr>
          <w:i/>
          <w:iCs/>
          <w:sz w:val="28"/>
          <w:szCs w:val="28"/>
          <w:lang w:bidi="fa-IR"/>
        </w:rPr>
        <w:t xml:space="preserve"> Mehrjerdi</w:t>
      </w:r>
      <w:r w:rsidR="00952104">
        <w:rPr>
          <w:i/>
          <w:iCs/>
          <w:sz w:val="28"/>
          <w:szCs w:val="28"/>
          <w:vertAlign w:val="superscript"/>
          <w:lang w:bidi="fa-IR"/>
        </w:rPr>
        <w:t>4</w:t>
      </w:r>
    </w:p>
    <w:p w14:paraId="1CBB1F94" w14:textId="77777777" w:rsidR="00274D69" w:rsidRDefault="009A22CD" w:rsidP="00274D69">
      <w:pPr>
        <w:rPr>
          <w:i/>
          <w:iCs/>
          <w:sz w:val="28"/>
          <w:szCs w:val="28"/>
          <w:lang w:bidi="fa-IR"/>
        </w:rPr>
      </w:pPr>
      <w:r w:rsidRPr="009A22CD">
        <w:rPr>
          <w:i/>
          <w:iCs/>
          <w:sz w:val="28"/>
          <w:szCs w:val="28"/>
          <w:lang w:bidi="fa-IR"/>
        </w:rPr>
        <w:t>1</w:t>
      </w:r>
      <w:r w:rsidR="00274664" w:rsidRPr="00274664">
        <w:rPr>
          <w:i/>
          <w:iCs/>
          <w:sz w:val="28"/>
          <w:szCs w:val="28"/>
          <w:vertAlign w:val="superscript"/>
          <w:lang w:bidi="fa-IR"/>
        </w:rPr>
        <w:t>a</w:t>
      </w:r>
      <w:r w:rsidR="00952104">
        <w:rPr>
          <w:i/>
          <w:iCs/>
          <w:sz w:val="28"/>
          <w:szCs w:val="28"/>
          <w:lang w:bidi="fa-IR"/>
        </w:rPr>
        <w:t>-</w:t>
      </w:r>
      <w:r w:rsidRPr="009A22CD">
        <w:rPr>
          <w:i/>
          <w:iCs/>
          <w:sz w:val="28"/>
          <w:szCs w:val="28"/>
          <w:lang w:bidi="fa-IR"/>
        </w:rPr>
        <w:t xml:space="preserve"> </w:t>
      </w:r>
      <w:r w:rsidR="00274D69">
        <w:rPr>
          <w:i/>
          <w:iCs/>
          <w:sz w:val="28"/>
          <w:szCs w:val="28"/>
          <w:lang w:bidi="fa-IR"/>
        </w:rPr>
        <w:t xml:space="preserve">Electrophysiology Research Center, Neurosciences Institute, </w:t>
      </w:r>
      <w:r w:rsidR="00274D69" w:rsidRPr="009A22CD">
        <w:rPr>
          <w:i/>
          <w:iCs/>
          <w:sz w:val="28"/>
          <w:szCs w:val="28"/>
          <w:lang w:bidi="fa-IR"/>
        </w:rPr>
        <w:t>Tehran University of Medical Sciences, Tehran, Iran</w:t>
      </w:r>
    </w:p>
    <w:p w14:paraId="51B73E64" w14:textId="77777777" w:rsidR="00274D69" w:rsidRDefault="00274664" w:rsidP="00274D69">
      <w:pPr>
        <w:rPr>
          <w:i/>
          <w:iCs/>
          <w:sz w:val="28"/>
          <w:szCs w:val="28"/>
          <w:lang w:bidi="fa-IR"/>
        </w:rPr>
      </w:pPr>
      <w:r>
        <w:rPr>
          <w:i/>
          <w:iCs/>
          <w:sz w:val="28"/>
          <w:szCs w:val="28"/>
          <w:lang w:bidi="fa-IR"/>
        </w:rPr>
        <w:t>1</w:t>
      </w:r>
      <w:r w:rsidRPr="00274664">
        <w:rPr>
          <w:i/>
          <w:iCs/>
          <w:sz w:val="28"/>
          <w:szCs w:val="28"/>
          <w:vertAlign w:val="superscript"/>
          <w:lang w:bidi="fa-IR"/>
        </w:rPr>
        <w:t>b</w:t>
      </w:r>
      <w:r w:rsidRPr="00274664">
        <w:rPr>
          <w:i/>
          <w:iCs/>
          <w:sz w:val="28"/>
          <w:szCs w:val="28"/>
          <w:lang w:bidi="fa-IR"/>
        </w:rPr>
        <w:t>-</w:t>
      </w:r>
      <w:r>
        <w:rPr>
          <w:i/>
          <w:iCs/>
          <w:sz w:val="28"/>
          <w:szCs w:val="28"/>
          <w:lang w:bidi="fa-IR"/>
        </w:rPr>
        <w:t xml:space="preserve"> </w:t>
      </w:r>
      <w:r w:rsidR="00274D69">
        <w:rPr>
          <w:i/>
          <w:iCs/>
          <w:sz w:val="28"/>
          <w:szCs w:val="28"/>
          <w:lang w:bidi="fa-IR"/>
        </w:rPr>
        <w:t xml:space="preserve">Department of Physiology, Medical school, </w:t>
      </w:r>
      <w:r w:rsidR="00274D69" w:rsidRPr="009A22CD">
        <w:rPr>
          <w:i/>
          <w:iCs/>
          <w:sz w:val="28"/>
          <w:szCs w:val="28"/>
          <w:lang w:bidi="fa-IR"/>
        </w:rPr>
        <w:t>Tehran University of Medical Sciences, Tehran, Iran</w:t>
      </w:r>
    </w:p>
    <w:p w14:paraId="7DE1630F" w14:textId="77777777" w:rsidR="00AA4DC5" w:rsidRDefault="009A22CD" w:rsidP="00274D69">
      <w:pPr>
        <w:rPr>
          <w:i/>
          <w:iCs/>
          <w:sz w:val="28"/>
          <w:szCs w:val="28"/>
          <w:lang w:bidi="fa-IR"/>
        </w:rPr>
      </w:pPr>
      <w:r w:rsidRPr="009A22CD">
        <w:rPr>
          <w:i/>
          <w:iCs/>
          <w:sz w:val="28"/>
          <w:szCs w:val="28"/>
          <w:lang w:bidi="fa-IR"/>
        </w:rPr>
        <w:t>2</w:t>
      </w:r>
      <w:r w:rsidR="00952104">
        <w:rPr>
          <w:i/>
          <w:iCs/>
          <w:sz w:val="28"/>
          <w:szCs w:val="28"/>
          <w:lang w:bidi="fa-IR"/>
        </w:rPr>
        <w:t xml:space="preserve">- </w:t>
      </w:r>
      <w:r w:rsidRPr="009A22CD">
        <w:rPr>
          <w:i/>
          <w:iCs/>
          <w:sz w:val="28"/>
          <w:szCs w:val="28"/>
          <w:lang w:bidi="fa-IR"/>
        </w:rPr>
        <w:t xml:space="preserve">Department of Surgery, </w:t>
      </w:r>
      <w:proofErr w:type="spellStart"/>
      <w:r w:rsidRPr="009A22CD">
        <w:rPr>
          <w:i/>
          <w:iCs/>
          <w:sz w:val="28"/>
          <w:szCs w:val="28"/>
          <w:lang w:bidi="fa-IR"/>
        </w:rPr>
        <w:t>Fir</w:t>
      </w:r>
      <w:r w:rsidR="00952104">
        <w:rPr>
          <w:i/>
          <w:iCs/>
          <w:sz w:val="28"/>
          <w:szCs w:val="28"/>
          <w:lang w:bidi="fa-IR"/>
        </w:rPr>
        <w:t>oo</w:t>
      </w:r>
      <w:r w:rsidRPr="009A22CD">
        <w:rPr>
          <w:i/>
          <w:iCs/>
          <w:sz w:val="28"/>
          <w:szCs w:val="28"/>
          <w:lang w:bidi="fa-IR"/>
        </w:rPr>
        <w:t>zgar</w:t>
      </w:r>
      <w:proofErr w:type="spellEnd"/>
      <w:r w:rsidRPr="009A22CD">
        <w:rPr>
          <w:i/>
          <w:iCs/>
          <w:sz w:val="28"/>
          <w:szCs w:val="28"/>
          <w:lang w:bidi="fa-IR"/>
        </w:rPr>
        <w:t xml:space="preserve"> Hospital, Iran University of Medical Sciences, Tehran, Iran</w:t>
      </w:r>
    </w:p>
    <w:p w14:paraId="4AA22365" w14:textId="77777777" w:rsidR="00952104" w:rsidRDefault="00952104" w:rsidP="00952104">
      <w:pPr>
        <w:rPr>
          <w:i/>
          <w:iCs/>
          <w:sz w:val="28"/>
          <w:szCs w:val="28"/>
        </w:rPr>
      </w:pPr>
      <w:r w:rsidRPr="00952104">
        <w:rPr>
          <w:i/>
          <w:iCs/>
          <w:sz w:val="28"/>
          <w:szCs w:val="28"/>
          <w:lang w:bidi="fa-IR"/>
        </w:rPr>
        <w:t>3</w:t>
      </w:r>
      <w:r>
        <w:rPr>
          <w:i/>
          <w:iCs/>
          <w:sz w:val="28"/>
          <w:szCs w:val="28"/>
          <w:lang w:bidi="fa-IR"/>
        </w:rPr>
        <w:t xml:space="preserve">- </w:t>
      </w:r>
      <w:r w:rsidRPr="00952104">
        <w:rPr>
          <w:i/>
          <w:iCs/>
          <w:sz w:val="28"/>
          <w:szCs w:val="28"/>
        </w:rPr>
        <w:t xml:space="preserve">Department of </w:t>
      </w:r>
      <w:proofErr w:type="spellStart"/>
      <w:r w:rsidRPr="00952104">
        <w:rPr>
          <w:i/>
          <w:iCs/>
          <w:sz w:val="28"/>
          <w:szCs w:val="28"/>
        </w:rPr>
        <w:t>Radiopharmacy</w:t>
      </w:r>
      <w:proofErr w:type="spellEnd"/>
      <w:r w:rsidRPr="00952104">
        <w:rPr>
          <w:i/>
          <w:iCs/>
          <w:sz w:val="28"/>
          <w:szCs w:val="28"/>
        </w:rPr>
        <w:t>, Faculty of Pharmacy, Tehran University of Medical Sciences, Tehran, Iran</w:t>
      </w:r>
    </w:p>
    <w:p w14:paraId="4934B7BA" w14:textId="77777777" w:rsidR="00952104" w:rsidRDefault="00952104" w:rsidP="00952104">
      <w:pPr>
        <w:rPr>
          <w:i/>
          <w:iCs/>
          <w:sz w:val="28"/>
          <w:szCs w:val="28"/>
          <w:lang w:bidi="fa-IR"/>
        </w:rPr>
      </w:pPr>
      <w:r>
        <w:rPr>
          <w:i/>
          <w:iCs/>
          <w:sz w:val="28"/>
          <w:szCs w:val="28"/>
        </w:rPr>
        <w:t xml:space="preserve">4- </w:t>
      </w:r>
      <w:r w:rsidRPr="009A22CD">
        <w:rPr>
          <w:i/>
          <w:iCs/>
          <w:sz w:val="28"/>
          <w:szCs w:val="28"/>
          <w:lang w:bidi="fa-IR"/>
        </w:rPr>
        <w:t xml:space="preserve">Department of </w:t>
      </w:r>
      <w:r>
        <w:rPr>
          <w:i/>
          <w:iCs/>
          <w:sz w:val="28"/>
          <w:szCs w:val="28"/>
          <w:lang w:bidi="fa-IR"/>
        </w:rPr>
        <w:t>Pathology</w:t>
      </w:r>
      <w:r w:rsidRPr="009A22CD">
        <w:rPr>
          <w:i/>
          <w:iCs/>
          <w:sz w:val="28"/>
          <w:szCs w:val="28"/>
          <w:lang w:bidi="fa-IR"/>
        </w:rPr>
        <w:t xml:space="preserve">, </w:t>
      </w:r>
      <w:proofErr w:type="spellStart"/>
      <w:r w:rsidRPr="009A22CD">
        <w:rPr>
          <w:i/>
          <w:iCs/>
          <w:sz w:val="28"/>
          <w:szCs w:val="28"/>
          <w:lang w:bidi="fa-IR"/>
        </w:rPr>
        <w:t>Fir</w:t>
      </w:r>
      <w:r>
        <w:rPr>
          <w:i/>
          <w:iCs/>
          <w:sz w:val="28"/>
          <w:szCs w:val="28"/>
          <w:lang w:bidi="fa-IR"/>
        </w:rPr>
        <w:t>oo</w:t>
      </w:r>
      <w:r w:rsidRPr="009A22CD">
        <w:rPr>
          <w:i/>
          <w:iCs/>
          <w:sz w:val="28"/>
          <w:szCs w:val="28"/>
          <w:lang w:bidi="fa-IR"/>
        </w:rPr>
        <w:t>zgar</w:t>
      </w:r>
      <w:proofErr w:type="spellEnd"/>
      <w:r w:rsidRPr="009A22CD">
        <w:rPr>
          <w:i/>
          <w:iCs/>
          <w:sz w:val="28"/>
          <w:szCs w:val="28"/>
          <w:lang w:bidi="fa-IR"/>
        </w:rPr>
        <w:t xml:space="preserve"> Hospital, Iran University of Medical Sciences, Tehran, Iran</w:t>
      </w:r>
    </w:p>
    <w:p w14:paraId="067932D7" w14:textId="77777777" w:rsidR="00B45832" w:rsidRPr="00502118" w:rsidRDefault="0098459C" w:rsidP="0098459C">
      <w:pPr>
        <w:rPr>
          <w:i/>
          <w:iCs/>
          <w:sz w:val="24"/>
          <w:szCs w:val="24"/>
          <w:lang w:bidi="fa-IR"/>
        </w:rPr>
      </w:pPr>
      <w:r w:rsidRPr="00502118">
        <w:rPr>
          <w:b/>
          <w:bCs/>
          <w:i/>
          <w:iCs/>
          <w:sz w:val="24"/>
          <w:szCs w:val="24"/>
          <w:lang w:bidi="fa-IR"/>
        </w:rPr>
        <w:t>Running title</w:t>
      </w:r>
      <w:r w:rsidRPr="00502118">
        <w:rPr>
          <w:i/>
          <w:iCs/>
          <w:sz w:val="28"/>
          <w:szCs w:val="28"/>
          <w:lang w:bidi="fa-IR"/>
        </w:rPr>
        <w:t xml:space="preserve">: </w:t>
      </w:r>
      <w:r w:rsidRPr="00502118">
        <w:rPr>
          <w:i/>
          <w:iCs/>
          <w:sz w:val="24"/>
          <w:szCs w:val="24"/>
          <w:lang w:bidi="fa-IR"/>
        </w:rPr>
        <w:t>Capecitabine and xenograft gastric cancer</w:t>
      </w:r>
    </w:p>
    <w:p w14:paraId="72A01488" w14:textId="7FBC0EF9" w:rsidR="00274664" w:rsidRDefault="00E841F8" w:rsidP="00E841F8">
      <w:pPr>
        <w:ind w:left="180"/>
        <w:rPr>
          <w:b/>
          <w:bCs/>
          <w:i/>
          <w:iCs/>
          <w:sz w:val="28"/>
          <w:szCs w:val="28"/>
          <w:lang w:bidi="fa-IR"/>
        </w:rPr>
      </w:pPr>
      <w:r>
        <w:rPr>
          <w:b/>
          <w:bCs/>
          <w:i/>
          <w:iCs/>
          <w:sz w:val="28"/>
          <w:szCs w:val="28"/>
          <w:lang w:bidi="fa-IR"/>
        </w:rPr>
        <w:t xml:space="preserve">* </w:t>
      </w:r>
      <w:r w:rsidR="005345C0" w:rsidRPr="00E841F8">
        <w:rPr>
          <w:b/>
          <w:bCs/>
          <w:i/>
          <w:iCs/>
          <w:sz w:val="28"/>
          <w:szCs w:val="28"/>
          <w:lang w:bidi="fa-IR"/>
        </w:rPr>
        <w:t xml:space="preserve">Fatemeh </w:t>
      </w:r>
      <w:proofErr w:type="spellStart"/>
      <w:r w:rsidR="005345C0" w:rsidRPr="00E841F8">
        <w:rPr>
          <w:b/>
          <w:bCs/>
          <w:i/>
          <w:iCs/>
          <w:sz w:val="28"/>
          <w:szCs w:val="28"/>
          <w:lang w:bidi="fa-IR"/>
        </w:rPr>
        <w:t>Nabavizadeh</w:t>
      </w:r>
      <w:proofErr w:type="spellEnd"/>
      <w:r w:rsidR="005345C0" w:rsidRPr="00E841F8">
        <w:rPr>
          <w:b/>
          <w:bCs/>
          <w:i/>
          <w:iCs/>
          <w:sz w:val="28"/>
          <w:szCs w:val="28"/>
          <w:lang w:bidi="fa-IR"/>
        </w:rPr>
        <w:t xml:space="preserve"> (</w:t>
      </w:r>
      <w:r w:rsidR="00274664" w:rsidRPr="00E841F8">
        <w:rPr>
          <w:b/>
          <w:bCs/>
          <w:i/>
          <w:iCs/>
          <w:sz w:val="28"/>
          <w:szCs w:val="28"/>
          <w:lang w:bidi="fa-IR"/>
        </w:rPr>
        <w:t>Corresponding author</w:t>
      </w:r>
      <w:r w:rsidR="005345C0" w:rsidRPr="00E841F8">
        <w:rPr>
          <w:b/>
          <w:bCs/>
          <w:i/>
          <w:iCs/>
          <w:sz w:val="28"/>
          <w:szCs w:val="28"/>
          <w:lang w:bidi="fa-IR"/>
        </w:rPr>
        <w:t>)</w:t>
      </w:r>
      <w:r w:rsidR="00004E4A">
        <w:rPr>
          <w:b/>
          <w:bCs/>
          <w:i/>
          <w:iCs/>
          <w:sz w:val="28"/>
          <w:szCs w:val="28"/>
          <w:lang w:bidi="fa-IR"/>
        </w:rPr>
        <w:t>.</w:t>
      </w:r>
    </w:p>
    <w:p w14:paraId="6C976C5A" w14:textId="6D49B894" w:rsidR="00004E4A" w:rsidRPr="00E841F8" w:rsidRDefault="00004E4A" w:rsidP="00E841F8">
      <w:pPr>
        <w:ind w:left="180"/>
        <w:rPr>
          <w:b/>
          <w:bCs/>
          <w:i/>
          <w:iCs/>
          <w:sz w:val="28"/>
          <w:szCs w:val="28"/>
          <w:lang w:bidi="fa-IR"/>
        </w:rPr>
      </w:pPr>
      <w:r>
        <w:rPr>
          <w:b/>
          <w:bCs/>
          <w:i/>
          <w:iCs/>
          <w:sz w:val="28"/>
          <w:szCs w:val="28"/>
          <w:lang w:bidi="fa-IR"/>
        </w:rPr>
        <w:t xml:space="preserve">DOI: </w:t>
      </w:r>
      <w:hyperlink r:id="rId8" w:history="1">
        <w:r w:rsidRPr="008B4C44">
          <w:rPr>
            <w:rStyle w:val="Hyperlink"/>
            <w:b/>
            <w:bCs/>
            <w:i/>
            <w:iCs/>
            <w:sz w:val="28"/>
            <w:szCs w:val="28"/>
            <w:lang w:bidi="fa-IR"/>
          </w:rPr>
          <w:t>https://dx.doi.org/10.52378/fkh195276</w:t>
        </w:r>
      </w:hyperlink>
    </w:p>
    <w:p w14:paraId="0240889E" w14:textId="77777777" w:rsidR="003552C9" w:rsidRDefault="00CF7F40" w:rsidP="003552C9">
      <w:pPr>
        <w:spacing w:after="0" w:line="360" w:lineRule="auto"/>
        <w:ind w:left="142" w:right="-45"/>
        <w:jc w:val="lowKashida"/>
        <w:rPr>
          <w:rFonts w:ascii="Times New Roman" w:eastAsia="Calibri" w:hAnsi="Times New Roman" w:cs="Times New Roman"/>
          <w:sz w:val="26"/>
          <w:szCs w:val="26"/>
          <w:lang w:bidi="fa-IR"/>
        </w:rPr>
      </w:pPr>
      <w:r w:rsidRPr="004115C0">
        <w:rPr>
          <w:rFonts w:ascii="Times New Roman" w:eastAsia="Calibri" w:hAnsi="Times New Roman" w:cs="Times New Roman"/>
          <w:sz w:val="26"/>
          <w:szCs w:val="26"/>
          <w:lang w:bidi="fa-IR"/>
        </w:rPr>
        <w:t xml:space="preserve">E-mail: </w:t>
      </w:r>
      <w:hyperlink r:id="rId9" w:history="1">
        <w:r w:rsidR="003552C9" w:rsidRPr="003E2DCC">
          <w:rPr>
            <w:rStyle w:val="Hyperlink"/>
            <w:rFonts w:ascii="Times New Roman" w:eastAsia="Calibri" w:hAnsi="Times New Roman" w:cs="Times New Roman"/>
            <w:sz w:val="26"/>
            <w:szCs w:val="26"/>
            <w:lang w:bidi="fa-IR"/>
          </w:rPr>
          <w:t>nabavizadeh@tums.ac.ir</w:t>
        </w:r>
      </w:hyperlink>
    </w:p>
    <w:p w14:paraId="00C5B566" w14:textId="77777777" w:rsidR="00CF7F40" w:rsidRPr="004115C0" w:rsidRDefault="00CF7F40" w:rsidP="003552C9">
      <w:pPr>
        <w:spacing w:after="0" w:line="360" w:lineRule="auto"/>
        <w:ind w:left="142" w:right="-45"/>
        <w:jc w:val="lowKashida"/>
        <w:rPr>
          <w:rFonts w:ascii="Times New Roman" w:eastAsia="Calibri" w:hAnsi="Times New Roman" w:cs="Times New Roman"/>
          <w:sz w:val="26"/>
          <w:szCs w:val="26"/>
          <w:lang w:bidi="fa-IR"/>
        </w:rPr>
      </w:pPr>
      <w:r w:rsidRPr="004115C0">
        <w:rPr>
          <w:rFonts w:ascii="Times New Roman" w:eastAsia="Calibri" w:hAnsi="Times New Roman" w:cs="Times New Roman"/>
          <w:sz w:val="26"/>
          <w:szCs w:val="26"/>
          <w:lang w:bidi="fa-IR"/>
        </w:rPr>
        <w:t>Fax: +98</w:t>
      </w:r>
      <w:r w:rsidR="00410FDB">
        <w:rPr>
          <w:rFonts w:ascii="Times New Roman" w:eastAsia="Calibri" w:hAnsi="Times New Roman" w:cs="Times New Roman"/>
          <w:sz w:val="26"/>
          <w:szCs w:val="26"/>
          <w:lang w:bidi="fa-IR"/>
        </w:rPr>
        <w:t xml:space="preserve"> </w:t>
      </w:r>
      <w:r w:rsidRPr="004115C0">
        <w:rPr>
          <w:rFonts w:ascii="Times New Roman" w:eastAsia="Calibri" w:hAnsi="Times New Roman" w:cs="Times New Roman"/>
          <w:sz w:val="26"/>
          <w:szCs w:val="26"/>
          <w:lang w:bidi="fa-IR"/>
        </w:rPr>
        <w:t>(21)66419484</w:t>
      </w:r>
    </w:p>
    <w:p w14:paraId="3BCCACAD" w14:textId="77777777" w:rsidR="00CF7F40" w:rsidRPr="004115C0" w:rsidRDefault="00CF7F40" w:rsidP="003552C9">
      <w:pPr>
        <w:spacing w:after="0" w:line="360" w:lineRule="auto"/>
        <w:ind w:left="142" w:right="-45"/>
        <w:jc w:val="lowKashida"/>
        <w:rPr>
          <w:rFonts w:ascii="Times New Roman" w:eastAsia="Calibri" w:hAnsi="Times New Roman" w:cs="Times New Roman"/>
          <w:sz w:val="26"/>
          <w:szCs w:val="26"/>
          <w:lang w:bidi="fa-IR"/>
        </w:rPr>
      </w:pPr>
      <w:r w:rsidRPr="004115C0">
        <w:rPr>
          <w:rFonts w:ascii="Times New Roman" w:eastAsia="Calibri" w:hAnsi="Times New Roman" w:cs="Times New Roman"/>
          <w:sz w:val="26"/>
          <w:szCs w:val="26"/>
          <w:lang w:bidi="fa-IR"/>
        </w:rPr>
        <w:t>Phone: +98</w:t>
      </w:r>
      <w:r w:rsidR="00410FDB">
        <w:rPr>
          <w:rFonts w:ascii="Times New Roman" w:eastAsia="Calibri" w:hAnsi="Times New Roman" w:cs="Times New Roman"/>
          <w:sz w:val="26"/>
          <w:szCs w:val="26"/>
          <w:lang w:bidi="fa-IR"/>
        </w:rPr>
        <w:t xml:space="preserve"> </w:t>
      </w:r>
      <w:r w:rsidRPr="004115C0">
        <w:rPr>
          <w:rFonts w:ascii="Times New Roman" w:eastAsia="Calibri" w:hAnsi="Times New Roman" w:cs="Times New Roman"/>
          <w:sz w:val="26"/>
          <w:szCs w:val="26"/>
          <w:lang w:bidi="fa-IR"/>
        </w:rPr>
        <w:t>(21)66419484</w:t>
      </w:r>
    </w:p>
    <w:p w14:paraId="3609302D" w14:textId="77777777" w:rsidR="00D363F8" w:rsidRDefault="00D363F8" w:rsidP="00D363F8">
      <w:pPr>
        <w:spacing w:after="0" w:line="360" w:lineRule="auto"/>
        <w:ind w:left="142" w:right="-45"/>
        <w:rPr>
          <w:rFonts w:ascii="Times New Roman" w:eastAsia="Calibri" w:hAnsi="Times New Roman" w:cs="Times New Roman"/>
          <w:sz w:val="26"/>
          <w:szCs w:val="26"/>
          <w:lang w:bidi="fa-IR"/>
        </w:rPr>
      </w:pPr>
      <w:r>
        <w:rPr>
          <w:rFonts w:ascii="Times New Roman" w:eastAsia="Calibri" w:hAnsi="Times New Roman" w:cs="Times New Roman"/>
          <w:sz w:val="26"/>
          <w:szCs w:val="26"/>
          <w:lang w:bidi="fa-IR"/>
        </w:rPr>
        <w:t>Mobile: +989133410451.</w:t>
      </w:r>
    </w:p>
    <w:p w14:paraId="1989F216" w14:textId="77777777" w:rsidR="00D363F8" w:rsidRPr="00D363F8" w:rsidRDefault="00D363F8" w:rsidP="00D363F8">
      <w:pPr>
        <w:spacing w:after="0" w:line="360" w:lineRule="auto"/>
        <w:ind w:left="142" w:right="-45"/>
        <w:rPr>
          <w:rFonts w:ascii="Times New Roman" w:eastAsia="Calibri" w:hAnsi="Times New Roman" w:cs="Times New Roman"/>
          <w:bCs/>
          <w:sz w:val="26"/>
          <w:szCs w:val="26"/>
          <w:lang w:bidi="fa-IR"/>
        </w:rPr>
      </w:pPr>
      <w:r w:rsidRPr="00D363F8">
        <w:rPr>
          <w:rFonts w:ascii="Times New Roman" w:eastAsia="Calibri" w:hAnsi="Times New Roman" w:cs="Times New Roman"/>
          <w:b/>
          <w:bCs/>
          <w:sz w:val="26"/>
          <w:szCs w:val="26"/>
          <w:lang w:bidi="fa-IR"/>
        </w:rPr>
        <w:t>Received:</w:t>
      </w:r>
      <w:r w:rsidR="008B0D21">
        <w:rPr>
          <w:rFonts w:ascii="Times New Roman" w:eastAsia="Calibri" w:hAnsi="Times New Roman" w:cs="Times New Roman"/>
          <w:b/>
          <w:bCs/>
          <w:sz w:val="26"/>
          <w:szCs w:val="26"/>
          <w:lang w:bidi="fa-IR"/>
        </w:rPr>
        <w:t xml:space="preserve"> </w:t>
      </w:r>
      <w:r>
        <w:rPr>
          <w:rFonts w:ascii="Times New Roman" w:eastAsia="Calibri" w:hAnsi="Times New Roman" w:cs="Times New Roman"/>
          <w:bCs/>
          <w:sz w:val="26"/>
          <w:szCs w:val="26"/>
          <w:lang w:bidi="fa-IR"/>
        </w:rPr>
        <w:t>February</w:t>
      </w:r>
      <w:r w:rsidRPr="00D363F8">
        <w:rPr>
          <w:rFonts w:ascii="Times New Roman" w:eastAsia="Calibri" w:hAnsi="Times New Roman" w:cs="Times New Roman"/>
          <w:bCs/>
          <w:sz w:val="26"/>
          <w:szCs w:val="26"/>
          <w:lang w:bidi="fa-IR"/>
        </w:rPr>
        <w:t xml:space="preserve"> </w:t>
      </w:r>
      <w:r>
        <w:rPr>
          <w:rFonts w:ascii="Times New Roman" w:eastAsia="Calibri" w:hAnsi="Times New Roman" w:cs="Times New Roman"/>
          <w:bCs/>
          <w:sz w:val="26"/>
          <w:szCs w:val="26"/>
          <w:lang w:bidi="fa-IR"/>
        </w:rPr>
        <w:t>12</w:t>
      </w:r>
      <w:r w:rsidRPr="00D363F8">
        <w:rPr>
          <w:rFonts w:ascii="Times New Roman" w:eastAsia="Calibri" w:hAnsi="Times New Roman" w:cs="Times New Roman"/>
          <w:bCs/>
          <w:sz w:val="26"/>
          <w:szCs w:val="26"/>
          <w:lang w:bidi="fa-IR"/>
        </w:rPr>
        <w:t>, 201</w:t>
      </w:r>
      <w:r>
        <w:rPr>
          <w:rFonts w:ascii="Times New Roman" w:eastAsia="Calibri" w:hAnsi="Times New Roman" w:cs="Times New Roman"/>
          <w:bCs/>
          <w:sz w:val="26"/>
          <w:szCs w:val="26"/>
          <w:lang w:bidi="fa-IR"/>
        </w:rPr>
        <w:t>9</w:t>
      </w:r>
      <w:r w:rsidR="000549D3">
        <w:rPr>
          <w:rFonts w:ascii="Times New Roman" w:eastAsia="Calibri" w:hAnsi="Times New Roman" w:cs="Times New Roman"/>
          <w:bCs/>
          <w:sz w:val="26"/>
          <w:szCs w:val="26"/>
          <w:lang w:bidi="fa-IR"/>
        </w:rPr>
        <w:t>.</w:t>
      </w:r>
    </w:p>
    <w:p w14:paraId="5C18F142" w14:textId="77777777" w:rsidR="00D363F8" w:rsidRPr="00D363F8" w:rsidRDefault="00D363F8" w:rsidP="000549D3">
      <w:pPr>
        <w:spacing w:after="0" w:line="360" w:lineRule="auto"/>
        <w:ind w:left="142" w:right="-45"/>
        <w:rPr>
          <w:rFonts w:ascii="Times New Roman" w:eastAsia="Calibri" w:hAnsi="Times New Roman" w:cs="Times New Roman"/>
          <w:bCs/>
          <w:sz w:val="26"/>
          <w:szCs w:val="26"/>
          <w:lang w:bidi="fa-IR"/>
        </w:rPr>
      </w:pPr>
      <w:r w:rsidRPr="00D363F8">
        <w:rPr>
          <w:rFonts w:ascii="Times New Roman" w:eastAsia="Calibri" w:hAnsi="Times New Roman" w:cs="Times New Roman"/>
          <w:b/>
          <w:bCs/>
          <w:sz w:val="26"/>
          <w:szCs w:val="26"/>
          <w:lang w:bidi="fa-IR"/>
        </w:rPr>
        <w:t>Peer-review started</w:t>
      </w:r>
      <w:r w:rsidRPr="00D363F8">
        <w:rPr>
          <w:rFonts w:ascii="Times New Roman" w:eastAsia="Calibri" w:hAnsi="Times New Roman" w:cs="Times New Roman"/>
          <w:sz w:val="26"/>
          <w:szCs w:val="26"/>
          <w:lang w:bidi="fa-IR"/>
        </w:rPr>
        <w:t xml:space="preserve">: </w:t>
      </w:r>
      <w:r w:rsidR="00CE3AE2">
        <w:rPr>
          <w:rFonts w:ascii="Times New Roman" w:eastAsia="Calibri" w:hAnsi="Times New Roman" w:cs="Times New Roman"/>
          <w:bCs/>
          <w:noProof/>
          <w:sz w:val="26"/>
          <w:szCs w:val="26"/>
          <w:lang w:bidi="fa-IR"/>
        </w:rPr>
        <w:t>F</w:t>
      </w:r>
      <w:r w:rsidR="000D3151" w:rsidRPr="00CE3AE2">
        <w:rPr>
          <w:rFonts w:ascii="Times New Roman" w:eastAsia="Calibri" w:hAnsi="Times New Roman" w:cs="Times New Roman"/>
          <w:bCs/>
          <w:noProof/>
          <w:sz w:val="26"/>
          <w:szCs w:val="26"/>
          <w:lang w:bidi="fa-IR"/>
        </w:rPr>
        <w:t>ebruary</w:t>
      </w:r>
      <w:r w:rsidRPr="00D363F8">
        <w:rPr>
          <w:rFonts w:ascii="Times New Roman" w:eastAsia="Calibri" w:hAnsi="Times New Roman" w:cs="Times New Roman"/>
          <w:bCs/>
          <w:sz w:val="26"/>
          <w:szCs w:val="26"/>
          <w:lang w:bidi="fa-IR"/>
        </w:rPr>
        <w:t xml:space="preserve"> </w:t>
      </w:r>
      <w:r w:rsidR="000D3151">
        <w:rPr>
          <w:rFonts w:ascii="Times New Roman" w:eastAsia="Calibri" w:hAnsi="Times New Roman" w:cs="Times New Roman"/>
          <w:bCs/>
          <w:sz w:val="26"/>
          <w:szCs w:val="26"/>
          <w:lang w:bidi="fa-IR"/>
        </w:rPr>
        <w:t>15</w:t>
      </w:r>
      <w:r w:rsidRPr="00D363F8">
        <w:rPr>
          <w:rFonts w:ascii="Times New Roman" w:eastAsia="Calibri" w:hAnsi="Times New Roman" w:cs="Times New Roman"/>
          <w:bCs/>
          <w:sz w:val="26"/>
          <w:szCs w:val="26"/>
          <w:lang w:bidi="fa-IR"/>
        </w:rPr>
        <w:t>, 201</w:t>
      </w:r>
      <w:r w:rsidR="000549D3">
        <w:rPr>
          <w:rFonts w:ascii="Times New Roman" w:eastAsia="Calibri" w:hAnsi="Times New Roman" w:cs="Times New Roman"/>
          <w:bCs/>
          <w:sz w:val="26"/>
          <w:szCs w:val="26"/>
          <w:lang w:bidi="fa-IR"/>
        </w:rPr>
        <w:t>9.</w:t>
      </w:r>
    </w:p>
    <w:p w14:paraId="43EC64D1" w14:textId="77777777" w:rsidR="00D363F8" w:rsidRPr="00D363F8" w:rsidRDefault="00D363F8" w:rsidP="000549D3">
      <w:pPr>
        <w:spacing w:after="0" w:line="360" w:lineRule="auto"/>
        <w:ind w:left="142" w:right="-45"/>
        <w:rPr>
          <w:rFonts w:ascii="Times New Roman" w:eastAsia="Calibri" w:hAnsi="Times New Roman" w:cs="Times New Roman"/>
          <w:sz w:val="26"/>
          <w:szCs w:val="26"/>
          <w:lang w:bidi="fa-IR"/>
        </w:rPr>
      </w:pPr>
      <w:r w:rsidRPr="00D363F8">
        <w:rPr>
          <w:rFonts w:ascii="Times New Roman" w:eastAsia="Calibri" w:hAnsi="Times New Roman" w:cs="Times New Roman"/>
          <w:b/>
          <w:bCs/>
          <w:sz w:val="26"/>
          <w:szCs w:val="26"/>
          <w:lang w:bidi="fa-IR"/>
        </w:rPr>
        <w:t>First decision</w:t>
      </w:r>
      <w:r w:rsidRPr="00D363F8">
        <w:rPr>
          <w:rFonts w:ascii="Times New Roman" w:eastAsia="Calibri" w:hAnsi="Times New Roman" w:cs="Times New Roman"/>
          <w:sz w:val="26"/>
          <w:szCs w:val="26"/>
          <w:lang w:bidi="fa-IR"/>
        </w:rPr>
        <w:t xml:space="preserve">: </w:t>
      </w:r>
      <w:r w:rsidR="000D3151" w:rsidRPr="000D3151">
        <w:rPr>
          <w:rFonts w:ascii="Times New Roman" w:eastAsia="Calibri" w:hAnsi="Times New Roman" w:cs="Times New Roman"/>
          <w:bCs/>
          <w:sz w:val="26"/>
          <w:szCs w:val="26"/>
          <w:lang w:bidi="fa-IR"/>
        </w:rPr>
        <w:t>February</w:t>
      </w:r>
      <w:r w:rsidRPr="00D363F8">
        <w:rPr>
          <w:rFonts w:ascii="Times New Roman" w:eastAsia="Calibri" w:hAnsi="Times New Roman" w:cs="Times New Roman"/>
          <w:bCs/>
          <w:sz w:val="26"/>
          <w:szCs w:val="26"/>
          <w:lang w:bidi="fa-IR"/>
        </w:rPr>
        <w:t xml:space="preserve"> </w:t>
      </w:r>
      <w:r w:rsidR="000D3151">
        <w:rPr>
          <w:rFonts w:ascii="Times New Roman" w:eastAsia="Calibri" w:hAnsi="Times New Roman" w:cs="Times New Roman"/>
          <w:bCs/>
          <w:sz w:val="26"/>
          <w:szCs w:val="26"/>
          <w:lang w:bidi="fa-IR"/>
        </w:rPr>
        <w:t>27</w:t>
      </w:r>
      <w:r w:rsidRPr="00D363F8">
        <w:rPr>
          <w:rFonts w:ascii="Times New Roman" w:eastAsia="Calibri" w:hAnsi="Times New Roman" w:cs="Times New Roman"/>
          <w:bCs/>
          <w:sz w:val="26"/>
          <w:szCs w:val="26"/>
          <w:lang w:bidi="fa-IR"/>
        </w:rPr>
        <w:t>, 201</w:t>
      </w:r>
      <w:r w:rsidR="000549D3">
        <w:rPr>
          <w:rFonts w:ascii="Times New Roman" w:eastAsia="Calibri" w:hAnsi="Times New Roman" w:cs="Times New Roman"/>
          <w:bCs/>
          <w:sz w:val="26"/>
          <w:szCs w:val="26"/>
          <w:lang w:bidi="fa-IR"/>
        </w:rPr>
        <w:t>9.</w:t>
      </w:r>
    </w:p>
    <w:p w14:paraId="5EE478B8" w14:textId="77777777" w:rsidR="00D363F8" w:rsidRPr="00D363F8" w:rsidRDefault="00D363F8" w:rsidP="008B0D21">
      <w:pPr>
        <w:spacing w:after="0" w:line="360" w:lineRule="auto"/>
        <w:ind w:left="142" w:right="-45"/>
        <w:rPr>
          <w:rFonts w:ascii="Times New Roman" w:eastAsia="Calibri" w:hAnsi="Times New Roman" w:cs="Times New Roman"/>
          <w:sz w:val="26"/>
          <w:szCs w:val="26"/>
          <w:lang w:bidi="fa-IR"/>
        </w:rPr>
      </w:pPr>
      <w:r w:rsidRPr="00D363F8">
        <w:rPr>
          <w:rFonts w:ascii="Times New Roman" w:eastAsia="Calibri" w:hAnsi="Times New Roman" w:cs="Times New Roman"/>
          <w:b/>
          <w:bCs/>
          <w:sz w:val="26"/>
          <w:szCs w:val="26"/>
          <w:lang w:bidi="fa-IR"/>
        </w:rPr>
        <w:t>Revised:</w:t>
      </w:r>
      <w:r w:rsidRPr="00D363F8">
        <w:rPr>
          <w:rFonts w:ascii="Times New Roman" w:eastAsia="Calibri" w:hAnsi="Times New Roman" w:cs="Times New Roman"/>
          <w:sz w:val="26"/>
          <w:szCs w:val="26"/>
          <w:lang w:bidi="fa-IR"/>
        </w:rPr>
        <w:t> </w:t>
      </w:r>
      <w:r w:rsidR="008B0D21">
        <w:rPr>
          <w:rFonts w:ascii="Times New Roman" w:eastAsia="Calibri" w:hAnsi="Times New Roman" w:cs="Times New Roman"/>
          <w:bCs/>
          <w:sz w:val="26"/>
          <w:szCs w:val="26"/>
          <w:lang w:bidi="fa-IR"/>
        </w:rPr>
        <w:t>March</w:t>
      </w:r>
      <w:r w:rsidRPr="00D363F8">
        <w:rPr>
          <w:rFonts w:ascii="Times New Roman" w:eastAsia="Calibri" w:hAnsi="Times New Roman" w:cs="Times New Roman"/>
          <w:bCs/>
          <w:sz w:val="26"/>
          <w:szCs w:val="26"/>
          <w:lang w:bidi="fa-IR"/>
        </w:rPr>
        <w:t xml:space="preserve"> </w:t>
      </w:r>
      <w:r w:rsidR="008B0D21">
        <w:rPr>
          <w:rFonts w:ascii="Times New Roman" w:eastAsia="Calibri" w:hAnsi="Times New Roman" w:cs="Times New Roman"/>
          <w:bCs/>
          <w:sz w:val="26"/>
          <w:szCs w:val="26"/>
          <w:lang w:bidi="fa-IR"/>
        </w:rPr>
        <w:t>1</w:t>
      </w:r>
      <w:r w:rsidRPr="00D363F8">
        <w:rPr>
          <w:rFonts w:ascii="Times New Roman" w:eastAsia="Calibri" w:hAnsi="Times New Roman" w:cs="Times New Roman"/>
          <w:bCs/>
          <w:sz w:val="26"/>
          <w:szCs w:val="26"/>
          <w:lang w:bidi="fa-IR"/>
        </w:rPr>
        <w:t>, 201</w:t>
      </w:r>
      <w:r w:rsidR="008B0D21">
        <w:rPr>
          <w:rFonts w:ascii="Times New Roman" w:eastAsia="Calibri" w:hAnsi="Times New Roman" w:cs="Times New Roman"/>
          <w:bCs/>
          <w:sz w:val="26"/>
          <w:szCs w:val="26"/>
          <w:lang w:bidi="fa-IR"/>
        </w:rPr>
        <w:t>9</w:t>
      </w:r>
      <w:r w:rsidR="000549D3">
        <w:rPr>
          <w:rFonts w:ascii="Times New Roman" w:eastAsia="Calibri" w:hAnsi="Times New Roman" w:cs="Times New Roman"/>
          <w:bCs/>
          <w:sz w:val="26"/>
          <w:szCs w:val="26"/>
          <w:lang w:bidi="fa-IR"/>
        </w:rPr>
        <w:t>.</w:t>
      </w:r>
    </w:p>
    <w:p w14:paraId="7DF82007" w14:textId="77777777" w:rsidR="00D363F8" w:rsidRPr="00D363F8" w:rsidRDefault="00CE3AE2" w:rsidP="000D3151">
      <w:pPr>
        <w:spacing w:after="0" w:line="360" w:lineRule="auto"/>
        <w:ind w:left="142" w:right="-45"/>
        <w:rPr>
          <w:rFonts w:ascii="Times New Roman" w:eastAsia="Calibri" w:hAnsi="Times New Roman" w:cs="Times New Roman"/>
          <w:bCs/>
          <w:sz w:val="26"/>
          <w:szCs w:val="26"/>
          <w:lang w:bidi="fa-IR"/>
        </w:rPr>
      </w:pPr>
      <w:r>
        <w:rPr>
          <w:rFonts w:ascii="Times New Roman" w:eastAsia="Calibri" w:hAnsi="Times New Roman" w:cs="Times New Roman"/>
          <w:b/>
          <w:bCs/>
          <w:noProof/>
          <w:sz w:val="26"/>
          <w:szCs w:val="26"/>
          <w:lang w:bidi="fa-IR"/>
        </w:rPr>
        <w:t>The s</w:t>
      </w:r>
      <w:r w:rsidR="00D363F8" w:rsidRPr="00CE3AE2">
        <w:rPr>
          <w:rFonts w:ascii="Times New Roman" w:eastAsia="Calibri" w:hAnsi="Times New Roman" w:cs="Times New Roman"/>
          <w:b/>
          <w:bCs/>
          <w:noProof/>
          <w:sz w:val="26"/>
          <w:szCs w:val="26"/>
          <w:lang w:bidi="fa-IR"/>
        </w:rPr>
        <w:t>econd</w:t>
      </w:r>
      <w:r w:rsidR="00D363F8" w:rsidRPr="00D363F8">
        <w:rPr>
          <w:rFonts w:ascii="Times New Roman" w:eastAsia="Calibri" w:hAnsi="Times New Roman" w:cs="Times New Roman"/>
          <w:b/>
          <w:bCs/>
          <w:sz w:val="26"/>
          <w:szCs w:val="26"/>
          <w:lang w:bidi="fa-IR"/>
        </w:rPr>
        <w:t xml:space="preserve"> round of peer review</w:t>
      </w:r>
      <w:r w:rsidR="000D3151">
        <w:rPr>
          <w:rFonts w:ascii="Times New Roman" w:eastAsia="Calibri" w:hAnsi="Times New Roman" w:cs="Times New Roman"/>
          <w:b/>
          <w:bCs/>
          <w:sz w:val="26"/>
          <w:szCs w:val="26"/>
          <w:lang w:bidi="fa-IR"/>
        </w:rPr>
        <w:t xml:space="preserve">, </w:t>
      </w:r>
      <w:r w:rsidR="003C2DFB">
        <w:rPr>
          <w:rFonts w:ascii="Times New Roman" w:eastAsia="Calibri" w:hAnsi="Times New Roman" w:cs="Times New Roman"/>
          <w:b/>
          <w:bCs/>
          <w:sz w:val="26"/>
          <w:szCs w:val="26"/>
          <w:lang w:bidi="fa-IR"/>
        </w:rPr>
        <w:t>copy</w:t>
      </w:r>
      <w:r w:rsidR="000D3151">
        <w:rPr>
          <w:rFonts w:ascii="Times New Roman" w:eastAsia="Calibri" w:hAnsi="Times New Roman" w:cs="Times New Roman"/>
          <w:b/>
          <w:bCs/>
          <w:sz w:val="26"/>
          <w:szCs w:val="26"/>
          <w:lang w:bidi="fa-IR"/>
        </w:rPr>
        <w:t>editing</w:t>
      </w:r>
      <w:r>
        <w:rPr>
          <w:rFonts w:ascii="Times New Roman" w:eastAsia="Calibri" w:hAnsi="Times New Roman" w:cs="Times New Roman"/>
          <w:b/>
          <w:bCs/>
          <w:sz w:val="26"/>
          <w:szCs w:val="26"/>
          <w:lang w:bidi="fa-IR"/>
        </w:rPr>
        <w:t>,</w:t>
      </w:r>
      <w:r w:rsidR="000D3151">
        <w:rPr>
          <w:rFonts w:ascii="Times New Roman" w:eastAsia="Calibri" w:hAnsi="Times New Roman" w:cs="Times New Roman"/>
          <w:b/>
          <w:bCs/>
          <w:sz w:val="26"/>
          <w:szCs w:val="26"/>
          <w:lang w:bidi="fa-IR"/>
        </w:rPr>
        <w:t xml:space="preserve"> </w:t>
      </w:r>
      <w:r w:rsidR="000D3151" w:rsidRPr="00CE3AE2">
        <w:rPr>
          <w:rFonts w:ascii="Times New Roman" w:eastAsia="Calibri" w:hAnsi="Times New Roman" w:cs="Times New Roman"/>
          <w:b/>
          <w:bCs/>
          <w:noProof/>
          <w:sz w:val="26"/>
          <w:szCs w:val="26"/>
          <w:lang w:bidi="fa-IR"/>
        </w:rPr>
        <w:t>and</w:t>
      </w:r>
      <w:r w:rsidR="000D3151">
        <w:rPr>
          <w:rFonts w:ascii="Times New Roman" w:eastAsia="Calibri" w:hAnsi="Times New Roman" w:cs="Times New Roman"/>
          <w:b/>
          <w:bCs/>
          <w:sz w:val="26"/>
          <w:szCs w:val="26"/>
          <w:lang w:bidi="fa-IR"/>
        </w:rPr>
        <w:t xml:space="preserve"> proofreading</w:t>
      </w:r>
      <w:r w:rsidR="00D363F8" w:rsidRPr="00D363F8">
        <w:rPr>
          <w:rFonts w:ascii="Times New Roman" w:eastAsia="Calibri" w:hAnsi="Times New Roman" w:cs="Times New Roman"/>
          <w:b/>
          <w:bCs/>
          <w:sz w:val="26"/>
          <w:szCs w:val="26"/>
          <w:lang w:bidi="fa-IR"/>
        </w:rPr>
        <w:t xml:space="preserve"> (by journal editors):</w:t>
      </w:r>
      <w:r w:rsidR="00D363F8" w:rsidRPr="00D363F8">
        <w:rPr>
          <w:rFonts w:ascii="Times New Roman" w:eastAsia="Calibri" w:hAnsi="Times New Roman" w:cs="Times New Roman"/>
          <w:sz w:val="26"/>
          <w:szCs w:val="26"/>
          <w:lang w:bidi="fa-IR"/>
        </w:rPr>
        <w:t xml:space="preserve"> </w:t>
      </w:r>
      <w:r>
        <w:rPr>
          <w:rFonts w:ascii="Times New Roman" w:eastAsia="Calibri" w:hAnsi="Times New Roman" w:cs="Times New Roman"/>
          <w:bCs/>
          <w:noProof/>
          <w:sz w:val="26"/>
          <w:szCs w:val="26"/>
          <w:lang w:bidi="fa-IR"/>
        </w:rPr>
        <w:t>M</w:t>
      </w:r>
      <w:r w:rsidR="000D3151" w:rsidRPr="00CE3AE2">
        <w:rPr>
          <w:rFonts w:ascii="Times New Roman" w:eastAsia="Calibri" w:hAnsi="Times New Roman" w:cs="Times New Roman"/>
          <w:bCs/>
          <w:noProof/>
          <w:sz w:val="26"/>
          <w:szCs w:val="26"/>
          <w:lang w:bidi="fa-IR"/>
        </w:rPr>
        <w:t>arch</w:t>
      </w:r>
      <w:r w:rsidR="00D363F8" w:rsidRPr="00D363F8">
        <w:rPr>
          <w:rFonts w:ascii="Times New Roman" w:eastAsia="Calibri" w:hAnsi="Times New Roman" w:cs="Times New Roman"/>
          <w:bCs/>
          <w:sz w:val="26"/>
          <w:szCs w:val="26"/>
          <w:lang w:bidi="fa-IR"/>
        </w:rPr>
        <w:t xml:space="preserve"> </w:t>
      </w:r>
      <w:r w:rsidR="000D3151">
        <w:rPr>
          <w:rFonts w:ascii="Times New Roman" w:eastAsia="Calibri" w:hAnsi="Times New Roman" w:cs="Times New Roman"/>
          <w:bCs/>
          <w:sz w:val="26"/>
          <w:szCs w:val="26"/>
          <w:lang w:bidi="fa-IR"/>
        </w:rPr>
        <w:t>15</w:t>
      </w:r>
      <w:r w:rsidR="00D363F8" w:rsidRPr="00D363F8">
        <w:rPr>
          <w:rFonts w:ascii="Times New Roman" w:eastAsia="Calibri" w:hAnsi="Times New Roman" w:cs="Times New Roman"/>
          <w:bCs/>
          <w:sz w:val="26"/>
          <w:szCs w:val="26"/>
          <w:lang w:bidi="fa-IR"/>
        </w:rPr>
        <w:t>, 2019</w:t>
      </w:r>
      <w:r w:rsidR="000549D3">
        <w:rPr>
          <w:rFonts w:ascii="Times New Roman" w:eastAsia="Calibri" w:hAnsi="Times New Roman" w:cs="Times New Roman"/>
          <w:bCs/>
          <w:sz w:val="26"/>
          <w:szCs w:val="26"/>
          <w:lang w:bidi="fa-IR"/>
        </w:rPr>
        <w:t>.</w:t>
      </w:r>
    </w:p>
    <w:p w14:paraId="32F1B00B" w14:textId="77777777" w:rsidR="00D363F8" w:rsidRPr="00D363F8" w:rsidRDefault="00D363F8" w:rsidP="000D3151">
      <w:pPr>
        <w:spacing w:after="0" w:line="360" w:lineRule="auto"/>
        <w:ind w:left="142" w:right="-45"/>
        <w:rPr>
          <w:rFonts w:ascii="Times New Roman" w:eastAsia="Calibri" w:hAnsi="Times New Roman" w:cs="Times New Roman"/>
          <w:sz w:val="26"/>
          <w:szCs w:val="26"/>
          <w:lang w:bidi="fa-IR"/>
        </w:rPr>
      </w:pPr>
      <w:r w:rsidRPr="00D363F8">
        <w:rPr>
          <w:rFonts w:ascii="Times New Roman" w:eastAsia="Calibri" w:hAnsi="Times New Roman" w:cs="Times New Roman"/>
          <w:b/>
          <w:bCs/>
          <w:sz w:val="26"/>
          <w:szCs w:val="26"/>
          <w:lang w:bidi="fa-IR"/>
        </w:rPr>
        <w:lastRenderedPageBreak/>
        <w:t>Accepted:</w:t>
      </w:r>
      <w:r w:rsidRPr="00D363F8">
        <w:rPr>
          <w:rFonts w:ascii="Times New Roman" w:eastAsia="Calibri" w:hAnsi="Times New Roman" w:cs="Times New Roman"/>
          <w:sz w:val="26"/>
          <w:szCs w:val="26"/>
          <w:lang w:bidi="fa-IR"/>
        </w:rPr>
        <w:t> </w:t>
      </w:r>
      <w:r w:rsidR="00CE3AE2">
        <w:rPr>
          <w:rFonts w:ascii="Times New Roman" w:eastAsia="Calibri" w:hAnsi="Times New Roman" w:cs="Times New Roman"/>
          <w:bCs/>
          <w:noProof/>
          <w:sz w:val="26"/>
          <w:szCs w:val="26"/>
          <w:lang w:bidi="fa-IR"/>
        </w:rPr>
        <w:t>M</w:t>
      </w:r>
      <w:r w:rsidR="000D3151" w:rsidRPr="00CE3AE2">
        <w:rPr>
          <w:rFonts w:ascii="Times New Roman" w:eastAsia="Calibri" w:hAnsi="Times New Roman" w:cs="Times New Roman"/>
          <w:bCs/>
          <w:noProof/>
          <w:sz w:val="26"/>
          <w:szCs w:val="26"/>
          <w:lang w:bidi="fa-IR"/>
        </w:rPr>
        <w:t>arch</w:t>
      </w:r>
      <w:r w:rsidR="000D3151">
        <w:rPr>
          <w:rFonts w:ascii="Times New Roman" w:eastAsia="Calibri" w:hAnsi="Times New Roman" w:cs="Times New Roman"/>
          <w:bCs/>
          <w:sz w:val="26"/>
          <w:szCs w:val="26"/>
          <w:lang w:bidi="fa-IR"/>
        </w:rPr>
        <w:t xml:space="preserve"> 20</w:t>
      </w:r>
      <w:r w:rsidRPr="00D363F8">
        <w:rPr>
          <w:rFonts w:ascii="Times New Roman" w:eastAsia="Calibri" w:hAnsi="Times New Roman" w:cs="Times New Roman"/>
          <w:bCs/>
          <w:sz w:val="26"/>
          <w:szCs w:val="26"/>
          <w:lang w:bidi="fa-IR"/>
        </w:rPr>
        <w:t>, 2019</w:t>
      </w:r>
      <w:r w:rsidR="000549D3">
        <w:rPr>
          <w:rFonts w:ascii="Times New Roman" w:eastAsia="Calibri" w:hAnsi="Times New Roman" w:cs="Times New Roman"/>
          <w:bCs/>
          <w:sz w:val="26"/>
          <w:szCs w:val="26"/>
          <w:lang w:bidi="fa-IR"/>
        </w:rPr>
        <w:t>.</w:t>
      </w:r>
    </w:p>
    <w:p w14:paraId="7CFB6771" w14:textId="77777777" w:rsidR="00D363F8" w:rsidRPr="00D363F8" w:rsidRDefault="00CE3AE2" w:rsidP="00CE3AE2">
      <w:pPr>
        <w:spacing w:after="0" w:line="360" w:lineRule="auto"/>
        <w:ind w:left="142" w:right="-45"/>
        <w:rPr>
          <w:rFonts w:ascii="Times New Roman" w:eastAsia="Calibri" w:hAnsi="Times New Roman" w:cs="Times New Roman"/>
          <w:sz w:val="26"/>
          <w:szCs w:val="26"/>
          <w:lang w:bidi="fa-IR"/>
        </w:rPr>
      </w:pPr>
      <w:r>
        <w:rPr>
          <w:rFonts w:ascii="Times New Roman" w:eastAsia="Calibri" w:hAnsi="Times New Roman" w:cs="Times New Roman"/>
          <w:b/>
          <w:bCs/>
          <w:noProof/>
          <w:sz w:val="26"/>
          <w:szCs w:val="26"/>
          <w:lang w:bidi="fa-IR"/>
        </w:rPr>
        <w:t>The a</w:t>
      </w:r>
      <w:r w:rsidR="00D363F8" w:rsidRPr="00CE3AE2">
        <w:rPr>
          <w:rFonts w:ascii="Times New Roman" w:eastAsia="Calibri" w:hAnsi="Times New Roman" w:cs="Times New Roman"/>
          <w:b/>
          <w:bCs/>
          <w:noProof/>
          <w:sz w:val="26"/>
          <w:szCs w:val="26"/>
          <w:lang w:bidi="fa-IR"/>
        </w:rPr>
        <w:t>rticle</w:t>
      </w:r>
      <w:r w:rsidR="00D363F8" w:rsidRPr="00D363F8">
        <w:rPr>
          <w:rFonts w:ascii="Times New Roman" w:eastAsia="Calibri" w:hAnsi="Times New Roman" w:cs="Times New Roman"/>
          <w:b/>
          <w:bCs/>
          <w:sz w:val="26"/>
          <w:szCs w:val="26"/>
          <w:lang w:bidi="fa-IR"/>
        </w:rPr>
        <w:t xml:space="preserve"> in press</w:t>
      </w:r>
      <w:r w:rsidR="00D363F8" w:rsidRPr="00D363F8">
        <w:rPr>
          <w:rFonts w:ascii="Times New Roman" w:eastAsia="Calibri" w:hAnsi="Times New Roman" w:cs="Times New Roman"/>
          <w:sz w:val="26"/>
          <w:szCs w:val="26"/>
          <w:lang w:bidi="fa-IR"/>
        </w:rPr>
        <w:t xml:space="preserve">: </w:t>
      </w:r>
      <w:r>
        <w:rPr>
          <w:rFonts w:ascii="Times New Roman" w:eastAsia="Calibri" w:hAnsi="Times New Roman" w:cs="Times New Roman"/>
          <w:bCs/>
          <w:noProof/>
          <w:sz w:val="26"/>
          <w:szCs w:val="26"/>
          <w:lang w:bidi="fa-IR"/>
        </w:rPr>
        <w:t>M</w:t>
      </w:r>
      <w:r w:rsidRPr="00CE3AE2">
        <w:rPr>
          <w:rFonts w:ascii="Times New Roman" w:eastAsia="Calibri" w:hAnsi="Times New Roman" w:cs="Times New Roman"/>
          <w:bCs/>
          <w:noProof/>
          <w:sz w:val="26"/>
          <w:szCs w:val="26"/>
          <w:lang w:bidi="fa-IR"/>
        </w:rPr>
        <w:t>arch</w:t>
      </w:r>
      <w:r w:rsidR="00D363F8" w:rsidRPr="00D363F8">
        <w:rPr>
          <w:rFonts w:ascii="Times New Roman" w:eastAsia="Calibri" w:hAnsi="Times New Roman" w:cs="Times New Roman"/>
          <w:bCs/>
          <w:sz w:val="26"/>
          <w:szCs w:val="26"/>
          <w:lang w:bidi="fa-IR"/>
        </w:rPr>
        <w:t xml:space="preserve"> 2</w:t>
      </w:r>
      <w:r>
        <w:rPr>
          <w:rFonts w:ascii="Times New Roman" w:eastAsia="Calibri" w:hAnsi="Times New Roman" w:cs="Times New Roman"/>
          <w:bCs/>
          <w:sz w:val="26"/>
          <w:szCs w:val="26"/>
          <w:lang w:bidi="fa-IR"/>
        </w:rPr>
        <w:t>1</w:t>
      </w:r>
      <w:r w:rsidR="00D363F8" w:rsidRPr="00D363F8">
        <w:rPr>
          <w:rFonts w:ascii="Times New Roman" w:eastAsia="Calibri" w:hAnsi="Times New Roman" w:cs="Times New Roman"/>
          <w:bCs/>
          <w:sz w:val="26"/>
          <w:szCs w:val="26"/>
          <w:lang w:bidi="fa-IR"/>
        </w:rPr>
        <w:t>, 2019</w:t>
      </w:r>
      <w:r w:rsidR="000549D3">
        <w:rPr>
          <w:rFonts w:ascii="Times New Roman" w:eastAsia="Calibri" w:hAnsi="Times New Roman" w:cs="Times New Roman"/>
          <w:bCs/>
          <w:sz w:val="26"/>
          <w:szCs w:val="26"/>
          <w:lang w:bidi="fa-IR"/>
        </w:rPr>
        <w:t>.</w:t>
      </w:r>
    </w:p>
    <w:p w14:paraId="53BC44E6" w14:textId="77777777" w:rsidR="00D363F8" w:rsidRPr="00D363F8" w:rsidRDefault="00D363F8" w:rsidP="00CE3AE2">
      <w:pPr>
        <w:spacing w:after="0" w:line="360" w:lineRule="auto"/>
        <w:ind w:left="142" w:right="-45"/>
        <w:rPr>
          <w:rFonts w:ascii="Times New Roman" w:eastAsia="Calibri" w:hAnsi="Times New Roman" w:cs="Times New Roman"/>
          <w:sz w:val="26"/>
          <w:szCs w:val="26"/>
          <w:lang w:bidi="fa-IR"/>
        </w:rPr>
      </w:pPr>
      <w:r w:rsidRPr="00D363F8">
        <w:rPr>
          <w:rFonts w:ascii="Times New Roman" w:eastAsia="Calibri" w:hAnsi="Times New Roman" w:cs="Times New Roman"/>
          <w:b/>
          <w:bCs/>
          <w:sz w:val="26"/>
          <w:szCs w:val="26"/>
          <w:lang w:bidi="fa-IR"/>
        </w:rPr>
        <w:t>First online:</w:t>
      </w:r>
      <w:r w:rsidRPr="00D363F8">
        <w:rPr>
          <w:rFonts w:ascii="Times New Roman" w:eastAsia="Calibri" w:hAnsi="Times New Roman" w:cs="Times New Roman"/>
          <w:sz w:val="26"/>
          <w:szCs w:val="26"/>
          <w:lang w:bidi="fa-IR"/>
        </w:rPr>
        <w:t> </w:t>
      </w:r>
      <w:r w:rsidR="00CE3AE2">
        <w:rPr>
          <w:rFonts w:ascii="Times New Roman" w:eastAsia="Calibri" w:hAnsi="Times New Roman" w:cs="Times New Roman"/>
          <w:bCs/>
          <w:noProof/>
          <w:sz w:val="26"/>
          <w:szCs w:val="26"/>
          <w:lang w:bidi="fa-IR"/>
        </w:rPr>
        <w:t>M</w:t>
      </w:r>
      <w:r w:rsidR="00CE3AE2" w:rsidRPr="00CE3AE2">
        <w:rPr>
          <w:rFonts w:ascii="Times New Roman" w:eastAsia="Calibri" w:hAnsi="Times New Roman" w:cs="Times New Roman"/>
          <w:bCs/>
          <w:noProof/>
          <w:sz w:val="26"/>
          <w:szCs w:val="26"/>
          <w:lang w:bidi="fa-IR"/>
        </w:rPr>
        <w:t>arch</w:t>
      </w:r>
      <w:r w:rsidRPr="00D363F8">
        <w:rPr>
          <w:rFonts w:ascii="Times New Roman" w:eastAsia="Calibri" w:hAnsi="Times New Roman" w:cs="Times New Roman"/>
          <w:bCs/>
          <w:sz w:val="26"/>
          <w:szCs w:val="26"/>
          <w:lang w:bidi="fa-IR"/>
        </w:rPr>
        <w:t xml:space="preserve"> </w:t>
      </w:r>
      <w:r w:rsidR="00CE3AE2">
        <w:rPr>
          <w:rFonts w:ascii="Times New Roman" w:eastAsia="Calibri" w:hAnsi="Times New Roman" w:cs="Times New Roman"/>
          <w:bCs/>
          <w:sz w:val="26"/>
          <w:szCs w:val="26"/>
          <w:lang w:bidi="fa-IR"/>
        </w:rPr>
        <w:t>24</w:t>
      </w:r>
      <w:r w:rsidRPr="00D363F8">
        <w:rPr>
          <w:rFonts w:ascii="Times New Roman" w:eastAsia="Calibri" w:hAnsi="Times New Roman" w:cs="Times New Roman"/>
          <w:bCs/>
          <w:sz w:val="26"/>
          <w:szCs w:val="26"/>
          <w:lang w:bidi="fa-IR"/>
        </w:rPr>
        <w:t>, 201</w:t>
      </w:r>
      <w:r w:rsidR="00CE3AE2">
        <w:rPr>
          <w:rFonts w:ascii="Times New Roman" w:eastAsia="Calibri" w:hAnsi="Times New Roman" w:cs="Times New Roman"/>
          <w:bCs/>
          <w:sz w:val="26"/>
          <w:szCs w:val="26"/>
          <w:lang w:bidi="fa-IR"/>
        </w:rPr>
        <w:t>9</w:t>
      </w:r>
      <w:r w:rsidRPr="00D363F8">
        <w:rPr>
          <w:rFonts w:ascii="Times New Roman" w:eastAsia="Calibri" w:hAnsi="Times New Roman" w:cs="Times New Roman"/>
          <w:bCs/>
          <w:sz w:val="26"/>
          <w:szCs w:val="26"/>
          <w:lang w:bidi="fa-IR"/>
        </w:rPr>
        <w:t>.</w:t>
      </w:r>
    </w:p>
    <w:p w14:paraId="78AC064A" w14:textId="77777777" w:rsidR="00D363F8" w:rsidRPr="00D363F8" w:rsidRDefault="00D363F8" w:rsidP="00D363F8">
      <w:pPr>
        <w:spacing w:after="0" w:line="360" w:lineRule="auto"/>
        <w:ind w:left="142" w:right="-45"/>
        <w:rPr>
          <w:rFonts w:ascii="Times New Roman" w:eastAsia="Calibri" w:hAnsi="Times New Roman" w:cs="Times New Roman"/>
          <w:sz w:val="26"/>
          <w:szCs w:val="26"/>
          <w:lang w:bidi="fa-IR"/>
        </w:rPr>
      </w:pPr>
      <w:r w:rsidRPr="00D363F8">
        <w:rPr>
          <w:rFonts w:ascii="Times New Roman" w:eastAsia="Calibri" w:hAnsi="Times New Roman" w:cs="Times New Roman"/>
          <w:b/>
          <w:bCs/>
          <w:sz w:val="26"/>
          <w:szCs w:val="26"/>
          <w:lang w:bidi="fa-IR"/>
        </w:rPr>
        <w:t>Informed consent statement</w:t>
      </w:r>
      <w:r w:rsidRPr="00D363F8">
        <w:rPr>
          <w:rFonts w:ascii="Times New Roman" w:eastAsia="Calibri" w:hAnsi="Times New Roman" w:cs="Times New Roman"/>
          <w:sz w:val="26"/>
          <w:szCs w:val="26"/>
          <w:lang w:bidi="fa-IR"/>
        </w:rPr>
        <w:t xml:space="preserve">: Informed consent </w:t>
      </w:r>
      <w:r w:rsidRPr="00246660">
        <w:rPr>
          <w:rFonts w:ascii="Times New Roman" w:eastAsia="Calibri" w:hAnsi="Times New Roman" w:cs="Times New Roman"/>
          <w:noProof/>
          <w:sz w:val="26"/>
          <w:szCs w:val="26"/>
          <w:lang w:bidi="fa-IR"/>
        </w:rPr>
        <w:t>was obtained</w:t>
      </w:r>
      <w:r w:rsidRPr="00D363F8">
        <w:rPr>
          <w:rFonts w:ascii="Times New Roman" w:eastAsia="Calibri" w:hAnsi="Times New Roman" w:cs="Times New Roman"/>
          <w:sz w:val="26"/>
          <w:szCs w:val="26"/>
          <w:lang w:bidi="fa-IR"/>
        </w:rPr>
        <w:t xml:space="preserve"> from the patient</w:t>
      </w:r>
      <w:r w:rsidR="00246660">
        <w:rPr>
          <w:rFonts w:ascii="Times New Roman" w:eastAsia="Calibri" w:hAnsi="Times New Roman" w:cs="Times New Roman"/>
          <w:sz w:val="26"/>
          <w:szCs w:val="26"/>
          <w:lang w:bidi="fa-IR"/>
        </w:rPr>
        <w:t>s</w:t>
      </w:r>
      <w:r w:rsidRPr="00D363F8">
        <w:rPr>
          <w:rFonts w:ascii="Times New Roman" w:eastAsia="Calibri" w:hAnsi="Times New Roman" w:cs="Times New Roman"/>
          <w:sz w:val="26"/>
          <w:szCs w:val="26"/>
          <w:lang w:bidi="fa-IR"/>
        </w:rPr>
        <w:t>.</w:t>
      </w:r>
    </w:p>
    <w:p w14:paraId="7A7A43CF" w14:textId="77777777" w:rsidR="009B11DF" w:rsidRDefault="00D363F8" w:rsidP="00D363F8">
      <w:pPr>
        <w:spacing w:after="0" w:line="360" w:lineRule="auto"/>
        <w:ind w:left="142" w:right="-45"/>
        <w:rPr>
          <w:rFonts w:ascii="Times New Roman" w:eastAsia="Calibri" w:hAnsi="Times New Roman" w:cs="Times New Roman"/>
          <w:sz w:val="26"/>
          <w:szCs w:val="26"/>
          <w:lang w:bidi="fa-IR"/>
        </w:rPr>
        <w:sectPr w:rsidR="009B11DF" w:rsidSect="00A276C0">
          <w:headerReference w:type="default" r:id="rId10"/>
          <w:footerReference w:type="default" r:id="rId11"/>
          <w:pgSz w:w="12240" w:h="15840"/>
          <w:pgMar w:top="1440" w:right="1440" w:bottom="1440" w:left="1440" w:header="454" w:footer="340" w:gutter="0"/>
          <w:pgNumType w:start="30"/>
          <w:cols w:space="708"/>
          <w:docGrid w:linePitch="360"/>
        </w:sectPr>
      </w:pPr>
      <w:r w:rsidRPr="00D363F8">
        <w:rPr>
          <w:rFonts w:ascii="Times New Roman" w:eastAsia="Calibri" w:hAnsi="Times New Roman" w:cs="Times New Roman"/>
          <w:b/>
          <w:bCs/>
          <w:sz w:val="26"/>
          <w:szCs w:val="26"/>
          <w:lang w:bidi="fa-IR"/>
        </w:rPr>
        <w:t>Conflict-of-interest statement</w:t>
      </w:r>
      <w:r w:rsidRPr="00D363F8">
        <w:rPr>
          <w:rFonts w:ascii="Times New Roman" w:eastAsia="Calibri" w:hAnsi="Times New Roman" w:cs="Times New Roman"/>
          <w:sz w:val="26"/>
          <w:szCs w:val="26"/>
          <w:lang w:bidi="fa-IR"/>
        </w:rPr>
        <w:t>: All authors declare no conflict-of-interest related to this article.</w:t>
      </w:r>
    </w:p>
    <w:p w14:paraId="3F885103" w14:textId="77777777" w:rsidR="00846D3A" w:rsidRPr="00E67B4A" w:rsidRDefault="00846D3A" w:rsidP="00D363F8">
      <w:pPr>
        <w:spacing w:after="0" w:line="360" w:lineRule="auto"/>
        <w:ind w:left="142" w:right="-45"/>
        <w:rPr>
          <w:b/>
          <w:bCs/>
          <w:i/>
          <w:iCs/>
          <w:sz w:val="36"/>
          <w:szCs w:val="36"/>
          <w:lang w:bidi="fa-IR"/>
        </w:rPr>
      </w:pPr>
      <w:r w:rsidRPr="00E67B4A">
        <w:rPr>
          <w:b/>
          <w:bCs/>
          <w:i/>
          <w:iCs/>
          <w:sz w:val="36"/>
          <w:szCs w:val="36"/>
          <w:lang w:bidi="fa-IR"/>
        </w:rPr>
        <w:lastRenderedPageBreak/>
        <w:t>Abstract</w:t>
      </w:r>
    </w:p>
    <w:p w14:paraId="6B98C0D2" w14:textId="77777777" w:rsidR="000070AA" w:rsidRPr="00E67B4A" w:rsidRDefault="000070AA" w:rsidP="000070AA">
      <w:pPr>
        <w:spacing w:before="60" w:line="276" w:lineRule="auto"/>
        <w:rPr>
          <w:b/>
          <w:bCs/>
          <w:i/>
          <w:iCs/>
          <w:sz w:val="28"/>
          <w:szCs w:val="28"/>
          <w:lang w:bidi="fa-IR"/>
        </w:rPr>
      </w:pPr>
      <w:r w:rsidRPr="00E67B4A">
        <w:rPr>
          <w:b/>
          <w:bCs/>
          <w:i/>
          <w:iCs/>
          <w:sz w:val="28"/>
          <w:szCs w:val="28"/>
          <w:lang w:bidi="fa-IR"/>
        </w:rPr>
        <w:t>Aims:</w:t>
      </w:r>
    </w:p>
    <w:p w14:paraId="5E2A253C" w14:textId="03A21D7B" w:rsidR="000070AA" w:rsidRPr="00BF5E1E" w:rsidRDefault="00004E4A" w:rsidP="000070AA">
      <w:pPr>
        <w:spacing w:line="276" w:lineRule="auto"/>
        <w:rPr>
          <w:sz w:val="28"/>
          <w:szCs w:val="28"/>
          <w:lang w:bidi="fa-IR"/>
        </w:rPr>
      </w:pPr>
      <w:r w:rsidRPr="00004E4A">
        <w:rPr>
          <w:sz w:val="28"/>
          <w:szCs w:val="28"/>
          <w:lang w:bidi="fa-IR"/>
        </w:rPr>
        <w:t xml:space="preserve">This study used an animal xenograft model of gastric cancer induction to investigate the therapeutic effects of capecitabine </w:t>
      </w:r>
      <w:proofErr w:type="spellStart"/>
      <w:r w:rsidRPr="00004E4A">
        <w:rPr>
          <w:sz w:val="28"/>
          <w:szCs w:val="28"/>
          <w:lang w:bidi="fa-IR"/>
        </w:rPr>
        <w:t>polyamidoamine</w:t>
      </w:r>
      <w:proofErr w:type="spellEnd"/>
      <w:r w:rsidRPr="00004E4A">
        <w:rPr>
          <w:sz w:val="28"/>
          <w:szCs w:val="28"/>
          <w:lang w:bidi="fa-IR"/>
        </w:rPr>
        <w:t xml:space="preserve"> (PAMAM) dendrimer complex against cancer</w:t>
      </w:r>
      <w:r w:rsidR="000070AA" w:rsidRPr="00BF5E1E">
        <w:rPr>
          <w:sz w:val="28"/>
          <w:szCs w:val="28"/>
          <w:lang w:bidi="fa-IR"/>
        </w:rPr>
        <w:t xml:space="preserve"> </w:t>
      </w:r>
      <w:r w:rsidR="00C25F38" w:rsidRPr="00BF5E1E">
        <w:rPr>
          <w:sz w:val="28"/>
          <w:szCs w:val="28"/>
          <w:lang w:bidi="fa-IR"/>
        </w:rPr>
        <w:t xml:space="preserve">and </w:t>
      </w:r>
      <w:r w:rsidR="00B75DC1" w:rsidRPr="00BF5E1E">
        <w:rPr>
          <w:sz w:val="28"/>
          <w:szCs w:val="28"/>
          <w:lang w:bidi="fa-IR"/>
        </w:rPr>
        <w:t>its</w:t>
      </w:r>
      <w:r w:rsidR="00C25F38" w:rsidRPr="00BF5E1E">
        <w:rPr>
          <w:sz w:val="28"/>
          <w:szCs w:val="28"/>
          <w:lang w:bidi="fa-IR"/>
        </w:rPr>
        <w:t xml:space="preserve"> potential side effects</w:t>
      </w:r>
      <w:r w:rsidR="000070AA" w:rsidRPr="00BF5E1E">
        <w:rPr>
          <w:sz w:val="28"/>
          <w:szCs w:val="28"/>
          <w:lang w:bidi="fa-IR"/>
        </w:rPr>
        <w:t>.</w:t>
      </w:r>
    </w:p>
    <w:p w14:paraId="11E34CD6" w14:textId="77777777" w:rsidR="000070AA" w:rsidRPr="00E67B4A" w:rsidRDefault="000070AA" w:rsidP="000070AA">
      <w:pPr>
        <w:spacing w:before="60" w:line="276" w:lineRule="auto"/>
        <w:rPr>
          <w:b/>
          <w:bCs/>
          <w:i/>
          <w:iCs/>
          <w:sz w:val="28"/>
          <w:szCs w:val="28"/>
          <w:lang w:bidi="fa-IR"/>
        </w:rPr>
      </w:pPr>
      <w:r w:rsidRPr="00E67B4A">
        <w:rPr>
          <w:b/>
          <w:bCs/>
          <w:i/>
          <w:iCs/>
          <w:sz w:val="28"/>
          <w:szCs w:val="28"/>
          <w:lang w:bidi="fa-IR"/>
        </w:rPr>
        <w:t>Methods and Materials:</w:t>
      </w:r>
    </w:p>
    <w:p w14:paraId="58075FA5" w14:textId="77777777" w:rsidR="00CB0E3E" w:rsidRPr="00BF5E1E" w:rsidRDefault="000070AA">
      <w:pPr>
        <w:spacing w:line="276" w:lineRule="auto"/>
        <w:rPr>
          <w:sz w:val="28"/>
          <w:szCs w:val="28"/>
          <w:lang w:bidi="fa-IR"/>
        </w:rPr>
      </w:pPr>
      <w:r w:rsidRPr="00BF5E1E">
        <w:rPr>
          <w:sz w:val="28"/>
          <w:szCs w:val="28"/>
          <w:lang w:bidi="fa-IR"/>
        </w:rPr>
        <w:t>Human gastric cancer tissue was obtained from patients with gastric carcinoma and transplanted into mice. Anticancer drug capecitabine was loaded into PAMAM dendrimer nano-</w:t>
      </w:r>
      <w:r w:rsidRPr="00FF0523">
        <w:rPr>
          <w:sz w:val="28"/>
          <w:szCs w:val="28"/>
          <w:lang w:bidi="fa-IR"/>
        </w:rPr>
        <w:t>ca</w:t>
      </w:r>
      <w:r w:rsidR="00F931B8" w:rsidRPr="00FF0523">
        <w:rPr>
          <w:sz w:val="28"/>
          <w:szCs w:val="28"/>
          <w:lang w:bidi="fa-IR"/>
        </w:rPr>
        <w:t>r</w:t>
      </w:r>
      <w:r w:rsidRPr="00FF0523">
        <w:rPr>
          <w:sz w:val="28"/>
          <w:szCs w:val="28"/>
          <w:lang w:bidi="fa-IR"/>
        </w:rPr>
        <w:t>rier</w:t>
      </w:r>
      <w:r w:rsidRPr="00BF5E1E">
        <w:rPr>
          <w:sz w:val="28"/>
          <w:szCs w:val="28"/>
          <w:lang w:bidi="fa-IR"/>
        </w:rPr>
        <w:t xml:space="preserve"> and injected </w:t>
      </w:r>
      <w:r w:rsidR="00DE78D1" w:rsidRPr="00FF0523">
        <w:rPr>
          <w:sz w:val="28"/>
          <w:szCs w:val="28"/>
          <w:lang w:bidi="fa-IR"/>
        </w:rPr>
        <w:t>in</w:t>
      </w:r>
      <w:r w:rsidRPr="00FF0523">
        <w:rPr>
          <w:sz w:val="28"/>
          <w:szCs w:val="28"/>
          <w:lang w:bidi="fa-IR"/>
        </w:rPr>
        <w:t>to</w:t>
      </w:r>
      <w:r w:rsidRPr="00BF5E1E">
        <w:rPr>
          <w:sz w:val="28"/>
          <w:szCs w:val="28"/>
          <w:lang w:bidi="fa-IR"/>
        </w:rPr>
        <w:t xml:space="preserve"> the animals.</w:t>
      </w:r>
      <w:r w:rsidR="00CB0E3E" w:rsidRPr="00BF5E1E">
        <w:rPr>
          <w:sz w:val="28"/>
          <w:szCs w:val="28"/>
          <w:lang w:bidi="fa-IR"/>
        </w:rPr>
        <w:t xml:space="preserve"> All animals received cyclosporine before the surgery</w:t>
      </w:r>
      <w:r w:rsidR="004B7311" w:rsidRPr="00BF5E1E">
        <w:rPr>
          <w:sz w:val="28"/>
          <w:szCs w:val="28"/>
          <w:lang w:bidi="fa-IR"/>
        </w:rPr>
        <w:t>.</w:t>
      </w:r>
    </w:p>
    <w:p w14:paraId="2DED15BC" w14:textId="77777777" w:rsidR="000070AA" w:rsidRPr="00E67B4A" w:rsidRDefault="000070AA" w:rsidP="00E67B4A">
      <w:pPr>
        <w:rPr>
          <w:b/>
          <w:bCs/>
          <w:i/>
          <w:iCs/>
          <w:sz w:val="28"/>
          <w:szCs w:val="28"/>
          <w:lang w:bidi="fa-IR"/>
        </w:rPr>
      </w:pPr>
      <w:r w:rsidRPr="00E67B4A">
        <w:rPr>
          <w:b/>
          <w:bCs/>
          <w:i/>
          <w:iCs/>
          <w:sz w:val="28"/>
          <w:szCs w:val="28"/>
          <w:lang w:bidi="fa-IR"/>
        </w:rPr>
        <w:t>Results:</w:t>
      </w:r>
    </w:p>
    <w:p w14:paraId="7B678A23" w14:textId="3632B612" w:rsidR="000070AA" w:rsidRPr="00BF5E1E" w:rsidRDefault="000070AA" w:rsidP="00407A49">
      <w:pPr>
        <w:spacing w:line="276" w:lineRule="auto"/>
        <w:rPr>
          <w:sz w:val="28"/>
          <w:szCs w:val="28"/>
          <w:lang w:bidi="fa-IR"/>
        </w:rPr>
      </w:pPr>
      <w:r w:rsidRPr="00BF5E1E">
        <w:rPr>
          <w:sz w:val="28"/>
          <w:szCs w:val="28"/>
          <w:lang w:bidi="fa-IR"/>
        </w:rPr>
        <w:t xml:space="preserve">Capecitabine-dendrimer complex reduced </w:t>
      </w:r>
      <w:r w:rsidR="00F931B8" w:rsidRPr="00FF0523">
        <w:rPr>
          <w:sz w:val="28"/>
          <w:szCs w:val="28"/>
          <w:lang w:bidi="fa-IR"/>
        </w:rPr>
        <w:t>the</w:t>
      </w:r>
      <w:r w:rsidR="00F931B8">
        <w:rPr>
          <w:sz w:val="28"/>
          <w:szCs w:val="28"/>
          <w:lang w:bidi="fa-IR"/>
        </w:rPr>
        <w:t xml:space="preserve"> </w:t>
      </w:r>
      <w:r w:rsidRPr="00F931B8">
        <w:rPr>
          <w:sz w:val="28"/>
          <w:szCs w:val="28"/>
          <w:lang w:bidi="fa-IR"/>
        </w:rPr>
        <w:t>size</w:t>
      </w:r>
      <w:r w:rsidRPr="00BF5E1E">
        <w:rPr>
          <w:sz w:val="28"/>
          <w:szCs w:val="28"/>
          <w:lang w:bidi="fa-IR"/>
        </w:rPr>
        <w:t xml:space="preserve"> of the axillary implanted tumor, </w:t>
      </w:r>
      <w:r w:rsidR="004D16A1">
        <w:rPr>
          <w:sz w:val="28"/>
          <w:szCs w:val="28"/>
          <w:lang w:bidi="fa-IR"/>
        </w:rPr>
        <w:t xml:space="preserve">the </w:t>
      </w:r>
      <w:r w:rsidR="00E43FCB" w:rsidRPr="00BF5E1E">
        <w:rPr>
          <w:sz w:val="28"/>
          <w:szCs w:val="28"/>
          <w:lang w:bidi="fa-IR"/>
        </w:rPr>
        <w:t xml:space="preserve">levels of </w:t>
      </w:r>
      <w:r w:rsidRPr="00BF5E1E">
        <w:rPr>
          <w:sz w:val="28"/>
          <w:szCs w:val="28"/>
          <w:lang w:bidi="fa-IR"/>
        </w:rPr>
        <w:t>AST and ALP</w:t>
      </w:r>
      <w:r w:rsidR="00004E4A">
        <w:rPr>
          <w:sz w:val="28"/>
          <w:szCs w:val="28"/>
          <w:lang w:bidi="fa-IR"/>
        </w:rPr>
        <w:t>,</w:t>
      </w:r>
      <w:r w:rsidRPr="00BF5E1E">
        <w:rPr>
          <w:sz w:val="28"/>
          <w:szCs w:val="28"/>
          <w:lang w:bidi="fa-IR"/>
        </w:rPr>
        <w:t xml:space="preserve"> and </w:t>
      </w:r>
      <w:r w:rsidR="004D16A1">
        <w:rPr>
          <w:sz w:val="28"/>
          <w:szCs w:val="28"/>
          <w:lang w:bidi="fa-IR"/>
        </w:rPr>
        <w:t xml:space="preserve">the </w:t>
      </w:r>
      <w:r w:rsidRPr="00F931B8">
        <w:rPr>
          <w:sz w:val="28"/>
          <w:szCs w:val="28"/>
          <w:lang w:bidi="fa-IR"/>
        </w:rPr>
        <w:t>drug-induced</w:t>
      </w:r>
      <w:r w:rsidRPr="00BF5E1E">
        <w:rPr>
          <w:sz w:val="28"/>
          <w:szCs w:val="28"/>
          <w:lang w:bidi="fa-IR"/>
        </w:rPr>
        <w:t xml:space="preserve"> adverse effects on other body organs</w:t>
      </w:r>
      <w:r w:rsidR="004D16A1">
        <w:rPr>
          <w:sz w:val="28"/>
          <w:szCs w:val="28"/>
          <w:lang w:bidi="fa-IR"/>
        </w:rPr>
        <w:t xml:space="preserve">. </w:t>
      </w:r>
      <w:r w:rsidR="0009108E">
        <w:rPr>
          <w:noProof/>
          <w:sz w:val="28"/>
          <w:szCs w:val="28"/>
          <w:lang w:bidi="fa-IR"/>
        </w:rPr>
        <w:t>F</w:t>
      </w:r>
      <w:r w:rsidR="004D16A1" w:rsidRPr="0009108E">
        <w:rPr>
          <w:noProof/>
          <w:sz w:val="28"/>
          <w:szCs w:val="28"/>
          <w:lang w:bidi="fa-IR"/>
        </w:rPr>
        <w:t>urthermore</w:t>
      </w:r>
      <w:r w:rsidR="004D16A1">
        <w:rPr>
          <w:sz w:val="28"/>
          <w:szCs w:val="28"/>
          <w:lang w:bidi="fa-IR"/>
        </w:rPr>
        <w:t xml:space="preserve">, it </w:t>
      </w:r>
      <w:r w:rsidR="00E43FCB" w:rsidRPr="00BF5E1E">
        <w:rPr>
          <w:sz w:val="28"/>
          <w:szCs w:val="28"/>
          <w:lang w:bidi="fa-IR"/>
        </w:rPr>
        <w:t xml:space="preserve">increased apoptotic and necrotic responses in </w:t>
      </w:r>
      <w:r w:rsidR="00F931B8" w:rsidRPr="00FF0523">
        <w:rPr>
          <w:sz w:val="28"/>
          <w:szCs w:val="28"/>
          <w:lang w:bidi="fa-IR"/>
        </w:rPr>
        <w:t>the</w:t>
      </w:r>
      <w:r w:rsidR="00F931B8">
        <w:rPr>
          <w:sz w:val="28"/>
          <w:szCs w:val="28"/>
          <w:lang w:bidi="fa-IR"/>
        </w:rPr>
        <w:t xml:space="preserve"> </w:t>
      </w:r>
      <w:r w:rsidR="00E43FCB" w:rsidRPr="00F931B8">
        <w:rPr>
          <w:sz w:val="28"/>
          <w:szCs w:val="28"/>
          <w:lang w:bidi="fa-IR"/>
        </w:rPr>
        <w:t>grafted</w:t>
      </w:r>
      <w:r w:rsidR="00E43FCB" w:rsidRPr="00BF5E1E">
        <w:rPr>
          <w:sz w:val="28"/>
          <w:szCs w:val="28"/>
          <w:lang w:bidi="fa-IR"/>
        </w:rPr>
        <w:t xml:space="preserve"> tumor</w:t>
      </w:r>
      <w:r w:rsidR="0087031F" w:rsidRPr="00BF5E1E">
        <w:rPr>
          <w:sz w:val="28"/>
          <w:szCs w:val="28"/>
          <w:lang w:bidi="fa-IR"/>
        </w:rPr>
        <w:t>, RBC, WBC</w:t>
      </w:r>
      <w:r w:rsidR="00004E4A">
        <w:rPr>
          <w:sz w:val="28"/>
          <w:szCs w:val="28"/>
          <w:lang w:bidi="fa-IR"/>
        </w:rPr>
        <w:t>,</w:t>
      </w:r>
      <w:r w:rsidR="0087031F" w:rsidRPr="00BF5E1E">
        <w:rPr>
          <w:sz w:val="28"/>
          <w:szCs w:val="28"/>
          <w:lang w:bidi="fa-IR"/>
        </w:rPr>
        <w:t xml:space="preserve"> and platelet counts</w:t>
      </w:r>
      <w:r w:rsidRPr="00BF5E1E">
        <w:rPr>
          <w:sz w:val="28"/>
          <w:szCs w:val="28"/>
          <w:lang w:bidi="fa-IR"/>
        </w:rPr>
        <w:t xml:space="preserve"> </w:t>
      </w:r>
      <w:r w:rsidR="00004E4A">
        <w:rPr>
          <w:sz w:val="28"/>
          <w:szCs w:val="28"/>
          <w:lang w:bidi="fa-IR"/>
        </w:rPr>
        <w:t>compared</w:t>
      </w:r>
      <w:r w:rsidRPr="00BF5E1E">
        <w:rPr>
          <w:sz w:val="28"/>
          <w:szCs w:val="28"/>
          <w:lang w:bidi="fa-IR"/>
        </w:rPr>
        <w:t xml:space="preserve"> to free capecitabine</w:t>
      </w:r>
      <w:r w:rsidR="0087031F" w:rsidRPr="00BF5E1E">
        <w:rPr>
          <w:sz w:val="28"/>
          <w:szCs w:val="28"/>
          <w:lang w:bidi="fa-IR"/>
        </w:rPr>
        <w:t>.</w:t>
      </w:r>
    </w:p>
    <w:p w14:paraId="4E2B4D6F" w14:textId="77777777" w:rsidR="000070AA" w:rsidRPr="00E67B4A" w:rsidRDefault="000070AA" w:rsidP="00E67B4A">
      <w:pPr>
        <w:rPr>
          <w:b/>
          <w:bCs/>
          <w:i/>
          <w:iCs/>
          <w:sz w:val="28"/>
          <w:szCs w:val="28"/>
          <w:lang w:bidi="fa-IR"/>
        </w:rPr>
      </w:pPr>
      <w:r w:rsidRPr="00E67B4A">
        <w:rPr>
          <w:b/>
          <w:bCs/>
          <w:i/>
          <w:iCs/>
          <w:sz w:val="28"/>
          <w:szCs w:val="28"/>
          <w:lang w:bidi="fa-IR"/>
        </w:rPr>
        <w:t>Conclusions:</w:t>
      </w:r>
    </w:p>
    <w:p w14:paraId="6E468ABD" w14:textId="25340599" w:rsidR="000070AA" w:rsidRPr="00BF5E1E" w:rsidRDefault="000070AA" w:rsidP="000070AA">
      <w:pPr>
        <w:spacing w:line="276" w:lineRule="auto"/>
        <w:rPr>
          <w:sz w:val="28"/>
          <w:szCs w:val="28"/>
          <w:lang w:bidi="fa-IR"/>
        </w:rPr>
      </w:pPr>
      <w:r w:rsidRPr="00BF5E1E">
        <w:rPr>
          <w:sz w:val="28"/>
          <w:szCs w:val="28"/>
          <w:lang w:bidi="fa-IR"/>
        </w:rPr>
        <w:t xml:space="preserve">In </w:t>
      </w:r>
      <w:r w:rsidR="00004E4A">
        <w:rPr>
          <w:sz w:val="28"/>
          <w:szCs w:val="28"/>
          <w:lang w:bidi="fa-IR"/>
        </w:rPr>
        <w:t xml:space="preserve">the </w:t>
      </w:r>
      <w:r w:rsidRPr="00BF5E1E">
        <w:rPr>
          <w:sz w:val="28"/>
          <w:szCs w:val="28"/>
          <w:lang w:bidi="fa-IR"/>
        </w:rPr>
        <w:t xml:space="preserve">gastric cancer </w:t>
      </w:r>
      <w:r w:rsidR="00004E4A">
        <w:rPr>
          <w:sz w:val="28"/>
          <w:szCs w:val="28"/>
          <w:lang w:bidi="fa-IR"/>
        </w:rPr>
        <w:t>settings</w:t>
      </w:r>
      <w:r w:rsidRPr="00BF5E1E">
        <w:rPr>
          <w:sz w:val="28"/>
          <w:szCs w:val="28"/>
          <w:lang w:bidi="fa-IR"/>
        </w:rPr>
        <w:t xml:space="preserve">, </w:t>
      </w:r>
      <w:r w:rsidR="00004E4A">
        <w:rPr>
          <w:sz w:val="28"/>
          <w:szCs w:val="28"/>
          <w:lang w:bidi="fa-IR"/>
        </w:rPr>
        <w:t xml:space="preserve">the </w:t>
      </w:r>
      <w:r w:rsidRPr="00BF5E1E">
        <w:rPr>
          <w:sz w:val="28"/>
          <w:szCs w:val="28"/>
          <w:lang w:bidi="fa-IR"/>
        </w:rPr>
        <w:t>PAMAM dendrimer drug delivery method effectively improved therapeutic index and outcomes and reduced undesirable side-effects of the capecitabine.</w:t>
      </w:r>
    </w:p>
    <w:p w14:paraId="234578B0" w14:textId="77777777" w:rsidR="003552C9" w:rsidRDefault="000070AA" w:rsidP="00407A49">
      <w:pPr>
        <w:spacing w:before="60" w:line="276" w:lineRule="auto"/>
        <w:outlineLvl w:val="0"/>
        <w:rPr>
          <w:sz w:val="28"/>
          <w:szCs w:val="28"/>
          <w:lang w:bidi="fa-IR"/>
        </w:rPr>
        <w:sectPr w:rsidR="003552C9" w:rsidSect="00D96438">
          <w:pgSz w:w="12240" w:h="15840"/>
          <w:pgMar w:top="1440" w:right="1440" w:bottom="1440" w:left="1440" w:header="454" w:footer="340" w:gutter="0"/>
          <w:cols w:space="708"/>
          <w:docGrid w:linePitch="360"/>
        </w:sectPr>
      </w:pPr>
      <w:r w:rsidRPr="00E67B4A">
        <w:rPr>
          <w:b/>
          <w:bCs/>
          <w:i/>
          <w:iCs/>
          <w:sz w:val="28"/>
          <w:szCs w:val="28"/>
          <w:lang w:bidi="fa-IR"/>
        </w:rPr>
        <w:t>Keywords:</w:t>
      </w:r>
      <w:r w:rsidR="00407A49">
        <w:rPr>
          <w:b/>
          <w:bCs/>
          <w:i/>
          <w:iCs/>
          <w:sz w:val="28"/>
          <w:szCs w:val="28"/>
          <w:lang w:bidi="fa-IR"/>
        </w:rPr>
        <w:t xml:space="preserve"> </w:t>
      </w:r>
      <w:r w:rsidRPr="00BF5E1E">
        <w:rPr>
          <w:sz w:val="28"/>
          <w:szCs w:val="28"/>
          <w:lang w:bidi="fa-IR"/>
        </w:rPr>
        <w:t xml:space="preserve">Gastric cancer, Xenograft, Capecitabine, Cyclosporine, Poly </w:t>
      </w:r>
      <w:r w:rsidRPr="00F931B8">
        <w:rPr>
          <w:sz w:val="28"/>
          <w:szCs w:val="28"/>
          <w:lang w:bidi="fa-IR"/>
        </w:rPr>
        <w:t>amido</w:t>
      </w:r>
      <w:r w:rsidRPr="00FF0523">
        <w:rPr>
          <w:sz w:val="28"/>
          <w:szCs w:val="28"/>
          <w:lang w:bidi="fa-IR"/>
        </w:rPr>
        <w:t>amin</w:t>
      </w:r>
      <w:r w:rsidR="00F931B8" w:rsidRPr="00FF0523">
        <w:rPr>
          <w:sz w:val="28"/>
          <w:szCs w:val="28"/>
          <w:lang w:bidi="fa-IR"/>
        </w:rPr>
        <w:t>e</w:t>
      </w:r>
      <w:r w:rsidRPr="00BF5E1E">
        <w:rPr>
          <w:sz w:val="28"/>
          <w:szCs w:val="28"/>
          <w:lang w:bidi="fa-IR"/>
        </w:rPr>
        <w:t xml:space="preserve"> dendrimer (PAMAM), Mice</w:t>
      </w:r>
      <w:r w:rsidR="003552C9">
        <w:rPr>
          <w:sz w:val="28"/>
          <w:szCs w:val="28"/>
          <w:lang w:bidi="fa-IR"/>
        </w:rPr>
        <w:t>.</w:t>
      </w:r>
    </w:p>
    <w:p w14:paraId="3B33AD83" w14:textId="77777777" w:rsidR="00846D3A" w:rsidRPr="005E0E1B" w:rsidRDefault="00846D3A" w:rsidP="00846D3A">
      <w:pPr>
        <w:rPr>
          <w:b/>
          <w:bCs/>
          <w:i/>
          <w:iCs/>
          <w:sz w:val="28"/>
          <w:szCs w:val="28"/>
          <w:lang w:bidi="fa-IR"/>
        </w:rPr>
      </w:pPr>
      <w:r w:rsidRPr="005E0E1B">
        <w:rPr>
          <w:b/>
          <w:bCs/>
          <w:i/>
          <w:iCs/>
          <w:sz w:val="28"/>
          <w:szCs w:val="28"/>
          <w:lang w:bidi="fa-IR"/>
        </w:rPr>
        <w:lastRenderedPageBreak/>
        <w:t>Introduction</w:t>
      </w:r>
    </w:p>
    <w:p w14:paraId="48944F8F" w14:textId="3D1A726C" w:rsidR="00846D3A" w:rsidRDefault="00846D3A" w:rsidP="00407A49">
      <w:pPr>
        <w:rPr>
          <w:sz w:val="28"/>
          <w:szCs w:val="28"/>
          <w:lang w:bidi="fa-IR"/>
        </w:rPr>
      </w:pPr>
      <w:r>
        <w:rPr>
          <w:sz w:val="28"/>
          <w:szCs w:val="28"/>
          <w:lang w:bidi="fa-IR"/>
        </w:rPr>
        <w:t xml:space="preserve">Gastric carcinoma (GC) is the third leading </w:t>
      </w:r>
      <w:r w:rsidR="00004E4A">
        <w:rPr>
          <w:sz w:val="28"/>
          <w:szCs w:val="28"/>
          <w:lang w:bidi="fa-IR"/>
        </w:rPr>
        <w:t>cause</w:t>
      </w:r>
      <w:r>
        <w:rPr>
          <w:sz w:val="28"/>
          <w:szCs w:val="28"/>
          <w:lang w:bidi="fa-IR"/>
        </w:rPr>
        <w:t xml:space="preserve"> of </w:t>
      </w:r>
      <w:r w:rsidRPr="00FF0523">
        <w:rPr>
          <w:sz w:val="28"/>
          <w:szCs w:val="28"/>
          <w:lang w:bidi="fa-IR"/>
        </w:rPr>
        <w:t>cancer</w:t>
      </w:r>
      <w:r w:rsidR="00F931B8" w:rsidRPr="00FF0523">
        <w:rPr>
          <w:sz w:val="28"/>
          <w:szCs w:val="28"/>
          <w:lang w:bidi="fa-IR"/>
        </w:rPr>
        <w:t>-</w:t>
      </w:r>
      <w:r w:rsidRPr="00FF0523">
        <w:rPr>
          <w:sz w:val="28"/>
          <w:szCs w:val="28"/>
          <w:lang w:bidi="fa-IR"/>
        </w:rPr>
        <w:t xml:space="preserve">related </w:t>
      </w:r>
      <w:r>
        <w:rPr>
          <w:sz w:val="28"/>
          <w:szCs w:val="28"/>
          <w:lang w:bidi="fa-IR"/>
        </w:rPr>
        <w:t xml:space="preserve">death </w:t>
      </w:r>
      <w:r w:rsidRPr="00FF0523">
        <w:rPr>
          <w:sz w:val="28"/>
          <w:szCs w:val="28"/>
          <w:lang w:bidi="fa-IR"/>
        </w:rPr>
        <w:t>worldwide</w:t>
      </w:r>
      <w:r>
        <w:rPr>
          <w:sz w:val="28"/>
          <w:szCs w:val="28"/>
          <w:lang w:bidi="fa-IR"/>
        </w:rPr>
        <w:t xml:space="preserve"> </w:t>
      </w:r>
      <w:r>
        <w:rPr>
          <w:sz w:val="28"/>
          <w:szCs w:val="28"/>
          <w:lang w:bidi="fa-IR"/>
        </w:rPr>
        <w:fldChar w:fldCharType="begin">
          <w:fldData xml:space="preserve">PEVuZE5vdGU+PENpdGU+PEF1dGhvcj5DaHU8L0F1dGhvcj48WWVhcj4yMDE2PC9ZZWFyPjxSZWNO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==
</w:fldData>
        </w:fldChar>
      </w:r>
      <w:r w:rsidR="007043BF">
        <w:rPr>
          <w:sz w:val="28"/>
          <w:szCs w:val="28"/>
          <w:lang w:bidi="fa-IR"/>
        </w:rPr>
        <w:instrText xml:space="preserve"> ADDIN EN.CITE </w:instrText>
      </w:r>
      <w:r w:rsidR="007043BF">
        <w:rPr>
          <w:sz w:val="28"/>
          <w:szCs w:val="28"/>
          <w:lang w:bidi="fa-IR"/>
        </w:rPr>
        <w:fldChar w:fldCharType="begin">
          <w:fldData xml:space="preserve">PEVuZE5vdGU+PENpdGU+PEF1dGhvcj5DaHU8L0F1dGhvcj48WWVhcj4yMDE2PC9ZZWFyPjxSZWNO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==
</w:fldData>
        </w:fldChar>
      </w:r>
      <w:r w:rsidR="007043BF">
        <w:rPr>
          <w:sz w:val="28"/>
          <w:szCs w:val="28"/>
          <w:lang w:bidi="fa-IR"/>
        </w:rPr>
        <w:instrText xml:space="preserve"> ADDIN EN.CITE.DATA </w:instrText>
      </w:r>
      <w:r w:rsidR="007043BF">
        <w:rPr>
          <w:sz w:val="28"/>
          <w:szCs w:val="28"/>
          <w:lang w:bidi="fa-IR"/>
        </w:rPr>
      </w:r>
      <w:r w:rsidR="007043BF">
        <w:rPr>
          <w:sz w:val="28"/>
          <w:szCs w:val="28"/>
          <w:lang w:bidi="fa-IR"/>
        </w:rPr>
        <w:fldChar w:fldCharType="end"/>
      </w:r>
      <w:r>
        <w:rPr>
          <w:sz w:val="28"/>
          <w:szCs w:val="28"/>
          <w:lang w:bidi="fa-IR"/>
        </w:rPr>
      </w:r>
      <w:r>
        <w:rPr>
          <w:sz w:val="28"/>
          <w:szCs w:val="28"/>
          <w:lang w:bidi="fa-IR"/>
        </w:rPr>
        <w:fldChar w:fldCharType="separate"/>
      </w:r>
      <w:r>
        <w:rPr>
          <w:sz w:val="28"/>
          <w:szCs w:val="28"/>
          <w:lang w:bidi="fa-IR"/>
        </w:rPr>
        <w:t>[1]</w:t>
      </w:r>
      <w:r>
        <w:rPr>
          <w:sz w:val="28"/>
          <w:szCs w:val="28"/>
          <w:lang w:bidi="fa-IR"/>
        </w:rPr>
        <w:fldChar w:fldCharType="end"/>
      </w:r>
      <w:r>
        <w:rPr>
          <w:sz w:val="28"/>
          <w:szCs w:val="28"/>
          <w:lang w:bidi="fa-IR"/>
        </w:rPr>
        <w:t>.</w:t>
      </w:r>
      <w:r w:rsidRPr="00FF0523">
        <w:rPr>
          <w:sz w:val="28"/>
          <w:szCs w:val="28"/>
          <w:lang w:bidi="fa-IR"/>
        </w:rPr>
        <w:t xml:space="preserve"> </w:t>
      </w:r>
      <w:r w:rsidR="00F931B8" w:rsidRPr="00FF0523">
        <w:rPr>
          <w:sz w:val="28"/>
          <w:szCs w:val="28"/>
          <w:lang w:bidi="fa-IR"/>
        </w:rPr>
        <w:t>I</w:t>
      </w:r>
      <w:r w:rsidRPr="00FF0523">
        <w:rPr>
          <w:sz w:val="28"/>
          <w:szCs w:val="28"/>
          <w:lang w:bidi="fa-IR"/>
        </w:rPr>
        <w:t xml:space="preserve">t </w:t>
      </w:r>
      <w:r>
        <w:rPr>
          <w:sz w:val="28"/>
          <w:szCs w:val="28"/>
          <w:lang w:bidi="fa-IR"/>
        </w:rPr>
        <w:t xml:space="preserve">is </w:t>
      </w:r>
      <w:r w:rsidR="0005146F" w:rsidRPr="00FF0523">
        <w:rPr>
          <w:sz w:val="28"/>
          <w:szCs w:val="28"/>
          <w:lang w:bidi="fa-IR"/>
        </w:rPr>
        <w:t>somewhat</w:t>
      </w:r>
      <w:r>
        <w:rPr>
          <w:sz w:val="28"/>
          <w:szCs w:val="28"/>
          <w:lang w:bidi="fa-IR"/>
        </w:rPr>
        <w:t xml:space="preserve"> rare before the age of 40, but its occurrence steadily increases and reaches </w:t>
      </w:r>
      <w:r w:rsidR="00004E4A">
        <w:rPr>
          <w:sz w:val="28"/>
          <w:szCs w:val="28"/>
          <w:lang w:bidi="fa-IR"/>
        </w:rPr>
        <w:t>a</w:t>
      </w:r>
      <w:r>
        <w:rPr>
          <w:sz w:val="28"/>
          <w:szCs w:val="28"/>
          <w:lang w:bidi="fa-IR"/>
        </w:rPr>
        <w:t xml:space="preserve"> peak around 70 </w:t>
      </w:r>
      <w:r>
        <w:rPr>
          <w:sz w:val="28"/>
          <w:szCs w:val="28"/>
          <w:lang w:bidi="fa-IR"/>
        </w:rPr>
        <w:fldChar w:fldCharType="begin"/>
      </w:r>
      <w:r w:rsidR="007043BF">
        <w:rPr>
          <w:sz w:val="28"/>
          <w:szCs w:val="28"/>
          <w:lang w:bidi="fa-IR"/>
        </w:rPr>
        <w:instrText xml:space="preserve"> ADDIN EN.CITE &lt;EndNote&gt;&lt;Cite&gt;&lt;Author&gt;Dicken&lt;/Author&gt;&lt;Year&gt;2005&lt;/Year&gt;&lt;RecNum&gt;4&lt;/RecNum&gt;&lt;DisplayText&gt;[2]&lt;/DisplayText&gt;&lt;record&gt;&lt;rec-number&gt;4&lt;/rec-number&gt;&lt;foreign-keys&gt;&lt;key app="EN" db-id="a2ets9z980xfvxe9dsaxdr9ld9x992azw02d" timestamp="1552205514"&gt;4&lt;/key&gt;&lt;/foreign-keys&gt;&lt;ref-type name="Journal Article"&gt;17&lt;/ref-type&gt;&lt;contributors&gt;&lt;authors&gt;&lt;author&gt;Dicken, B. J.&lt;/author&gt;&lt;author&gt;Bigam, D. L.&lt;/author&gt;&lt;author&gt;Cass, C.&lt;/author&gt;&lt;author&gt;Mackey, J. R.&lt;/author&gt;&lt;author&gt;Joy, A. A.&lt;/author&gt;&lt;author&gt;Hamilton, S. M.&lt;/author&gt;&lt;/authors&gt;&lt;/contributors&gt;&lt;auth-address&gt;Department of Surgery, University of Alberta &amp;amp; Cross Cancer Institute, Edmonton, Alberta, Canada.&lt;/auth-address&gt;&lt;titles&gt;&lt;title&gt;Gastric adenocarcinoma: review and considerations for future directions&lt;/title&gt;&lt;secondary-title&gt;Ann Surg&lt;/secondary-title&gt;&lt;/titles&gt;&lt;periodical&gt;&lt;full-title&gt;Ann Surg&lt;/full-title&gt;&lt;/periodical&gt;&lt;pages&gt;27-39&lt;/pages&gt;&lt;volume&gt;241&lt;/volume&gt;&lt;number&gt;1&lt;/number&gt;&lt;edition&gt;2004/12/29&lt;/edition&gt;&lt;keywords&gt;&lt;keyword&gt;Adenocarcinoma/*diagnosis/genetics/*surgery&lt;/keyword&gt;&lt;keyword&gt;Adult&lt;/keyword&gt;&lt;keyword&gt;Aged&lt;/keyword&gt;&lt;keyword&gt;Decision Making&lt;/keyword&gt;&lt;keyword&gt;Female&lt;/keyword&gt;&lt;keyword&gt;Gastrectomy/*methods&lt;/keyword&gt;&lt;keyword&gt;Gene Expression Profiling&lt;/keyword&gt;&lt;keyword&gt;Humans&lt;/keyword&gt;&lt;keyword&gt;Lymph Node Excision/methods&lt;/keyword&gt;&lt;keyword&gt;Male&lt;/keyword&gt;&lt;keyword&gt;Middle Aged&lt;/keyword&gt;&lt;keyword&gt;Models, Statistical&lt;/keyword&gt;&lt;keyword&gt;Oligonucleotide Array Sequence Analysis&lt;/keyword&gt;&lt;keyword&gt;Peritoneal Cavity&lt;/keyword&gt;&lt;keyword&gt;Predictive Value of Tests&lt;/keyword&gt;&lt;keyword&gt;Risk Factors&lt;/keyword&gt;&lt;keyword&gt;Stomach Neoplasms/*diagnosis/genetics/*surgery&lt;/keyword&gt;&lt;keyword&gt;Treatment Outcome&lt;/keyword&gt;&lt;/keywords&gt;&lt;dates&gt;&lt;year&gt;2005&lt;/year&gt;&lt;pub-dates&gt;&lt;date&gt;Jan&lt;/date&gt;&lt;/pub-dates&gt;&lt;/dates&gt;&lt;isbn&gt;0003-4932 (Print)&amp;#xD;0003-4932 (Linking)&lt;/isbn&gt;&lt;accession-num&gt;15621988&lt;/accession-num&gt;&lt;urls&gt;&lt;related-urls&gt;&lt;url&gt;https://www.ncbi.nlm.nih.gov/pubmed/15621988&lt;/url&gt;&lt;/related-urls&gt;&lt;/urls&gt;&lt;custom2&gt;PMC1356843&lt;/custom2&gt;&lt;/record&gt;&lt;/Cite&gt;&lt;/EndNote&gt;</w:instrText>
      </w:r>
      <w:r>
        <w:rPr>
          <w:sz w:val="28"/>
          <w:szCs w:val="28"/>
          <w:lang w:bidi="fa-IR"/>
        </w:rPr>
        <w:fldChar w:fldCharType="separate"/>
      </w:r>
      <w:r>
        <w:rPr>
          <w:sz w:val="28"/>
          <w:szCs w:val="28"/>
          <w:lang w:bidi="fa-IR"/>
        </w:rPr>
        <w:t>[2]</w:t>
      </w:r>
      <w:r>
        <w:rPr>
          <w:sz w:val="28"/>
          <w:szCs w:val="28"/>
          <w:lang w:bidi="fa-IR"/>
        </w:rPr>
        <w:fldChar w:fldCharType="end"/>
      </w:r>
      <w:r>
        <w:rPr>
          <w:sz w:val="28"/>
          <w:szCs w:val="28"/>
          <w:lang w:bidi="fa-IR"/>
        </w:rPr>
        <w:t>.</w:t>
      </w:r>
      <w:r w:rsidRPr="00161DAF">
        <w:rPr>
          <w:sz w:val="28"/>
          <w:szCs w:val="28"/>
          <w:lang w:bidi="fa-IR"/>
        </w:rPr>
        <w:t xml:space="preserve"> </w:t>
      </w:r>
      <w:r>
        <w:rPr>
          <w:sz w:val="28"/>
          <w:szCs w:val="28"/>
          <w:lang w:bidi="fa-IR"/>
        </w:rPr>
        <w:t xml:space="preserve">Gastric cancer pathophysiology is </w:t>
      </w:r>
      <w:r w:rsidRPr="00FF0523">
        <w:rPr>
          <w:sz w:val="28"/>
          <w:szCs w:val="28"/>
          <w:lang w:bidi="fa-IR"/>
        </w:rPr>
        <w:t>compl</w:t>
      </w:r>
      <w:r w:rsidR="008F29B9" w:rsidRPr="00FF0523">
        <w:rPr>
          <w:sz w:val="28"/>
          <w:szCs w:val="28"/>
          <w:lang w:bidi="fa-IR"/>
        </w:rPr>
        <w:t>icated</w:t>
      </w:r>
      <w:r>
        <w:rPr>
          <w:sz w:val="28"/>
          <w:szCs w:val="28"/>
          <w:lang w:bidi="fa-IR"/>
        </w:rPr>
        <w:t>, so</w:t>
      </w:r>
      <w:r w:rsidR="00282C39">
        <w:rPr>
          <w:sz w:val="28"/>
          <w:szCs w:val="28"/>
          <w:lang w:bidi="fa-IR"/>
        </w:rPr>
        <w:t xml:space="preserve"> </w:t>
      </w:r>
      <w:r>
        <w:rPr>
          <w:sz w:val="28"/>
          <w:szCs w:val="28"/>
          <w:lang w:bidi="fa-IR"/>
        </w:rPr>
        <w:t xml:space="preserve">people with </w:t>
      </w:r>
      <w:r w:rsidR="00F931B8" w:rsidRPr="00FF0523">
        <w:rPr>
          <w:sz w:val="28"/>
          <w:szCs w:val="28"/>
          <w:lang w:bidi="fa-IR"/>
        </w:rPr>
        <w:t>the</w:t>
      </w:r>
      <w:r w:rsidR="00F931B8">
        <w:rPr>
          <w:sz w:val="28"/>
          <w:szCs w:val="28"/>
          <w:lang w:bidi="fa-IR"/>
        </w:rPr>
        <w:t xml:space="preserve"> </w:t>
      </w:r>
      <w:r w:rsidRPr="00F931B8">
        <w:rPr>
          <w:sz w:val="28"/>
          <w:szCs w:val="28"/>
          <w:lang w:bidi="fa-IR"/>
        </w:rPr>
        <w:t>same</w:t>
      </w:r>
      <w:r>
        <w:rPr>
          <w:sz w:val="28"/>
          <w:szCs w:val="28"/>
          <w:lang w:bidi="fa-IR"/>
        </w:rPr>
        <w:t xml:space="preserve"> clinical stage may face </w:t>
      </w:r>
      <w:r w:rsidR="00417020">
        <w:rPr>
          <w:sz w:val="28"/>
          <w:szCs w:val="28"/>
          <w:lang w:bidi="fa-IR"/>
        </w:rPr>
        <w:t xml:space="preserve">a </w:t>
      </w:r>
      <w:r>
        <w:rPr>
          <w:sz w:val="28"/>
          <w:szCs w:val="28"/>
          <w:lang w:bidi="fa-IR"/>
        </w:rPr>
        <w:t xml:space="preserve">different prognosis. According to the new atlas of </w:t>
      </w:r>
      <w:r w:rsidR="00F931B8" w:rsidRPr="00FF0523">
        <w:rPr>
          <w:sz w:val="28"/>
          <w:szCs w:val="28"/>
          <w:lang w:bidi="fa-IR"/>
        </w:rPr>
        <w:t>the</w:t>
      </w:r>
      <w:r w:rsidR="00F931B8">
        <w:rPr>
          <w:sz w:val="28"/>
          <w:szCs w:val="28"/>
          <w:lang w:bidi="fa-IR"/>
        </w:rPr>
        <w:t xml:space="preserve"> </w:t>
      </w:r>
      <w:r w:rsidRPr="00F931B8">
        <w:rPr>
          <w:sz w:val="28"/>
          <w:szCs w:val="28"/>
          <w:lang w:bidi="fa-IR"/>
        </w:rPr>
        <w:t>cancer</w:t>
      </w:r>
      <w:r>
        <w:rPr>
          <w:sz w:val="28"/>
          <w:szCs w:val="28"/>
          <w:lang w:bidi="fa-IR"/>
        </w:rPr>
        <w:t xml:space="preserve"> genome, gastric cancer can </w:t>
      </w:r>
      <w:r w:rsidRPr="00110D62">
        <w:rPr>
          <w:noProof/>
          <w:sz w:val="28"/>
          <w:szCs w:val="28"/>
          <w:lang w:bidi="fa-IR"/>
        </w:rPr>
        <w:t>be classified</w:t>
      </w:r>
      <w:r>
        <w:rPr>
          <w:sz w:val="28"/>
          <w:szCs w:val="28"/>
          <w:lang w:bidi="fa-IR"/>
        </w:rPr>
        <w:t xml:space="preserve"> into four major types</w:t>
      </w:r>
      <w:r w:rsidR="00282C39">
        <w:rPr>
          <w:sz w:val="28"/>
          <w:szCs w:val="28"/>
          <w:lang w:bidi="fa-IR"/>
        </w:rPr>
        <w:t xml:space="preserve"> </w:t>
      </w:r>
      <w:r w:rsidR="00282C39" w:rsidRPr="006E3E3C">
        <w:rPr>
          <w:sz w:val="28"/>
          <w:szCs w:val="28"/>
          <w:lang w:bidi="fa-IR"/>
        </w:rPr>
        <w:t>based on multi-dimensional profiling, (1)</w:t>
      </w:r>
      <w:r w:rsidR="00282C39" w:rsidRPr="00E67B4A">
        <w:rPr>
          <w:sz w:val="28"/>
          <w:szCs w:val="28"/>
          <w:lang w:bidi="fa-IR"/>
        </w:rPr>
        <w:t xml:space="preserve"> </w:t>
      </w:r>
      <w:r>
        <w:rPr>
          <w:sz w:val="28"/>
          <w:szCs w:val="28"/>
          <w:lang w:bidi="fa-IR"/>
        </w:rPr>
        <w:t xml:space="preserve">tumor </w:t>
      </w:r>
      <w:r w:rsidRPr="00110D62">
        <w:rPr>
          <w:noProof/>
          <w:sz w:val="28"/>
          <w:szCs w:val="28"/>
          <w:lang w:bidi="fa-IR"/>
        </w:rPr>
        <w:t>based</w:t>
      </w:r>
      <w:r>
        <w:rPr>
          <w:sz w:val="28"/>
          <w:szCs w:val="28"/>
          <w:lang w:bidi="fa-IR"/>
        </w:rPr>
        <w:t xml:space="preserve"> on Epstein -Barr virus, </w:t>
      </w:r>
      <w:r w:rsidR="000D1AB6" w:rsidRPr="00E67B4A">
        <w:rPr>
          <w:sz w:val="28"/>
          <w:szCs w:val="28"/>
          <w:lang w:bidi="fa-IR"/>
        </w:rPr>
        <w:t xml:space="preserve">(2) </w:t>
      </w:r>
      <w:r w:rsidRPr="004066B7">
        <w:rPr>
          <w:sz w:val="28"/>
          <w:szCs w:val="28"/>
          <w:lang w:bidi="fa-IR"/>
        </w:rPr>
        <w:t>microsatellite unstable</w:t>
      </w:r>
      <w:r>
        <w:rPr>
          <w:sz w:val="28"/>
          <w:szCs w:val="28"/>
          <w:lang w:bidi="fa-IR"/>
        </w:rPr>
        <w:t xml:space="preserve"> tumor, </w:t>
      </w:r>
      <w:r w:rsidR="000D1AB6" w:rsidRPr="00E67B4A">
        <w:rPr>
          <w:sz w:val="28"/>
          <w:szCs w:val="28"/>
          <w:lang w:bidi="fa-IR"/>
        </w:rPr>
        <w:t xml:space="preserve">(3) </w:t>
      </w:r>
      <w:proofErr w:type="spellStart"/>
      <w:r w:rsidR="00867680" w:rsidRPr="004066B7">
        <w:rPr>
          <w:sz w:val="28"/>
          <w:szCs w:val="28"/>
          <w:lang w:bidi="fa-IR"/>
        </w:rPr>
        <w:t>g</w:t>
      </w:r>
      <w:r w:rsidR="000A488C">
        <w:rPr>
          <w:sz w:val="28"/>
          <w:szCs w:val="28"/>
          <w:lang w:bidi="fa-IR"/>
        </w:rPr>
        <w:t>e</w:t>
      </w:r>
      <w:r w:rsidR="00867680" w:rsidRPr="004066B7">
        <w:rPr>
          <w:sz w:val="28"/>
          <w:szCs w:val="28"/>
          <w:lang w:bidi="fa-IR"/>
        </w:rPr>
        <w:t>nomically</w:t>
      </w:r>
      <w:proofErr w:type="spellEnd"/>
      <w:r w:rsidRPr="004066B7">
        <w:rPr>
          <w:sz w:val="28"/>
          <w:szCs w:val="28"/>
          <w:lang w:bidi="fa-IR"/>
        </w:rPr>
        <w:t xml:space="preserve"> </w:t>
      </w:r>
      <w:r w:rsidRPr="00110D62">
        <w:rPr>
          <w:noProof/>
          <w:sz w:val="28"/>
          <w:szCs w:val="28"/>
          <w:lang w:bidi="fa-IR"/>
        </w:rPr>
        <w:t>s</w:t>
      </w:r>
      <w:r w:rsidR="00144DD3" w:rsidRPr="00110D62">
        <w:rPr>
          <w:noProof/>
          <w:sz w:val="28"/>
          <w:szCs w:val="28"/>
          <w:lang w:bidi="fa-IR"/>
        </w:rPr>
        <w:t>olid</w:t>
      </w:r>
      <w:r w:rsidRPr="004066B7">
        <w:rPr>
          <w:sz w:val="28"/>
          <w:szCs w:val="28"/>
          <w:lang w:bidi="fa-IR"/>
        </w:rPr>
        <w:t xml:space="preserve"> tumor</w:t>
      </w:r>
      <w:r w:rsidR="00004E4A">
        <w:rPr>
          <w:sz w:val="28"/>
          <w:szCs w:val="28"/>
          <w:lang w:bidi="fa-IR"/>
        </w:rPr>
        <w:t>,</w:t>
      </w:r>
      <w:r>
        <w:rPr>
          <w:sz w:val="28"/>
          <w:szCs w:val="28"/>
          <w:lang w:bidi="fa-IR"/>
        </w:rPr>
        <w:t xml:space="preserve"> and</w:t>
      </w:r>
      <w:r w:rsidR="000D1AB6" w:rsidRPr="00E67B4A">
        <w:rPr>
          <w:sz w:val="28"/>
          <w:szCs w:val="28"/>
          <w:lang w:bidi="fa-IR"/>
        </w:rPr>
        <w:t xml:space="preserve"> </w:t>
      </w:r>
      <w:r w:rsidRPr="004066B7">
        <w:rPr>
          <w:sz w:val="28"/>
          <w:szCs w:val="28"/>
          <w:lang w:bidi="fa-IR"/>
        </w:rPr>
        <w:t xml:space="preserve">chromosomal </w:t>
      </w:r>
      <w:r>
        <w:rPr>
          <w:sz w:val="28"/>
          <w:szCs w:val="28"/>
          <w:lang w:bidi="fa-IR"/>
        </w:rPr>
        <w:t>instable one</w:t>
      </w:r>
      <w:r w:rsidRPr="004066B7">
        <w:rPr>
          <w:sz w:val="28"/>
          <w:szCs w:val="28"/>
          <w:lang w:bidi="fa-IR"/>
        </w:rPr>
        <w:t xml:space="preserve"> </w:t>
      </w:r>
      <w:r>
        <w:rPr>
          <w:sz w:val="28"/>
          <w:szCs w:val="28"/>
          <w:lang w:bidi="fa-IR"/>
        </w:rPr>
        <w:fldChar w:fldCharType="begin"/>
      </w:r>
      <w:r w:rsidR="007043BF">
        <w:rPr>
          <w:sz w:val="28"/>
          <w:szCs w:val="28"/>
          <w:lang w:bidi="fa-IR"/>
        </w:rPr>
        <w:instrText xml:space="preserve"> ADDIN EN.CITE &lt;EndNote&gt;&lt;Cite&gt;&lt;Author&gt;Choi&lt;/Author&gt;&lt;Year&gt;2016&lt;/Year&gt;&lt;RecNum&gt;2&lt;/RecNum&gt;&lt;DisplayText&gt;[3]&lt;/DisplayText&gt;&lt;record&gt;&lt;rec-number&gt;2&lt;/rec-number&gt;&lt;foreign-keys&gt;&lt;key app="EN" db-id="a2ets9z980xfvxe9dsaxdr9ld9x992azw02d" timestamp="1552205514"&gt;2&lt;/key&gt;&lt;/foreign-keys&gt;&lt;ref-type name="Journal Article"&gt;17&lt;/ref-type&gt;&lt;contributors&gt;&lt;authors&gt;&lt;author&gt;Choi, Y. Y.&lt;/author&gt;&lt;author&gt;Noh, S. H.&lt;/author&gt;&lt;author&gt;Cheong, J. H.&lt;/author&gt;&lt;/authors&gt;&lt;/contributors&gt;&lt;auth-address&gt;Department of Surgery, Yonsei University College of Medicine, Seoul, Korea.&amp;#xD;Department of Surgery, Yonsei University College of Medicine, Seoul, Korea ; Brain Korea 21 PLUS Project for Medical Science, Yonsei University College of Medicine, Seoul, Korea.&amp;#xD;Department of Surgery, Yonsei University College of Medicine, Seoul, Korea ; Brain Korea 21 PLUS Project for Medical Science, Yonsei University College of Medicine, Seoul, Korea ; Department of Biochemistry and Molecular Biology, Yonsei University College of Medicine, Seoul, Korea.&lt;/auth-address&gt;&lt;titles&gt;&lt;title&gt;Molecular Dimensions of Gastric Cancer: Translational and Clinical Perspectives&lt;/title&gt;&lt;secondary-title&gt;J Pathol Transl Med&lt;/secondary-title&gt;&lt;/titles&gt;&lt;periodical&gt;&lt;full-title&gt;J Pathol Transl Med&lt;/full-title&gt;&lt;/periodical&gt;&lt;pages&gt;1-9&lt;/pages&gt;&lt;volume&gt;50&lt;/volume&gt;&lt;number&gt;1&lt;/number&gt;&lt;edition&gt;2015/10/27&lt;/edition&gt;&lt;keywords&gt;&lt;keyword&gt;Cancer genetics&lt;/keyword&gt;&lt;keyword&gt;Cancer genomics&lt;/keyword&gt;&lt;keyword&gt;Stomach neoplasms&lt;/keyword&gt;&lt;keyword&gt;Target therapy&lt;/keyword&gt;&lt;keyword&gt;Translational medical research&lt;/keyword&gt;&lt;/keywords&gt;&lt;dates&gt;&lt;year&gt;2016&lt;/year&gt;&lt;pub-dates&gt;&lt;date&gt;Jan&lt;/date&gt;&lt;/pub-dates&gt;&lt;/dates&gt;&lt;isbn&gt;2383-7837 (Print)&amp;#xD;2383-7837 (Linking)&lt;/isbn&gt;&lt;accession-num&gt;26498010&lt;/accession-num&gt;&lt;urls&gt;&lt;related-urls&gt;&lt;url&gt;https://www.ncbi.nlm.nih.gov/pubmed/26498010&lt;/url&gt;&lt;/related-urls&gt;&lt;/urls&gt;&lt;custom2&gt;PMC4734963&lt;/custom2&gt;&lt;electronic-resource-num&gt;10.4132/jptm.2015.09.10&lt;/electronic-resource-num&gt;&lt;/record&gt;&lt;/Cite&gt;&lt;/EndNote&gt;</w:instrText>
      </w:r>
      <w:r>
        <w:rPr>
          <w:sz w:val="28"/>
          <w:szCs w:val="28"/>
          <w:lang w:bidi="fa-IR"/>
        </w:rPr>
        <w:fldChar w:fldCharType="separate"/>
      </w:r>
      <w:r>
        <w:rPr>
          <w:sz w:val="28"/>
          <w:szCs w:val="28"/>
          <w:lang w:bidi="fa-IR"/>
        </w:rPr>
        <w:t>[3]</w:t>
      </w:r>
      <w:r>
        <w:rPr>
          <w:sz w:val="28"/>
          <w:szCs w:val="28"/>
          <w:lang w:bidi="fa-IR"/>
        </w:rPr>
        <w:fldChar w:fldCharType="end"/>
      </w:r>
      <w:r>
        <w:rPr>
          <w:sz w:val="28"/>
          <w:szCs w:val="28"/>
          <w:lang w:bidi="fa-IR"/>
        </w:rPr>
        <w:t>.</w:t>
      </w:r>
    </w:p>
    <w:p w14:paraId="7CBCFA09" w14:textId="2B954EF8" w:rsidR="00846D3A" w:rsidRDefault="00846D3A" w:rsidP="00407A49">
      <w:pPr>
        <w:rPr>
          <w:sz w:val="28"/>
          <w:szCs w:val="28"/>
          <w:lang w:bidi="fa-IR"/>
        </w:rPr>
      </w:pPr>
      <w:r>
        <w:rPr>
          <w:sz w:val="28"/>
          <w:szCs w:val="28"/>
          <w:lang w:bidi="fa-IR"/>
        </w:rPr>
        <w:t>Radical therapy</w:t>
      </w:r>
      <w:r w:rsidR="00F931B8" w:rsidRPr="00FF0523">
        <w:rPr>
          <w:sz w:val="28"/>
          <w:szCs w:val="28"/>
          <w:lang w:bidi="fa-IR"/>
        </w:rPr>
        <w:t>,</w:t>
      </w:r>
      <w:r w:rsidRPr="00FF0523">
        <w:rPr>
          <w:sz w:val="28"/>
          <w:szCs w:val="28"/>
          <w:lang w:bidi="fa-IR"/>
        </w:rPr>
        <w:t xml:space="preserve"> i.e</w:t>
      </w:r>
      <w:r w:rsidR="000A488C" w:rsidRPr="00FF0523">
        <w:rPr>
          <w:sz w:val="28"/>
          <w:szCs w:val="28"/>
          <w:lang w:bidi="fa-IR"/>
        </w:rPr>
        <w:t>.</w:t>
      </w:r>
      <w:r w:rsidR="00F931B8" w:rsidRPr="00FF0523">
        <w:rPr>
          <w:sz w:val="28"/>
          <w:szCs w:val="28"/>
          <w:lang w:bidi="fa-IR"/>
        </w:rPr>
        <w:t>,</w:t>
      </w:r>
      <w:r w:rsidRPr="00FF0523">
        <w:rPr>
          <w:sz w:val="28"/>
          <w:szCs w:val="28"/>
          <w:lang w:bidi="fa-IR"/>
        </w:rPr>
        <w:t xml:space="preserve"> </w:t>
      </w:r>
      <w:r>
        <w:rPr>
          <w:sz w:val="28"/>
          <w:szCs w:val="28"/>
          <w:lang w:bidi="fa-IR"/>
        </w:rPr>
        <w:t>surgical resection of the cancerous area</w:t>
      </w:r>
      <w:r w:rsidR="00004E4A">
        <w:rPr>
          <w:sz w:val="28"/>
          <w:szCs w:val="28"/>
          <w:lang w:bidi="fa-IR"/>
        </w:rPr>
        <w:t>,</w:t>
      </w:r>
      <w:r>
        <w:rPr>
          <w:sz w:val="28"/>
          <w:szCs w:val="28"/>
          <w:lang w:bidi="fa-IR"/>
        </w:rPr>
        <w:t xml:space="preserve"> is the </w:t>
      </w:r>
      <w:r w:rsidR="00A30B2D" w:rsidRPr="00FF0523">
        <w:rPr>
          <w:sz w:val="28"/>
          <w:szCs w:val="28"/>
          <w:lang w:bidi="fa-IR"/>
        </w:rPr>
        <w:t>primary</w:t>
      </w:r>
      <w:r>
        <w:rPr>
          <w:sz w:val="28"/>
          <w:szCs w:val="28"/>
          <w:lang w:bidi="fa-IR"/>
        </w:rPr>
        <w:t xml:space="preserve"> treatment for gastric cancer, although recurrence is still high in this approach</w:t>
      </w:r>
      <w:r w:rsidR="00004E4A">
        <w:rPr>
          <w:sz w:val="28"/>
          <w:szCs w:val="28"/>
          <w:lang w:bidi="fa-IR"/>
        </w:rPr>
        <w:t>,</w:t>
      </w:r>
      <w:r>
        <w:rPr>
          <w:sz w:val="28"/>
          <w:szCs w:val="28"/>
          <w:lang w:bidi="fa-IR"/>
        </w:rPr>
        <w:t xml:space="preserve"> even with total gastrectomy</w:t>
      </w:r>
      <w:r w:rsidR="00D33362" w:rsidRPr="00E67B4A">
        <w:rPr>
          <w:sz w:val="28"/>
          <w:szCs w:val="28"/>
          <w:lang w:bidi="fa-IR"/>
        </w:rPr>
        <w:fldChar w:fldCharType="begin"/>
      </w:r>
      <w:r w:rsidR="00D33362" w:rsidRPr="00E67B4A">
        <w:rPr>
          <w:sz w:val="28"/>
          <w:szCs w:val="28"/>
          <w:lang w:bidi="fa-IR"/>
        </w:rPr>
        <w:instrText xml:space="preserve"> ADDIN EN.CITE &lt;EndNote&gt;&lt;Cite&gt;&lt;Author&gt;Jung&lt;/Author&gt;&lt;Year&gt;2014&lt;/Year&gt;&lt;RecNum&gt;38&lt;/RecNum&gt;&lt;DisplayText&gt;[4]&lt;/DisplayText&gt;&lt;record&gt;&lt;rec-number&gt;38&lt;/rec-number&gt;&lt;foreign-keys&gt;&lt;key app="EN" db-id="a2ets9z980xfvxe9dsaxdr9ld9x992azw02d" timestamp="1552326622"&gt;38&lt;/key&gt;&lt;/foreign-keys&gt;&lt;ref-type name="Journal Article"&gt;17&lt;/ref-type&gt;&lt;contributors&gt;&lt;authors&gt;&lt;author&gt;Jung, J. J.&lt;/author&gt;&lt;author&gt;Cho, J. H.&lt;/author&gt;&lt;author&gt;Shin, S.&lt;/author&gt;&lt;author&gt;Shim, Y. M.&lt;/author&gt;&lt;/authors&gt;&lt;/contributors&gt;&lt;auth-address&gt;Department of Thoracic and Cardiovascular Surgery, Samsung Medical Center, Sungkyunkwan University School of Medicine, Korea.&lt;/auth-address&gt;&lt;titles&gt;&lt;title&gt;Surgical treatment of anastomotic recurrence after gastrectomy for gastric cancer&lt;/title&gt;&lt;secondary-title&gt;Korean J Thorac Cardiovasc Surg&lt;/secondary-title&gt;&lt;/titles&gt;&lt;periodical&gt;&lt;full-title&gt;Korean J Thorac Cardiovasc Surg&lt;/full-title&gt;&lt;/periodical&gt;&lt;pages&gt;269-74&lt;/pages&gt;&lt;volume&gt;47&lt;/volume&gt;&lt;number&gt;3&lt;/number&gt;&lt;edition&gt;2014/09/11&lt;/edition&gt;&lt;keywords&gt;&lt;keyword&gt;1. Neoplasm recurrence&lt;/keyword&gt;&lt;keyword&gt;2. Anastomosis&lt;/keyword&gt;&lt;keyword&gt;3. Surgical procedures, operative&lt;/keyword&gt;&lt;keyword&gt;4. Stomach neoplasms&lt;/keyword&gt;&lt;/keywords&gt;&lt;dates&gt;&lt;year&gt;2014&lt;/year&gt;&lt;pub-dates&gt;&lt;date&gt;Jun&lt;/date&gt;&lt;/pub-dates&gt;&lt;/dates&gt;&lt;isbn&gt;2233-601X (Print)&amp;#xD;2233-601X (Linking)&lt;/isbn&gt;&lt;accession-num&gt;25207225&lt;/accession-num&gt;&lt;urls&gt;&lt;related-urls&gt;&lt;url&gt;https://www.ncbi.nlm.nih.gov/pubmed/25207225&lt;/url&gt;&lt;/related-urls&gt;&lt;/urls&gt;&lt;custom2&gt;PMC4157478&lt;/custom2&gt;&lt;electronic-resource-num&gt;10.5090/kjtcs.2014.47.3.269&lt;/electronic-resource-num&gt;&lt;/record&gt;&lt;/Cite&gt;&lt;/EndNote&gt;</w:instrText>
      </w:r>
      <w:r w:rsidR="00D33362" w:rsidRPr="00E67B4A">
        <w:rPr>
          <w:sz w:val="28"/>
          <w:szCs w:val="28"/>
          <w:lang w:bidi="fa-IR"/>
        </w:rPr>
        <w:fldChar w:fldCharType="separate"/>
      </w:r>
      <w:r w:rsidR="00D33362" w:rsidRPr="00E67B4A">
        <w:rPr>
          <w:sz w:val="28"/>
          <w:szCs w:val="28"/>
          <w:lang w:bidi="fa-IR"/>
        </w:rPr>
        <w:t>[4]</w:t>
      </w:r>
      <w:r w:rsidR="00D33362" w:rsidRPr="00E67B4A">
        <w:rPr>
          <w:sz w:val="28"/>
          <w:szCs w:val="28"/>
          <w:lang w:bidi="fa-IR"/>
        </w:rPr>
        <w:fldChar w:fldCharType="end"/>
      </w:r>
      <w:r w:rsidRPr="00E67B4A">
        <w:rPr>
          <w:sz w:val="28"/>
          <w:szCs w:val="28"/>
          <w:lang w:bidi="fa-IR"/>
        </w:rPr>
        <w:t>.</w:t>
      </w:r>
      <w:r w:rsidR="00D33362" w:rsidRPr="00E67B4A">
        <w:rPr>
          <w:sz w:val="28"/>
          <w:szCs w:val="28"/>
          <w:lang w:bidi="fa-IR"/>
        </w:rPr>
        <w:t xml:space="preserve"> </w:t>
      </w:r>
      <w:r w:rsidR="00D33362" w:rsidRPr="00BF5E1E">
        <w:rPr>
          <w:sz w:val="28"/>
          <w:szCs w:val="28"/>
          <w:lang w:bidi="fa-IR"/>
        </w:rPr>
        <w:t xml:space="preserve">The high </w:t>
      </w:r>
      <w:r w:rsidR="00004E4A">
        <w:rPr>
          <w:sz w:val="28"/>
          <w:szCs w:val="28"/>
          <w:lang w:bidi="fa-IR"/>
        </w:rPr>
        <w:t>recurrence rate</w:t>
      </w:r>
      <w:r w:rsidR="00D33362" w:rsidRPr="00BF5E1E">
        <w:rPr>
          <w:sz w:val="28"/>
          <w:szCs w:val="28"/>
          <w:lang w:bidi="fa-IR"/>
        </w:rPr>
        <w:t xml:space="preserve"> </w:t>
      </w:r>
      <w:r w:rsidR="00247FCF" w:rsidRPr="00BF5E1E">
        <w:rPr>
          <w:sz w:val="28"/>
          <w:szCs w:val="28"/>
          <w:lang w:bidi="fa-IR"/>
        </w:rPr>
        <w:t>is related</w:t>
      </w:r>
      <w:r w:rsidR="00D33362" w:rsidRPr="00BF5E1E">
        <w:rPr>
          <w:sz w:val="28"/>
          <w:szCs w:val="28"/>
          <w:lang w:bidi="fa-IR"/>
        </w:rPr>
        <w:t xml:space="preserve"> to abundant lymphatic</w:t>
      </w:r>
      <w:r w:rsidR="00247FCF" w:rsidRPr="00BF5E1E">
        <w:rPr>
          <w:sz w:val="28"/>
          <w:szCs w:val="28"/>
          <w:lang w:bidi="fa-IR"/>
        </w:rPr>
        <w:t>s</w:t>
      </w:r>
      <w:r w:rsidR="00D33362" w:rsidRPr="00BF5E1E">
        <w:rPr>
          <w:sz w:val="28"/>
          <w:szCs w:val="28"/>
          <w:lang w:bidi="fa-IR"/>
        </w:rPr>
        <w:t xml:space="preserve"> within the gastric wall that </w:t>
      </w:r>
      <w:r w:rsidR="00D33362" w:rsidRPr="00C77B86">
        <w:rPr>
          <w:sz w:val="28"/>
          <w:szCs w:val="28"/>
          <w:lang w:bidi="fa-IR"/>
        </w:rPr>
        <w:t>provide</w:t>
      </w:r>
      <w:r w:rsidR="00F931B8" w:rsidRPr="00C77B86">
        <w:rPr>
          <w:sz w:val="28"/>
          <w:szCs w:val="28"/>
          <w:lang w:bidi="fa-IR"/>
        </w:rPr>
        <w:t>s</w:t>
      </w:r>
      <w:r w:rsidR="00D33362" w:rsidRPr="00BF5E1E">
        <w:rPr>
          <w:sz w:val="28"/>
          <w:szCs w:val="28"/>
          <w:lang w:bidi="fa-IR"/>
        </w:rPr>
        <w:t xml:space="preserve"> channels for mucosal skip lesions and numerous potential </w:t>
      </w:r>
      <w:r w:rsidR="00004E4A">
        <w:rPr>
          <w:sz w:val="28"/>
          <w:szCs w:val="28"/>
          <w:lang w:bidi="fa-IR"/>
        </w:rPr>
        <w:t>lymphatic drainage pathways</w:t>
      </w:r>
      <w:r w:rsidR="00D33362" w:rsidRPr="00BF5E1E">
        <w:rPr>
          <w:sz w:val="28"/>
          <w:szCs w:val="28"/>
          <w:lang w:bidi="fa-IR"/>
        </w:rPr>
        <w:t xml:space="preserve"> away from the stomach</w:t>
      </w:r>
      <w:r w:rsidR="00D33362">
        <w:rPr>
          <w:sz w:val="28"/>
          <w:szCs w:val="28"/>
          <w:lang w:bidi="fa-IR"/>
        </w:rPr>
        <w:fldChar w:fldCharType="begin"/>
      </w:r>
      <w:r w:rsidR="00D33362">
        <w:rPr>
          <w:sz w:val="28"/>
          <w:szCs w:val="28"/>
          <w:lang w:bidi="fa-IR"/>
        </w:rPr>
        <w:instrText xml:space="preserve"> ADDIN EN.CITE &lt;EndNote&gt;&lt;Cite&gt;&lt;Author&gt;Jung&lt;/Author&gt;&lt;Year&gt;2014&lt;/Year&gt;&lt;RecNum&gt;38&lt;/RecNum&gt;&lt;DisplayText&gt;[4]&lt;/DisplayText&gt;&lt;record&gt;&lt;rec-number&gt;38&lt;/rec-number&gt;&lt;foreign-keys&gt;&lt;key app="EN" db-id="a2ets9z980xfvxe9dsaxdr9ld9x992azw02d" timestamp="1552326622"&gt;38&lt;/key&gt;&lt;/foreign-keys&gt;&lt;ref-type name="Journal Article"&gt;17&lt;/ref-type&gt;&lt;contributors&gt;&lt;authors&gt;&lt;author&gt;Jung, J. J.&lt;/author&gt;&lt;author&gt;Cho, J. H.&lt;/author&gt;&lt;author&gt;Shin, S.&lt;/author&gt;&lt;author&gt;Shim, Y. M.&lt;/author&gt;&lt;/authors&gt;&lt;/contributors&gt;&lt;auth-address&gt;Department of Thoracic and Cardiovascular Surgery, Samsung Medical Center, Sungkyunkwan University School of Medicine, Korea.&lt;/auth-address&gt;&lt;titles&gt;&lt;title&gt;Surgical treatment of anastomotic recurrence after gastrectomy for gastric cancer&lt;/title&gt;&lt;secondary-title&gt;Korean J Thorac Cardiovasc Surg&lt;/secondary-title&gt;&lt;/titles&gt;&lt;periodical&gt;&lt;full-title&gt;Korean J Thorac Cardiovasc Surg&lt;/full-title&gt;&lt;/periodical&gt;&lt;pages&gt;269-74&lt;/pages&gt;&lt;volume&gt;47&lt;/volume&gt;&lt;number&gt;3&lt;/number&gt;&lt;edition&gt;2014/09/11&lt;/edition&gt;&lt;keywords&gt;&lt;keyword&gt;1. Neoplasm recurrence&lt;/keyword&gt;&lt;keyword&gt;2. Anastomosis&lt;/keyword&gt;&lt;keyword&gt;3. Surgical procedures, operative&lt;/keyword&gt;&lt;keyword&gt;4. Stomach neoplasms&lt;/keyword&gt;&lt;/keywords&gt;&lt;dates&gt;&lt;year&gt;2014&lt;/year&gt;&lt;pub-dates&gt;&lt;date&gt;Jun&lt;/date&gt;&lt;/pub-dates&gt;&lt;/dates&gt;&lt;isbn&gt;2233-601X (Print)&amp;#xD;2233-601X (Linking)&lt;/isbn&gt;&lt;accession-num&gt;25207225&lt;/accession-num&gt;&lt;urls&gt;&lt;related-urls&gt;&lt;url&gt;https://www.ncbi.nlm.nih.gov/pubmed/25207225&lt;/url&gt;&lt;/related-urls&gt;&lt;/urls&gt;&lt;custom2&gt;PMC4157478&lt;/custom2&gt;&lt;electronic-resource-num&gt;10.5090/kjtcs.2014.47.3.269&lt;/electronic-resource-num&gt;&lt;/record&gt;&lt;/Cite&gt;&lt;/EndNote&gt;</w:instrText>
      </w:r>
      <w:r w:rsidR="00D33362">
        <w:rPr>
          <w:sz w:val="28"/>
          <w:szCs w:val="28"/>
          <w:lang w:bidi="fa-IR"/>
        </w:rPr>
        <w:fldChar w:fldCharType="separate"/>
      </w:r>
      <w:r w:rsidR="00D33362">
        <w:rPr>
          <w:sz w:val="28"/>
          <w:szCs w:val="28"/>
          <w:lang w:bidi="fa-IR"/>
        </w:rPr>
        <w:t>[4]</w:t>
      </w:r>
      <w:r w:rsidR="00D33362">
        <w:rPr>
          <w:sz w:val="28"/>
          <w:szCs w:val="28"/>
          <w:lang w:bidi="fa-IR"/>
        </w:rPr>
        <w:fldChar w:fldCharType="end"/>
      </w:r>
      <w:r w:rsidR="00D33362" w:rsidRPr="00D33362">
        <w:rPr>
          <w:sz w:val="28"/>
          <w:szCs w:val="28"/>
          <w:lang w:bidi="fa-IR"/>
        </w:rPr>
        <w:t>.</w:t>
      </w:r>
      <w:r>
        <w:rPr>
          <w:sz w:val="28"/>
          <w:szCs w:val="28"/>
          <w:lang w:bidi="fa-IR"/>
        </w:rPr>
        <w:t xml:space="preserve"> Combination therapy</w:t>
      </w:r>
      <w:r w:rsidR="00004E4A">
        <w:rPr>
          <w:sz w:val="28"/>
          <w:szCs w:val="28"/>
          <w:lang w:bidi="fa-IR"/>
        </w:rPr>
        <w:t>,</w:t>
      </w:r>
      <w:r>
        <w:rPr>
          <w:sz w:val="28"/>
          <w:szCs w:val="28"/>
          <w:lang w:bidi="fa-IR"/>
        </w:rPr>
        <w:t xml:space="preserve"> radiotherapy</w:t>
      </w:r>
      <w:r w:rsidR="00004E4A">
        <w:rPr>
          <w:sz w:val="28"/>
          <w:szCs w:val="28"/>
          <w:lang w:bidi="fa-IR"/>
        </w:rPr>
        <w:t>,</w:t>
      </w:r>
      <w:r>
        <w:rPr>
          <w:sz w:val="28"/>
          <w:szCs w:val="28"/>
          <w:lang w:bidi="fa-IR"/>
        </w:rPr>
        <w:t xml:space="preserve"> </w:t>
      </w:r>
      <w:r w:rsidR="00004E4A">
        <w:rPr>
          <w:sz w:val="28"/>
          <w:szCs w:val="28"/>
          <w:lang w:bidi="fa-IR"/>
        </w:rPr>
        <w:t>and chemotherapy are</w:t>
      </w:r>
      <w:r>
        <w:rPr>
          <w:sz w:val="28"/>
          <w:szCs w:val="28"/>
          <w:lang w:bidi="fa-IR"/>
        </w:rPr>
        <w:t xml:space="preserve"> highly recommended </w:t>
      </w:r>
      <w:r>
        <w:rPr>
          <w:sz w:val="28"/>
          <w:szCs w:val="28"/>
          <w:lang w:bidi="fa-IR"/>
        </w:rPr>
        <w:fldChar w:fldCharType="begin">
          <w:fldData xml:space="preserve">PEVuZE5vdGU+PENpdGU+PEF1dGhvcj5MaW08L0F1dGhvcj48WWVhcj4yMDA0PC9ZZWFyPjxSZWNO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=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PEVuZE5vdGU+PENpdGU+PEF1dGhvcj5MaW08L0F1dGhvcj48WWVhcj4yMDA0PC9ZZWFyPjxSZWNO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=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Pr>
          <w:sz w:val="28"/>
          <w:szCs w:val="28"/>
          <w:lang w:bidi="fa-IR"/>
        </w:rPr>
      </w:r>
      <w:r>
        <w:rPr>
          <w:sz w:val="28"/>
          <w:szCs w:val="28"/>
          <w:lang w:bidi="fa-IR"/>
        </w:rPr>
        <w:fldChar w:fldCharType="separate"/>
      </w:r>
      <w:r w:rsidR="00D33362">
        <w:rPr>
          <w:sz w:val="28"/>
          <w:szCs w:val="28"/>
          <w:lang w:bidi="fa-IR"/>
        </w:rPr>
        <w:t>[5]</w:t>
      </w:r>
      <w:r>
        <w:rPr>
          <w:sz w:val="28"/>
          <w:szCs w:val="28"/>
          <w:lang w:bidi="fa-IR"/>
        </w:rPr>
        <w:fldChar w:fldCharType="end"/>
      </w:r>
      <w:r>
        <w:rPr>
          <w:sz w:val="28"/>
          <w:szCs w:val="28"/>
          <w:lang w:bidi="fa-IR"/>
        </w:rPr>
        <w:t>. Cap</w:t>
      </w:r>
      <w:r w:rsidR="00867680">
        <w:rPr>
          <w:sz w:val="28"/>
          <w:szCs w:val="28"/>
          <w:lang w:bidi="fa-IR"/>
        </w:rPr>
        <w:t>e</w:t>
      </w:r>
      <w:r>
        <w:rPr>
          <w:sz w:val="28"/>
          <w:szCs w:val="28"/>
          <w:lang w:bidi="fa-IR"/>
        </w:rPr>
        <w:t>citabine (Xeloda</w:t>
      </w:r>
      <w:r w:rsidRPr="00E67B4A">
        <w:rPr>
          <w:sz w:val="28"/>
          <w:szCs w:val="28"/>
          <w:lang w:bidi="fa-IR"/>
        </w:rPr>
        <w:sym w:font="Symbol" w:char="F0D2"/>
      </w:r>
      <w:r>
        <w:rPr>
          <w:sz w:val="28"/>
          <w:szCs w:val="28"/>
          <w:lang w:bidi="fa-IR"/>
        </w:rPr>
        <w:t xml:space="preserve">) is a prodrug that </w:t>
      </w:r>
      <w:r w:rsidRPr="00110D62">
        <w:rPr>
          <w:noProof/>
          <w:sz w:val="28"/>
          <w:szCs w:val="28"/>
          <w:lang w:bidi="fa-IR"/>
        </w:rPr>
        <w:t>is routinely prescribed</w:t>
      </w:r>
      <w:r>
        <w:rPr>
          <w:sz w:val="28"/>
          <w:szCs w:val="28"/>
          <w:lang w:bidi="fa-IR"/>
        </w:rPr>
        <w:t xml:space="preserve"> for gas</w:t>
      </w:r>
      <w:r w:rsidR="00867680">
        <w:rPr>
          <w:sz w:val="28"/>
          <w:szCs w:val="28"/>
          <w:lang w:bidi="fa-IR"/>
        </w:rPr>
        <w:t>t</w:t>
      </w:r>
      <w:r>
        <w:rPr>
          <w:sz w:val="28"/>
          <w:szCs w:val="28"/>
          <w:lang w:bidi="fa-IR"/>
        </w:rPr>
        <w:t>ric, colorectal</w:t>
      </w:r>
      <w:r w:rsidR="00004E4A">
        <w:rPr>
          <w:sz w:val="28"/>
          <w:szCs w:val="28"/>
          <w:lang w:bidi="fa-IR"/>
        </w:rPr>
        <w:t>,</w:t>
      </w:r>
      <w:r>
        <w:rPr>
          <w:sz w:val="28"/>
          <w:szCs w:val="28"/>
          <w:lang w:bidi="fa-IR"/>
        </w:rPr>
        <w:t xml:space="preserve"> and breast cancers </w:t>
      </w:r>
      <w:r>
        <w:rPr>
          <w:sz w:val="28"/>
          <w:szCs w:val="28"/>
          <w:lang w:bidi="fa-IR"/>
        </w:rPr>
        <w:fldChar w:fldCharType="begin">
          <w:fldData xml:space="preserve">PEVuZE5vdGU+PENpdGU+PEF1dGhvcj5TY2h1bGw8L0F1dGhvcj48WWVhcj4yMDAzPC9ZZWFyPjxS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PEVuZE5vdGU+PENpdGU+PEF1dGhvcj5TY2h1bGw8L0F1dGhvcj48WWVhcj4yMDAzPC9ZZWFyPjxS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Pr>
          <w:sz w:val="28"/>
          <w:szCs w:val="28"/>
          <w:lang w:bidi="fa-IR"/>
        </w:rPr>
      </w:r>
      <w:r>
        <w:rPr>
          <w:sz w:val="28"/>
          <w:szCs w:val="28"/>
          <w:lang w:bidi="fa-IR"/>
        </w:rPr>
        <w:fldChar w:fldCharType="separate"/>
      </w:r>
      <w:r w:rsidR="00D33362">
        <w:rPr>
          <w:noProof/>
          <w:sz w:val="28"/>
          <w:szCs w:val="28"/>
          <w:lang w:bidi="fa-IR"/>
        </w:rPr>
        <w:t>[6, 7]</w:t>
      </w:r>
      <w:r>
        <w:rPr>
          <w:sz w:val="28"/>
          <w:szCs w:val="28"/>
          <w:lang w:bidi="fa-IR"/>
        </w:rPr>
        <w:fldChar w:fldCharType="end"/>
      </w:r>
      <w:r>
        <w:rPr>
          <w:sz w:val="28"/>
          <w:szCs w:val="28"/>
          <w:lang w:bidi="fa-IR"/>
        </w:rPr>
        <w:t xml:space="preserve">. Upon administration, it </w:t>
      </w:r>
      <w:r w:rsidRPr="00110D62">
        <w:rPr>
          <w:noProof/>
          <w:sz w:val="28"/>
          <w:szCs w:val="28"/>
          <w:lang w:bidi="fa-IR"/>
        </w:rPr>
        <w:t>is converted</w:t>
      </w:r>
      <w:r>
        <w:rPr>
          <w:sz w:val="28"/>
          <w:szCs w:val="28"/>
          <w:lang w:bidi="fa-IR"/>
        </w:rPr>
        <w:t xml:space="preserve"> to </w:t>
      </w:r>
      <w:r w:rsidRPr="004E21D1">
        <w:rPr>
          <w:sz w:val="28"/>
          <w:szCs w:val="28"/>
          <w:lang w:bidi="fa-IR"/>
        </w:rPr>
        <w:t>5-</w:t>
      </w:r>
      <w:r>
        <w:rPr>
          <w:sz w:val="28"/>
          <w:szCs w:val="28"/>
          <w:lang w:bidi="fa-IR"/>
        </w:rPr>
        <w:t>f</w:t>
      </w:r>
      <w:r w:rsidRPr="004E21D1">
        <w:rPr>
          <w:sz w:val="28"/>
          <w:szCs w:val="28"/>
          <w:lang w:bidi="fa-IR"/>
        </w:rPr>
        <w:t xml:space="preserve">luorouracil (5-Fu) </w:t>
      </w:r>
      <w:r>
        <w:rPr>
          <w:sz w:val="28"/>
          <w:szCs w:val="28"/>
          <w:lang w:bidi="fa-IR"/>
        </w:rPr>
        <w:t xml:space="preserve">in </w:t>
      </w:r>
      <w:r w:rsidR="0009108E">
        <w:rPr>
          <w:sz w:val="28"/>
          <w:szCs w:val="28"/>
          <w:lang w:bidi="fa-IR"/>
        </w:rPr>
        <w:t xml:space="preserve">the </w:t>
      </w:r>
      <w:r w:rsidRPr="0009108E">
        <w:rPr>
          <w:noProof/>
          <w:sz w:val="28"/>
          <w:szCs w:val="28"/>
          <w:lang w:bidi="fa-IR"/>
        </w:rPr>
        <w:t>tumor</w:t>
      </w:r>
      <w:r>
        <w:rPr>
          <w:sz w:val="28"/>
          <w:szCs w:val="28"/>
          <w:lang w:bidi="fa-IR"/>
        </w:rPr>
        <w:t xml:space="preserve"> </w:t>
      </w:r>
      <w:r w:rsidR="00407A49">
        <w:rPr>
          <w:sz w:val="28"/>
          <w:szCs w:val="28"/>
          <w:lang w:bidi="fa-IR"/>
        </w:rPr>
        <w:t>that</w:t>
      </w:r>
      <w:r>
        <w:rPr>
          <w:sz w:val="28"/>
          <w:szCs w:val="28"/>
          <w:lang w:bidi="fa-IR"/>
        </w:rPr>
        <w:t xml:space="preserve"> can inhibit DNA synthesis and slow down tumor</w:t>
      </w:r>
      <w:r w:rsidDel="00F31877">
        <w:rPr>
          <w:sz w:val="28"/>
          <w:szCs w:val="28"/>
          <w:lang w:bidi="fa-IR"/>
        </w:rPr>
        <w:t xml:space="preserve"> </w:t>
      </w:r>
      <w:r>
        <w:rPr>
          <w:sz w:val="28"/>
          <w:szCs w:val="28"/>
          <w:lang w:bidi="fa-IR"/>
        </w:rPr>
        <w:t xml:space="preserve">growth </w:t>
      </w:r>
      <w:r>
        <w:rPr>
          <w:sz w:val="28"/>
          <w:szCs w:val="28"/>
          <w:lang w:bidi="fa-IR"/>
        </w:rPr>
        <w:fldChar w:fldCharType="begin">
          <w:fldData xml:space="preserve">PEVuZE5vdGU+PENpdGU+PEF1dGhvcj5PJmFwb3M7U2hhdWdobmVzc3k8L0F1dGhvcj48WWVhcj4y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==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PEVuZE5vdGU+PENpdGU+PEF1dGhvcj5PJmFwb3M7U2hhdWdobmVzc3k8L0F1dGhvcj48WWVhcj4y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==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Pr>
          <w:sz w:val="28"/>
          <w:szCs w:val="28"/>
          <w:lang w:bidi="fa-IR"/>
        </w:rPr>
      </w:r>
      <w:r>
        <w:rPr>
          <w:sz w:val="28"/>
          <w:szCs w:val="28"/>
          <w:lang w:bidi="fa-IR"/>
        </w:rPr>
        <w:fldChar w:fldCharType="separate"/>
      </w:r>
      <w:r w:rsidR="00D33362">
        <w:rPr>
          <w:noProof/>
          <w:sz w:val="28"/>
          <w:szCs w:val="28"/>
          <w:lang w:bidi="fa-IR"/>
        </w:rPr>
        <w:t>[8, 9]</w:t>
      </w:r>
      <w:r>
        <w:rPr>
          <w:sz w:val="28"/>
          <w:szCs w:val="28"/>
          <w:lang w:bidi="fa-IR"/>
        </w:rPr>
        <w:fldChar w:fldCharType="end"/>
      </w:r>
      <w:r>
        <w:rPr>
          <w:sz w:val="28"/>
          <w:szCs w:val="28"/>
          <w:lang w:bidi="fa-IR"/>
        </w:rPr>
        <w:t>. In mice, cap</w:t>
      </w:r>
      <w:r w:rsidR="00867680">
        <w:rPr>
          <w:sz w:val="28"/>
          <w:szCs w:val="28"/>
          <w:lang w:bidi="fa-IR"/>
        </w:rPr>
        <w:t>e</w:t>
      </w:r>
      <w:r>
        <w:rPr>
          <w:sz w:val="28"/>
          <w:szCs w:val="28"/>
          <w:lang w:bidi="fa-IR"/>
        </w:rPr>
        <w:t>citabine has a maximum tolerance dose (MTD) of 700mg/kg/day</w:t>
      </w:r>
      <w:r w:rsidR="008E0738">
        <w:rPr>
          <w:sz w:val="28"/>
          <w:szCs w:val="28"/>
          <w:lang w:bidi="fa-IR"/>
        </w:rPr>
        <w:t xml:space="preserve"> </w:t>
      </w:r>
      <w:r w:rsidR="00DB0C5A" w:rsidRPr="006E3E3C">
        <w:rPr>
          <w:sz w:val="28"/>
          <w:szCs w:val="28"/>
          <w:lang w:bidi="fa-IR"/>
        </w:rPr>
        <w:t>administered</w:t>
      </w:r>
      <w:r w:rsidR="008E0738" w:rsidRPr="006E3E3C">
        <w:rPr>
          <w:sz w:val="28"/>
          <w:szCs w:val="28"/>
          <w:lang w:bidi="fa-IR"/>
        </w:rPr>
        <w:t xml:space="preserve"> orally</w:t>
      </w:r>
      <w:r w:rsidR="00A81D72" w:rsidRPr="006E3E3C">
        <w:rPr>
          <w:sz w:val="28"/>
          <w:szCs w:val="28"/>
          <w:lang w:bidi="fa-IR"/>
        </w:rPr>
        <w:t xml:space="preserve"> once</w:t>
      </w:r>
      <w:r w:rsidR="005D30B1" w:rsidRPr="006E3E3C">
        <w:rPr>
          <w:sz w:val="28"/>
          <w:szCs w:val="28"/>
          <w:lang w:bidi="fa-IR"/>
        </w:rPr>
        <w:t xml:space="preserve"> a</w:t>
      </w:r>
      <w:r w:rsidR="00A81D72" w:rsidRPr="006E3E3C">
        <w:rPr>
          <w:sz w:val="28"/>
          <w:szCs w:val="28"/>
          <w:lang w:bidi="fa-IR"/>
        </w:rPr>
        <w:t xml:space="preserve"> day for two</w:t>
      </w:r>
      <w:r w:rsidRPr="006E3E3C">
        <w:rPr>
          <w:sz w:val="28"/>
          <w:szCs w:val="28"/>
          <w:lang w:bidi="fa-IR"/>
        </w:rPr>
        <w:t xml:space="preserve"> </w:t>
      </w:r>
      <w:r w:rsidRPr="00BE3549">
        <w:rPr>
          <w:sz w:val="28"/>
          <w:szCs w:val="28"/>
          <w:lang w:bidi="fa-IR"/>
        </w:rPr>
        <w:t>week</w:t>
      </w:r>
      <w:r w:rsidR="00A81D72" w:rsidRPr="006E3E3C">
        <w:rPr>
          <w:sz w:val="28"/>
          <w:szCs w:val="28"/>
          <w:lang w:bidi="fa-IR"/>
        </w:rPr>
        <w:t>s</w:t>
      </w:r>
      <w:r w:rsidRPr="00BE3549">
        <w:rPr>
          <w:sz w:val="28"/>
          <w:szCs w:val="28"/>
          <w:lang w:bidi="fa-IR"/>
        </w:rPr>
        <w:t xml:space="preserve"> </w:t>
      </w:r>
      <w:r>
        <w:rPr>
          <w:sz w:val="28"/>
          <w:szCs w:val="28"/>
          <w:lang w:bidi="fa-IR"/>
        </w:rPr>
        <w:t>with</w:t>
      </w:r>
      <w:r w:rsidR="00A81D72">
        <w:rPr>
          <w:sz w:val="28"/>
          <w:szCs w:val="28"/>
          <w:lang w:bidi="fa-IR"/>
        </w:rPr>
        <w:t xml:space="preserve"> </w:t>
      </w:r>
      <w:r w:rsidR="008E0738">
        <w:rPr>
          <w:sz w:val="28"/>
          <w:szCs w:val="28"/>
          <w:lang w:bidi="fa-IR"/>
        </w:rPr>
        <w:t>one</w:t>
      </w:r>
      <w:r w:rsidRPr="00BE3549">
        <w:rPr>
          <w:sz w:val="28"/>
          <w:szCs w:val="28"/>
          <w:lang w:bidi="fa-IR"/>
        </w:rPr>
        <w:t xml:space="preserve"> week </w:t>
      </w:r>
      <w:r w:rsidR="005F26D7" w:rsidRPr="00BE3549">
        <w:rPr>
          <w:sz w:val="28"/>
          <w:szCs w:val="28"/>
          <w:lang w:bidi="fa-IR"/>
        </w:rPr>
        <w:t xml:space="preserve">rest </w:t>
      </w:r>
      <w:r w:rsidR="007043BF">
        <w:rPr>
          <w:sz w:val="28"/>
          <w:szCs w:val="28"/>
          <w:lang w:bidi="fa-IR"/>
        </w:rPr>
        <w:fldChar w:fldCharType="begin">
          <w:fldData xml:space="preserve">PEVuZE5vdGU+PENpdGU+PEF1dGhvcj5DYW88L0F1dGhvcj48WWVhcj4yMDA1PC9ZZWFyPjxSZWNO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PEVuZE5vdGU+PENpdGU+PEF1dGhvcj5DYW88L0F1dGhvcj48WWVhcj4yMDA1PC9ZZWFyPjxSZWNO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7043BF">
        <w:rPr>
          <w:sz w:val="28"/>
          <w:szCs w:val="28"/>
          <w:lang w:bidi="fa-IR"/>
        </w:rPr>
      </w:r>
      <w:r w:rsidR="007043BF">
        <w:rPr>
          <w:sz w:val="28"/>
          <w:szCs w:val="28"/>
          <w:lang w:bidi="fa-IR"/>
        </w:rPr>
        <w:fldChar w:fldCharType="separate"/>
      </w:r>
      <w:r w:rsidR="00D33362">
        <w:rPr>
          <w:sz w:val="28"/>
          <w:szCs w:val="28"/>
          <w:lang w:bidi="fa-IR"/>
        </w:rPr>
        <w:t>[10, 11]</w:t>
      </w:r>
      <w:r w:rsidR="007043BF">
        <w:rPr>
          <w:sz w:val="28"/>
          <w:szCs w:val="28"/>
          <w:lang w:bidi="fa-IR"/>
        </w:rPr>
        <w:fldChar w:fldCharType="end"/>
      </w:r>
      <w:r>
        <w:rPr>
          <w:sz w:val="28"/>
          <w:szCs w:val="28"/>
          <w:lang w:bidi="fa-IR"/>
        </w:rPr>
        <w:t xml:space="preserve">. </w:t>
      </w:r>
      <w:r w:rsidR="008E0738">
        <w:rPr>
          <w:sz w:val="28"/>
          <w:szCs w:val="28"/>
          <w:lang w:bidi="fa-IR"/>
        </w:rPr>
        <w:t xml:space="preserve">The </w:t>
      </w:r>
      <w:r w:rsidR="00A30B2D" w:rsidRPr="00C77B86">
        <w:rPr>
          <w:sz w:val="28"/>
          <w:szCs w:val="28"/>
          <w:lang w:bidi="fa-IR"/>
        </w:rPr>
        <w:t>treatment</w:t>
      </w:r>
      <w:r>
        <w:rPr>
          <w:sz w:val="28"/>
          <w:szCs w:val="28"/>
          <w:lang w:bidi="fa-IR"/>
        </w:rPr>
        <w:t xml:space="preserve"> of 400mg/kg/day</w:t>
      </w:r>
      <w:r w:rsidR="00DB0C5A">
        <w:rPr>
          <w:sz w:val="28"/>
          <w:szCs w:val="28"/>
          <w:lang w:bidi="fa-IR"/>
        </w:rPr>
        <w:t xml:space="preserve"> </w:t>
      </w:r>
      <w:r w:rsidR="00DB0C5A" w:rsidRPr="006E3E3C">
        <w:rPr>
          <w:sz w:val="28"/>
          <w:szCs w:val="28"/>
          <w:lang w:bidi="fa-IR"/>
        </w:rPr>
        <w:t>administered orally</w:t>
      </w:r>
      <w:r w:rsidRPr="006E3E3C">
        <w:rPr>
          <w:sz w:val="28"/>
          <w:szCs w:val="28"/>
          <w:lang w:bidi="fa-IR"/>
        </w:rPr>
        <w:t xml:space="preserve"> </w:t>
      </w:r>
      <w:r>
        <w:rPr>
          <w:sz w:val="28"/>
          <w:szCs w:val="28"/>
          <w:lang w:bidi="fa-IR"/>
        </w:rPr>
        <w:t xml:space="preserve">for 14 days with </w:t>
      </w:r>
      <w:r w:rsidR="008E0738">
        <w:rPr>
          <w:sz w:val="28"/>
          <w:szCs w:val="28"/>
          <w:lang w:bidi="fa-IR"/>
        </w:rPr>
        <w:t>one</w:t>
      </w:r>
      <w:r>
        <w:rPr>
          <w:sz w:val="28"/>
          <w:szCs w:val="28"/>
          <w:lang w:bidi="fa-IR"/>
        </w:rPr>
        <w:t xml:space="preserve"> week rest is also effective though MTD (700mg/kg/day) protocol </w:t>
      </w:r>
      <w:r w:rsidR="00AA4DC5">
        <w:rPr>
          <w:sz w:val="28"/>
          <w:szCs w:val="28"/>
          <w:lang w:bidi="fa-IR"/>
        </w:rPr>
        <w:t xml:space="preserve">is </w:t>
      </w:r>
      <w:r w:rsidR="00004E4A">
        <w:rPr>
          <w:sz w:val="28"/>
          <w:szCs w:val="28"/>
          <w:lang w:bidi="fa-IR"/>
        </w:rPr>
        <w:t>more efficacious</w:t>
      </w:r>
      <w:r>
        <w:rPr>
          <w:sz w:val="28"/>
          <w:szCs w:val="28"/>
          <w:lang w:bidi="fa-IR"/>
        </w:rPr>
        <w:t>.</w:t>
      </w:r>
    </w:p>
    <w:p w14:paraId="78D12A58" w14:textId="6DBED067" w:rsidR="00846D3A" w:rsidRDefault="00846D3A" w:rsidP="00C77B86">
      <w:pPr>
        <w:rPr>
          <w:sz w:val="28"/>
          <w:szCs w:val="28"/>
          <w:lang w:bidi="fa-IR"/>
        </w:rPr>
      </w:pPr>
      <w:r>
        <w:rPr>
          <w:sz w:val="28"/>
          <w:szCs w:val="28"/>
          <w:lang w:bidi="fa-IR"/>
        </w:rPr>
        <w:t>Despite suppressive tumor effects of the chemotherapeutics, undesirable side effects</w:t>
      </w:r>
      <w:r w:rsidRPr="00E30A57">
        <w:rPr>
          <w:sz w:val="28"/>
          <w:szCs w:val="28"/>
          <w:lang w:bidi="fa-IR"/>
        </w:rPr>
        <w:t xml:space="preserve"> owing to the</w:t>
      </w:r>
      <w:r>
        <w:rPr>
          <w:sz w:val="28"/>
          <w:szCs w:val="28"/>
          <w:lang w:bidi="fa-IR"/>
        </w:rPr>
        <w:t xml:space="preserve"> </w:t>
      </w:r>
      <w:r w:rsidRPr="00E30A57">
        <w:rPr>
          <w:sz w:val="28"/>
          <w:szCs w:val="28"/>
          <w:lang w:bidi="fa-IR"/>
        </w:rPr>
        <w:t>cytotoxic nature</w:t>
      </w:r>
      <w:r>
        <w:rPr>
          <w:sz w:val="28"/>
          <w:szCs w:val="28"/>
          <w:lang w:bidi="fa-IR"/>
        </w:rPr>
        <w:t xml:space="preserve"> of the agents are </w:t>
      </w:r>
      <w:r w:rsidR="00004E4A">
        <w:rPr>
          <w:sz w:val="28"/>
          <w:szCs w:val="28"/>
          <w:lang w:bidi="fa-IR"/>
        </w:rPr>
        <w:t>a</w:t>
      </w:r>
      <w:r>
        <w:rPr>
          <w:sz w:val="28"/>
          <w:szCs w:val="28"/>
          <w:lang w:bidi="fa-IR"/>
        </w:rPr>
        <w:t xml:space="preserve"> matter of concern </w:t>
      </w:r>
      <w:r>
        <w:rPr>
          <w:sz w:val="28"/>
          <w:szCs w:val="28"/>
          <w:lang w:bidi="fa-IR"/>
        </w:rPr>
        <w:fldChar w:fldCharType="begin">
          <w:fldData xml:space="preserve">PEVuZE5vdGU+PENpdGU+PEF1dGhvcj5Ud2liYW5pcmU8L0F1dGhvcj48WWVhcj4yMDE0PC9ZZWFy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PEVuZE5vdGU+PENpdGU+PEF1dGhvcj5Ud2liYW5pcmU8L0F1dGhvcj48WWVhcj4yMDE0PC9ZZWFy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Pr>
          <w:sz w:val="28"/>
          <w:szCs w:val="28"/>
          <w:lang w:bidi="fa-IR"/>
        </w:rPr>
      </w:r>
      <w:r>
        <w:rPr>
          <w:sz w:val="28"/>
          <w:szCs w:val="28"/>
          <w:lang w:bidi="fa-IR"/>
        </w:rPr>
        <w:fldChar w:fldCharType="separate"/>
      </w:r>
      <w:r w:rsidR="00D33362">
        <w:rPr>
          <w:sz w:val="28"/>
          <w:szCs w:val="28"/>
          <w:lang w:bidi="fa-IR"/>
        </w:rPr>
        <w:t>[12-14]</w:t>
      </w:r>
      <w:r>
        <w:rPr>
          <w:sz w:val="28"/>
          <w:szCs w:val="28"/>
          <w:lang w:bidi="fa-IR"/>
        </w:rPr>
        <w:fldChar w:fldCharType="end"/>
      </w:r>
      <w:r>
        <w:rPr>
          <w:sz w:val="28"/>
          <w:szCs w:val="28"/>
          <w:lang w:bidi="fa-IR"/>
        </w:rPr>
        <w:t xml:space="preserve">. </w:t>
      </w:r>
      <w:r w:rsidR="00867680">
        <w:rPr>
          <w:sz w:val="28"/>
          <w:szCs w:val="28"/>
          <w:lang w:bidi="fa-IR"/>
        </w:rPr>
        <w:t>Furthermore</w:t>
      </w:r>
      <w:r>
        <w:rPr>
          <w:sz w:val="28"/>
          <w:szCs w:val="28"/>
          <w:lang w:bidi="fa-IR"/>
        </w:rPr>
        <w:t xml:space="preserve">, these </w:t>
      </w:r>
      <w:r w:rsidR="00004E4A">
        <w:rPr>
          <w:sz w:val="28"/>
          <w:szCs w:val="28"/>
          <w:lang w:bidi="fa-IR"/>
        </w:rPr>
        <w:t>are relatively</w:t>
      </w:r>
      <w:r w:rsidRPr="00F931B8">
        <w:rPr>
          <w:sz w:val="28"/>
          <w:szCs w:val="28"/>
          <w:lang w:bidi="fa-IR"/>
        </w:rPr>
        <w:t xml:space="preserve"> </w:t>
      </w:r>
      <w:r>
        <w:rPr>
          <w:sz w:val="28"/>
          <w:szCs w:val="28"/>
          <w:lang w:bidi="fa-IR"/>
        </w:rPr>
        <w:t>nonspecific and can damage other cells</w:t>
      </w:r>
      <w:r w:rsidR="00004E4A">
        <w:rPr>
          <w:sz w:val="28"/>
          <w:szCs w:val="28"/>
          <w:lang w:bidi="fa-IR"/>
        </w:rPr>
        <w:t>, mainly proliferative</w:t>
      </w:r>
      <w:r>
        <w:rPr>
          <w:sz w:val="28"/>
          <w:szCs w:val="28"/>
          <w:lang w:bidi="fa-IR"/>
        </w:rPr>
        <w:t>. M</w:t>
      </w:r>
      <w:r w:rsidRPr="00170480">
        <w:rPr>
          <w:sz w:val="28"/>
          <w:szCs w:val="28"/>
          <w:lang w:bidi="fa-IR"/>
        </w:rPr>
        <w:t>yelosuppression, diarrhea, alopecia, and liver</w:t>
      </w:r>
      <w:r>
        <w:rPr>
          <w:sz w:val="28"/>
          <w:szCs w:val="28"/>
          <w:lang w:bidi="fa-IR"/>
        </w:rPr>
        <w:t xml:space="preserve"> </w:t>
      </w:r>
      <w:r w:rsidRPr="00170480">
        <w:rPr>
          <w:sz w:val="28"/>
          <w:szCs w:val="28"/>
          <w:lang w:bidi="fa-IR"/>
        </w:rPr>
        <w:t>malfunction</w:t>
      </w:r>
      <w:r>
        <w:rPr>
          <w:sz w:val="28"/>
          <w:szCs w:val="28"/>
          <w:lang w:bidi="fa-IR"/>
        </w:rPr>
        <w:t xml:space="preserve"> should also </w:t>
      </w:r>
      <w:r w:rsidRPr="00110D62">
        <w:rPr>
          <w:noProof/>
          <w:sz w:val="28"/>
          <w:szCs w:val="28"/>
          <w:lang w:bidi="fa-IR"/>
        </w:rPr>
        <w:t>be added</w:t>
      </w:r>
      <w:r>
        <w:rPr>
          <w:sz w:val="28"/>
          <w:szCs w:val="28"/>
          <w:lang w:bidi="fa-IR"/>
        </w:rPr>
        <w:t xml:space="preserve">. </w:t>
      </w:r>
      <w:r w:rsidR="00C77B86">
        <w:rPr>
          <w:noProof/>
          <w:sz w:val="28"/>
          <w:szCs w:val="28"/>
          <w:lang w:bidi="fa-IR"/>
        </w:rPr>
        <w:t>B</w:t>
      </w:r>
      <w:r w:rsidR="00A30B2D" w:rsidRPr="00C77B86">
        <w:rPr>
          <w:noProof/>
          <w:sz w:val="28"/>
          <w:szCs w:val="28"/>
          <w:lang w:bidi="fa-IR"/>
        </w:rPr>
        <w:t>road</w:t>
      </w:r>
      <w:r>
        <w:rPr>
          <w:sz w:val="28"/>
          <w:szCs w:val="28"/>
          <w:lang w:bidi="fa-IR"/>
        </w:rPr>
        <w:t xml:space="preserve"> body drug distribution </w:t>
      </w:r>
      <w:r w:rsidR="00AA4DC5">
        <w:rPr>
          <w:sz w:val="28"/>
          <w:szCs w:val="28"/>
          <w:lang w:bidi="fa-IR"/>
        </w:rPr>
        <w:t>makes high</w:t>
      </w:r>
      <w:r>
        <w:rPr>
          <w:sz w:val="28"/>
          <w:szCs w:val="28"/>
          <w:lang w:bidi="fa-IR"/>
        </w:rPr>
        <w:t xml:space="preserve"> doses and re-administration inevitable.</w:t>
      </w:r>
    </w:p>
    <w:p w14:paraId="0B527493" w14:textId="68246A22" w:rsidR="00846D3A" w:rsidRDefault="00846D3A" w:rsidP="00846D3A">
      <w:pPr>
        <w:rPr>
          <w:sz w:val="28"/>
          <w:szCs w:val="28"/>
          <w:rtl/>
          <w:lang w:bidi="fa-IR"/>
        </w:rPr>
      </w:pPr>
      <w:r>
        <w:rPr>
          <w:sz w:val="28"/>
          <w:szCs w:val="28"/>
          <w:lang w:bidi="fa-IR"/>
        </w:rPr>
        <w:t xml:space="preserve">A safe and sound medical modality free from dose </w:t>
      </w:r>
      <w:r w:rsidR="00004E4A">
        <w:rPr>
          <w:sz w:val="28"/>
          <w:szCs w:val="28"/>
          <w:lang w:bidi="fa-IR"/>
        </w:rPr>
        <w:t>limits</w:t>
      </w:r>
      <w:r>
        <w:rPr>
          <w:sz w:val="28"/>
          <w:szCs w:val="28"/>
          <w:lang w:bidi="fa-IR"/>
        </w:rPr>
        <w:t xml:space="preserve"> and sequels </w:t>
      </w:r>
      <w:r w:rsidRPr="00C77B86">
        <w:rPr>
          <w:sz w:val="28"/>
          <w:szCs w:val="28"/>
          <w:lang w:bidi="fa-IR"/>
        </w:rPr>
        <w:t>persuade</w:t>
      </w:r>
      <w:r w:rsidR="00F931B8" w:rsidRPr="00C77B86">
        <w:rPr>
          <w:sz w:val="28"/>
          <w:szCs w:val="28"/>
          <w:lang w:bidi="fa-IR"/>
        </w:rPr>
        <w:t>s</w:t>
      </w:r>
      <w:r w:rsidRPr="00C77B86">
        <w:rPr>
          <w:sz w:val="28"/>
          <w:szCs w:val="28"/>
          <w:lang w:bidi="fa-IR"/>
        </w:rPr>
        <w:t xml:space="preserve"> </w:t>
      </w:r>
      <w:r>
        <w:rPr>
          <w:sz w:val="28"/>
          <w:szCs w:val="28"/>
          <w:lang w:bidi="fa-IR"/>
        </w:rPr>
        <w:t xml:space="preserve">researchers to adopt </w:t>
      </w:r>
      <w:r w:rsidR="00004E4A">
        <w:rPr>
          <w:sz w:val="28"/>
          <w:szCs w:val="28"/>
          <w:lang w:bidi="fa-IR"/>
        </w:rPr>
        <w:t xml:space="preserve">a </w:t>
      </w:r>
      <w:r>
        <w:rPr>
          <w:sz w:val="28"/>
          <w:szCs w:val="28"/>
          <w:lang w:bidi="fa-IR"/>
        </w:rPr>
        <w:t xml:space="preserve">targeted drug delivery approach as one of the main subjective cancer </w:t>
      </w:r>
      <w:r w:rsidR="00462010" w:rsidRPr="006E3E3C">
        <w:rPr>
          <w:sz w:val="28"/>
          <w:szCs w:val="28"/>
          <w:lang w:bidi="fa-IR"/>
        </w:rPr>
        <w:t>treatments</w:t>
      </w:r>
      <w:r>
        <w:rPr>
          <w:sz w:val="28"/>
          <w:szCs w:val="28"/>
          <w:lang w:bidi="fa-IR"/>
        </w:rPr>
        <w:t xml:space="preserve"> </w:t>
      </w:r>
      <w:r w:rsidR="006E3E3C">
        <w:rPr>
          <w:sz w:val="28"/>
          <w:szCs w:val="28"/>
          <w:lang w:bidi="fa-IR"/>
        </w:rPr>
        <w:t xml:space="preserve">nowadays </w:t>
      </w:r>
      <w:r>
        <w:rPr>
          <w:sz w:val="28"/>
          <w:szCs w:val="28"/>
          <w:lang w:bidi="fa-IR"/>
        </w:rPr>
        <w:fldChar w:fldCharType="begin">
          <w:fldData xml:space="preserve">PEVuZE5vdGU+PENpdGU+PEF1dGhvcj5NYXNsb3Y8L0F1dGhvcj48WWVhcj4yMDEzPC9ZZWFyPjxS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PEVuZE5vdGU+PENpdGU+PEF1dGhvcj5NYXNsb3Y8L0F1dGhvcj48WWVhcj4yMDEzPC9ZZWFyPjxS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Pr>
          <w:sz w:val="28"/>
          <w:szCs w:val="28"/>
          <w:lang w:bidi="fa-IR"/>
        </w:rPr>
      </w:r>
      <w:r>
        <w:rPr>
          <w:sz w:val="28"/>
          <w:szCs w:val="28"/>
          <w:lang w:bidi="fa-IR"/>
        </w:rPr>
        <w:fldChar w:fldCharType="separate"/>
      </w:r>
      <w:r w:rsidR="00D33362">
        <w:rPr>
          <w:noProof/>
          <w:sz w:val="28"/>
          <w:szCs w:val="28"/>
          <w:lang w:bidi="fa-IR"/>
        </w:rPr>
        <w:t>[16-20]</w:t>
      </w:r>
      <w:r>
        <w:rPr>
          <w:sz w:val="28"/>
          <w:szCs w:val="28"/>
          <w:lang w:bidi="fa-IR"/>
        </w:rPr>
        <w:fldChar w:fldCharType="end"/>
      </w:r>
      <w:r>
        <w:rPr>
          <w:sz w:val="28"/>
          <w:szCs w:val="28"/>
          <w:lang w:bidi="fa-IR"/>
        </w:rPr>
        <w:t>.</w:t>
      </w:r>
      <w:r w:rsidR="00E53B7F">
        <w:rPr>
          <w:sz w:val="28"/>
          <w:szCs w:val="28"/>
          <w:lang w:bidi="fa-IR"/>
        </w:rPr>
        <w:t xml:space="preserve"> </w:t>
      </w:r>
      <w:r w:rsidRPr="004B2A2A">
        <w:rPr>
          <w:sz w:val="28"/>
          <w:szCs w:val="28"/>
          <w:lang w:bidi="fa-IR"/>
        </w:rPr>
        <w:t xml:space="preserve">Dendritic architecture </w:t>
      </w:r>
      <w:r>
        <w:rPr>
          <w:sz w:val="28"/>
          <w:szCs w:val="28"/>
          <w:lang w:bidi="fa-IR"/>
        </w:rPr>
        <w:t>has more</w:t>
      </w:r>
      <w:r w:rsidRPr="004B2A2A">
        <w:rPr>
          <w:sz w:val="28"/>
          <w:szCs w:val="28"/>
          <w:lang w:bidi="fa-IR"/>
        </w:rPr>
        <w:t xml:space="preserve"> </w:t>
      </w:r>
      <w:r>
        <w:rPr>
          <w:sz w:val="28"/>
          <w:szCs w:val="28"/>
          <w:lang w:bidi="fa-IR"/>
        </w:rPr>
        <w:t>advantages</w:t>
      </w:r>
      <w:r w:rsidRPr="004B2A2A">
        <w:rPr>
          <w:sz w:val="28"/>
          <w:szCs w:val="28"/>
          <w:lang w:bidi="fa-IR"/>
        </w:rPr>
        <w:t xml:space="preserve"> over</w:t>
      </w:r>
      <w:r>
        <w:rPr>
          <w:sz w:val="28"/>
          <w:szCs w:val="28"/>
          <w:lang w:bidi="fa-IR"/>
        </w:rPr>
        <w:t xml:space="preserve"> </w:t>
      </w:r>
      <w:r w:rsidRPr="004B2A2A">
        <w:rPr>
          <w:sz w:val="28"/>
          <w:szCs w:val="28"/>
          <w:lang w:bidi="fa-IR"/>
        </w:rPr>
        <w:t>the other carrier systems, particularly in drug</w:t>
      </w:r>
      <w:r>
        <w:rPr>
          <w:sz w:val="28"/>
          <w:szCs w:val="28"/>
          <w:lang w:bidi="fa-IR"/>
        </w:rPr>
        <w:t xml:space="preserve"> </w:t>
      </w:r>
      <w:r w:rsidRPr="004B2A2A">
        <w:rPr>
          <w:sz w:val="28"/>
          <w:szCs w:val="28"/>
          <w:lang w:bidi="fa-IR"/>
        </w:rPr>
        <w:t xml:space="preserve">delivery, because </w:t>
      </w:r>
      <w:r w:rsidRPr="004B2A2A">
        <w:rPr>
          <w:sz w:val="28"/>
          <w:szCs w:val="28"/>
          <w:lang w:bidi="fa-IR"/>
        </w:rPr>
        <w:lastRenderedPageBreak/>
        <w:t xml:space="preserve">of </w:t>
      </w:r>
      <w:r>
        <w:rPr>
          <w:sz w:val="28"/>
          <w:szCs w:val="28"/>
          <w:lang w:bidi="fa-IR"/>
        </w:rPr>
        <w:t>its</w:t>
      </w:r>
      <w:r w:rsidRPr="004B2A2A">
        <w:rPr>
          <w:sz w:val="28"/>
          <w:szCs w:val="28"/>
          <w:lang w:bidi="fa-IR"/>
        </w:rPr>
        <w:t xml:space="preserve"> unique properties. </w:t>
      </w:r>
      <w:r>
        <w:rPr>
          <w:sz w:val="28"/>
          <w:szCs w:val="28"/>
          <w:lang w:bidi="fa-IR"/>
        </w:rPr>
        <w:t>C</w:t>
      </w:r>
      <w:r w:rsidRPr="004B2A2A">
        <w:rPr>
          <w:sz w:val="28"/>
          <w:szCs w:val="28"/>
          <w:lang w:bidi="fa-IR"/>
        </w:rPr>
        <w:t>ompared</w:t>
      </w:r>
      <w:r>
        <w:rPr>
          <w:sz w:val="28"/>
          <w:szCs w:val="28"/>
          <w:lang w:bidi="fa-IR"/>
        </w:rPr>
        <w:t xml:space="preserve"> with</w:t>
      </w:r>
      <w:r w:rsidRPr="004B2A2A">
        <w:rPr>
          <w:sz w:val="28"/>
          <w:szCs w:val="28"/>
          <w:lang w:bidi="fa-IR"/>
        </w:rPr>
        <w:t xml:space="preserve"> traditional linear polym</w:t>
      </w:r>
      <w:r>
        <w:rPr>
          <w:sz w:val="28"/>
          <w:szCs w:val="28"/>
          <w:lang w:bidi="fa-IR"/>
        </w:rPr>
        <w:t>ers, dendrimers exhibit signifi</w:t>
      </w:r>
      <w:r w:rsidRPr="004B2A2A">
        <w:rPr>
          <w:sz w:val="28"/>
          <w:szCs w:val="28"/>
          <w:lang w:bidi="fa-IR"/>
        </w:rPr>
        <w:t>cantly improved p</w:t>
      </w:r>
      <w:r>
        <w:rPr>
          <w:sz w:val="28"/>
          <w:szCs w:val="28"/>
          <w:lang w:bidi="fa-IR"/>
        </w:rPr>
        <w:t>hysical and chemical properties</w:t>
      </w:r>
      <w:r>
        <w:rPr>
          <w:sz w:val="28"/>
          <w:szCs w:val="28"/>
          <w:lang w:bidi="fa-IR"/>
        </w:rPr>
        <w:fldChar w:fldCharType="begin"/>
      </w:r>
      <w:r w:rsidR="00D33362">
        <w:rPr>
          <w:sz w:val="28"/>
          <w:szCs w:val="28"/>
          <w:lang w:bidi="fa-IR"/>
        </w:rPr>
        <w:instrText xml:space="preserve"> ADDIN EN.CITE &lt;EndNote&gt;&lt;Cite&gt;&lt;Author&gt;Kesharwani&lt;/Author&gt;&lt;Year&gt;2014&lt;/Year&gt;&lt;RecNum&gt;16&lt;/RecNum&gt;&lt;DisplayText&gt;[21]&lt;/DisplayText&gt;&lt;record&gt;&lt;rec-number&gt;16&lt;/rec-number&gt;&lt;foreign-keys&gt;&lt;key app="EN" db-id="a2ets9z980xfvxe9dsaxdr9ld9x992azw02d" timestamp="1552205514"&gt;16&lt;/key&gt;&lt;/foreign-keys&gt;&lt;ref-type name="Journal Article"&gt;17&lt;/ref-type&gt;&lt;contributors&gt;&lt;authors&gt;&lt;author&gt;Kesharwani, Prashant&lt;/author&gt;&lt;author&gt;Jain, Keerti&lt;/author&gt;&lt;author&gt;Jain, Narendra Kumar&lt;/author&gt;&lt;/authors&gt;&lt;/contributors&gt;&lt;titles&gt;&lt;title&gt;Dendrimer as nanocarrier for drug delivery&lt;/title&gt;&lt;secondary-title&gt;Progress in Polymer Science&lt;/secondary-title&gt;&lt;/titles&gt;&lt;periodical&gt;&lt;full-title&gt;Progress in Polymer Science&lt;/full-title&gt;&lt;/periodical&gt;&lt;pages&gt;268-307&lt;/pages&gt;&lt;volume&gt;39&lt;/volume&gt;&lt;number&gt;2&lt;/number&gt;&lt;keywords&gt;&lt;keyword&gt;Dendrimer&lt;/keyword&gt;&lt;keyword&gt;Toxicity&lt;/keyword&gt;&lt;keyword&gt;PAMAM&lt;/keyword&gt;&lt;keyword&gt;PPI&lt;/keyword&gt;&lt;keyword&gt;Drug delivery&lt;/keyword&gt;&lt;keyword&gt;Biocompatibility&lt;/keyword&gt;&lt;/keywords&gt;&lt;dates&gt;&lt;year&gt;2014&lt;/year&gt;&lt;pub-dates&gt;&lt;date&gt;2014/02/01/&lt;/date&gt;&lt;/pub-dates&gt;&lt;/dates&gt;&lt;isbn&gt;0079-6700&lt;/isbn&gt;&lt;urls&gt;&lt;related-urls&gt;&lt;url&gt;http://www.sciencedirect.com/science/article/pii/S0079670013000853&lt;/url&gt;&lt;/related-urls&gt;&lt;/urls&gt;&lt;electronic-resource-num&gt;https://doi.org/10.1016/j.progpolymsci.2013.07.005&lt;/electronic-resource-num&gt;&lt;/record&gt;&lt;/Cite&gt;&lt;/EndNote&gt;</w:instrText>
      </w:r>
      <w:r>
        <w:rPr>
          <w:sz w:val="28"/>
          <w:szCs w:val="28"/>
          <w:lang w:bidi="fa-IR"/>
        </w:rPr>
        <w:fldChar w:fldCharType="separate"/>
      </w:r>
      <w:r w:rsidR="00D33362">
        <w:rPr>
          <w:noProof/>
          <w:sz w:val="28"/>
          <w:szCs w:val="28"/>
          <w:lang w:bidi="fa-IR"/>
        </w:rPr>
        <w:t>[21]</w:t>
      </w:r>
      <w:r>
        <w:rPr>
          <w:sz w:val="28"/>
          <w:szCs w:val="28"/>
          <w:lang w:bidi="fa-IR"/>
        </w:rPr>
        <w:fldChar w:fldCharType="end"/>
      </w:r>
      <w:r>
        <w:rPr>
          <w:rFonts w:hint="cs"/>
          <w:sz w:val="28"/>
          <w:szCs w:val="28"/>
          <w:rtl/>
          <w:lang w:bidi="fa-IR"/>
        </w:rPr>
        <w:t>.</w:t>
      </w:r>
    </w:p>
    <w:p w14:paraId="754ECF97" w14:textId="5648A19B" w:rsidR="00846D3A" w:rsidRDefault="00846D3A" w:rsidP="00854F93">
      <w:pPr>
        <w:rPr>
          <w:sz w:val="28"/>
          <w:szCs w:val="28"/>
          <w:lang w:bidi="fa-IR"/>
        </w:rPr>
      </w:pPr>
      <w:r>
        <w:rPr>
          <w:sz w:val="28"/>
          <w:szCs w:val="28"/>
          <w:lang w:bidi="fa-IR"/>
        </w:rPr>
        <w:t xml:space="preserve">In that sense, </w:t>
      </w:r>
      <w:r w:rsidR="00004E4A">
        <w:rPr>
          <w:sz w:val="28"/>
          <w:szCs w:val="28"/>
          <w:lang w:bidi="fa-IR"/>
        </w:rPr>
        <w:t xml:space="preserve">the </w:t>
      </w:r>
      <w:r w:rsidRPr="00F82A69">
        <w:rPr>
          <w:sz w:val="28"/>
          <w:szCs w:val="28"/>
          <w:lang w:bidi="fa-IR"/>
        </w:rPr>
        <w:t>enhanced permeability</w:t>
      </w:r>
      <w:r>
        <w:rPr>
          <w:rFonts w:hint="cs"/>
          <w:sz w:val="28"/>
          <w:szCs w:val="28"/>
          <w:rtl/>
          <w:lang w:bidi="fa-IR"/>
        </w:rPr>
        <w:t xml:space="preserve"> </w:t>
      </w:r>
      <w:r w:rsidRPr="00F82A69">
        <w:rPr>
          <w:sz w:val="28"/>
          <w:szCs w:val="28"/>
          <w:lang w:bidi="fa-IR"/>
        </w:rPr>
        <w:t>and retention (EPR)</w:t>
      </w:r>
      <w:r>
        <w:rPr>
          <w:sz w:val="28"/>
          <w:szCs w:val="28"/>
          <w:lang w:bidi="fa-IR"/>
        </w:rPr>
        <w:t xml:space="preserve"> effect would be a reliable index to assess </w:t>
      </w:r>
      <w:r w:rsidRPr="00F82A69">
        <w:rPr>
          <w:sz w:val="28"/>
          <w:szCs w:val="28"/>
          <w:lang w:bidi="fa-IR"/>
        </w:rPr>
        <w:t xml:space="preserve">polymeric drug delivery </w:t>
      </w:r>
      <w:r w:rsidR="00004E4A" w:rsidRPr="00004E4A">
        <w:rPr>
          <w:sz w:val="28"/>
          <w:szCs w:val="28"/>
          <w:lang w:bidi="fa-IR"/>
        </w:rPr>
        <w:t>characteristics used mainly in cancer research</w:t>
      </w:r>
      <w:r>
        <w:rPr>
          <w:sz w:val="28"/>
          <w:szCs w:val="28"/>
          <w:lang w:bidi="fa-IR"/>
        </w:rPr>
        <w:t xml:space="preserve">. </w:t>
      </w:r>
      <w:r w:rsidRPr="00F82A69">
        <w:rPr>
          <w:sz w:val="28"/>
          <w:szCs w:val="28"/>
          <w:lang w:bidi="fa-IR"/>
        </w:rPr>
        <w:t>The</w:t>
      </w:r>
      <w:r>
        <w:rPr>
          <w:sz w:val="28"/>
          <w:szCs w:val="28"/>
          <w:lang w:bidi="fa-IR"/>
        </w:rPr>
        <w:t xml:space="preserve"> index </w:t>
      </w:r>
      <w:r w:rsidRPr="00F82A69">
        <w:rPr>
          <w:sz w:val="28"/>
          <w:szCs w:val="28"/>
          <w:lang w:bidi="fa-IR"/>
        </w:rPr>
        <w:t>describes the propensity of macromolecules to</w:t>
      </w:r>
      <w:r>
        <w:rPr>
          <w:sz w:val="28"/>
          <w:szCs w:val="28"/>
          <w:lang w:bidi="fa-IR"/>
        </w:rPr>
        <w:t xml:space="preserve"> </w:t>
      </w:r>
      <w:r w:rsidRPr="00F82A69">
        <w:rPr>
          <w:sz w:val="28"/>
          <w:szCs w:val="28"/>
          <w:lang w:bidi="fa-IR"/>
        </w:rPr>
        <w:t xml:space="preserve">accumulate in solid tumors </w:t>
      </w:r>
      <w:r>
        <w:rPr>
          <w:sz w:val="28"/>
          <w:szCs w:val="28"/>
          <w:lang w:bidi="fa-IR"/>
        </w:rPr>
        <w:fldChar w:fldCharType="begin"/>
      </w:r>
      <w:r w:rsidR="00D33362">
        <w:rPr>
          <w:sz w:val="28"/>
          <w:szCs w:val="28"/>
          <w:lang w:bidi="fa-IR"/>
        </w:rPr>
        <w:instrText xml:space="preserve"> ADDIN EN.CITE &lt;EndNote&gt;&lt;Cite&gt;&lt;Author&gt;Maeda&lt;/Author&gt;&lt;Year&gt;2009&lt;/Year&gt;&lt;RecNum&gt;21&lt;/RecNum&gt;&lt;DisplayText&gt;[26]&lt;/DisplayText&gt;&lt;record&gt;&lt;rec-number&gt;21&lt;/rec-number&gt;&lt;foreign-keys&gt;&lt;key app="EN" db-id="a2ets9z980xfvxe9dsaxdr9ld9x992azw02d" timestamp="1552205514"&gt;21&lt;/key&gt;&lt;/foreign-keys&gt;&lt;ref-type name="Journal Article"&gt;17&lt;/ref-type&gt;&lt;contributors&gt;&lt;authors&gt;&lt;author&gt;Maeda, H.&lt;/author&gt;&lt;author&gt;Bharate, G. Y.&lt;/author&gt;&lt;author&gt;Daruwalla, J.&lt;/author&gt;&lt;/authors&gt;&lt;/contributors&gt;&lt;auth-address&gt;Laboratory of Microbiology &amp;amp; Oncology, Sojo University, Kumamoto, Japan. hirmaeda@ph.sojo-u.ac.jp&lt;/auth-address&gt;&lt;titles&gt;&lt;title&gt;Polymeric drugs for efficient tumor-targeted drug delivery based on EPR-effect&lt;/title&gt;&lt;secondary-title&gt;Eur J Pharm Biopharm&lt;/secondary-title&gt;&lt;/titles&gt;&lt;periodical&gt;&lt;full-title&gt;Eur J Pharm Biopharm&lt;/full-title&gt;&lt;/periodical&gt;&lt;pages&gt;409-19&lt;/pages&gt;&lt;volume&gt;71&lt;/volume&gt;&lt;number&gt;3&lt;/number&gt;&lt;edition&gt;2008/12/17&lt;/edition&gt;&lt;keywords&gt;&lt;keyword&gt;Animals&lt;/keyword&gt;&lt;keyword&gt;Antineoplastic Agents/*administration &amp;amp; dosage/adverse effects/pharmacokinetics&lt;/keyword&gt;&lt;keyword&gt;Delayed-Action Preparations&lt;/keyword&gt;&lt;keyword&gt;Drug Carriers/chemistry&lt;/keyword&gt;&lt;keyword&gt;*Drug Delivery Systems&lt;/keyword&gt;&lt;keyword&gt;Humans&lt;/keyword&gt;&lt;keyword&gt;Neoplasms/blood supply/*drug therapy/physiopathology&lt;/keyword&gt;&lt;keyword&gt;Polymers/chemistry&lt;/keyword&gt;&lt;keyword&gt;Tissue Distribution&lt;/keyword&gt;&lt;/keywords&gt;&lt;dates&gt;&lt;year&gt;2009&lt;/year&gt;&lt;pub-dates&gt;&lt;date&gt;Mar&lt;/date&gt;&lt;/pub-dates&gt;&lt;/dates&gt;&lt;isbn&gt;1873-3441 (Electronic)&amp;#xD;0939-6411 (Linking)&lt;/isbn&gt;&lt;accession-num&gt;19070661&lt;/accession-num&gt;&lt;urls&gt;&lt;related-urls&gt;&lt;url&gt;https://www.ncbi.nlm.nih.gov/pubmed/19070661&lt;/url&gt;&lt;/related-urls&gt;&lt;/urls&gt;&lt;electronic-resource-num&gt;10.1016/j.ejpb.2008.11.010&lt;/electronic-resource-num&gt;&lt;/record&gt;&lt;/Cite&gt;&lt;/EndNote&gt;</w:instrText>
      </w:r>
      <w:r>
        <w:rPr>
          <w:sz w:val="28"/>
          <w:szCs w:val="28"/>
          <w:lang w:bidi="fa-IR"/>
        </w:rPr>
        <w:fldChar w:fldCharType="separate"/>
      </w:r>
      <w:r w:rsidR="00D33362">
        <w:rPr>
          <w:sz w:val="28"/>
          <w:szCs w:val="28"/>
          <w:lang w:bidi="fa-IR"/>
        </w:rPr>
        <w:t>[26]</w:t>
      </w:r>
      <w:r>
        <w:rPr>
          <w:sz w:val="28"/>
          <w:szCs w:val="28"/>
          <w:lang w:bidi="fa-IR"/>
        </w:rPr>
        <w:fldChar w:fldCharType="end"/>
      </w:r>
      <w:r w:rsidRPr="00F82A69">
        <w:rPr>
          <w:sz w:val="28"/>
          <w:szCs w:val="28"/>
          <w:lang w:bidi="fa-IR"/>
        </w:rPr>
        <w:t>.</w:t>
      </w:r>
      <w:r>
        <w:rPr>
          <w:sz w:val="28"/>
          <w:szCs w:val="28"/>
          <w:lang w:bidi="fa-IR"/>
        </w:rPr>
        <w:t xml:space="preserve"> Tumoral tissues have </w:t>
      </w:r>
      <w:r w:rsidR="00541B76" w:rsidRPr="00C77B86">
        <w:rPr>
          <w:sz w:val="28"/>
          <w:szCs w:val="28"/>
          <w:lang w:bidi="fa-IR"/>
        </w:rPr>
        <w:t>a</w:t>
      </w:r>
      <w:r w:rsidR="00541B76">
        <w:rPr>
          <w:sz w:val="28"/>
          <w:szCs w:val="28"/>
          <w:lang w:bidi="fa-IR"/>
        </w:rPr>
        <w:t xml:space="preserve"> </w:t>
      </w:r>
      <w:r w:rsidRPr="00C77B86">
        <w:rPr>
          <w:sz w:val="28"/>
          <w:szCs w:val="28"/>
          <w:lang w:bidi="fa-IR"/>
        </w:rPr>
        <w:t>s</w:t>
      </w:r>
      <w:r w:rsidR="00565401" w:rsidRPr="00C77B86">
        <w:rPr>
          <w:sz w:val="28"/>
          <w:szCs w:val="28"/>
          <w:lang w:bidi="fa-IR"/>
        </w:rPr>
        <w:t>table</w:t>
      </w:r>
      <w:r w:rsidRPr="00C77B86">
        <w:rPr>
          <w:sz w:val="28"/>
          <w:szCs w:val="28"/>
          <w:lang w:bidi="fa-IR"/>
        </w:rPr>
        <w:t xml:space="preserve"> </w:t>
      </w:r>
      <w:r>
        <w:rPr>
          <w:sz w:val="28"/>
          <w:szCs w:val="28"/>
          <w:lang w:bidi="fa-IR"/>
        </w:rPr>
        <w:t xml:space="preserve">nature and incontrollable angiogenesis with leaky walls that </w:t>
      </w:r>
      <w:r w:rsidR="00004E4A">
        <w:rPr>
          <w:sz w:val="28"/>
          <w:szCs w:val="28"/>
          <w:lang w:bidi="fa-IR"/>
        </w:rPr>
        <w:t>allow</w:t>
      </w:r>
      <w:r>
        <w:rPr>
          <w:sz w:val="28"/>
          <w:szCs w:val="28"/>
          <w:lang w:bidi="fa-IR"/>
        </w:rPr>
        <w:t xml:space="preserve"> easy molecule permeation.</w:t>
      </w:r>
      <w:r w:rsidR="00E53B7F">
        <w:rPr>
          <w:sz w:val="28"/>
          <w:szCs w:val="28"/>
          <w:lang w:bidi="fa-IR"/>
        </w:rPr>
        <w:t xml:space="preserve"> </w:t>
      </w:r>
      <w:r>
        <w:rPr>
          <w:sz w:val="28"/>
          <w:szCs w:val="28"/>
          <w:lang w:bidi="fa-IR"/>
        </w:rPr>
        <w:t>Lack of l</w:t>
      </w:r>
      <w:r w:rsidRPr="00266E22">
        <w:rPr>
          <w:sz w:val="28"/>
          <w:szCs w:val="28"/>
          <w:lang w:bidi="fa-IR"/>
        </w:rPr>
        <w:t>ymphatic drainage</w:t>
      </w:r>
      <w:r>
        <w:rPr>
          <w:sz w:val="28"/>
          <w:szCs w:val="28"/>
          <w:lang w:bidi="fa-IR"/>
        </w:rPr>
        <w:t xml:space="preserve"> causes the drug molecules to </w:t>
      </w:r>
      <w:r w:rsidRPr="00110D62">
        <w:rPr>
          <w:noProof/>
          <w:sz w:val="28"/>
          <w:szCs w:val="28"/>
          <w:lang w:bidi="fa-IR"/>
        </w:rPr>
        <w:t>be retained</w:t>
      </w:r>
      <w:r>
        <w:rPr>
          <w:sz w:val="28"/>
          <w:szCs w:val="28"/>
          <w:lang w:bidi="fa-IR"/>
        </w:rPr>
        <w:t xml:space="preserve"> and slowly released in the cancer cells and conceivably </w:t>
      </w:r>
      <w:r w:rsidR="00004E4A">
        <w:rPr>
          <w:sz w:val="28"/>
          <w:szCs w:val="28"/>
          <w:lang w:bidi="fa-IR"/>
        </w:rPr>
        <w:t>increases</w:t>
      </w:r>
      <w:r>
        <w:rPr>
          <w:sz w:val="28"/>
          <w:szCs w:val="28"/>
          <w:lang w:bidi="fa-IR"/>
        </w:rPr>
        <w:t xml:space="preserve"> </w:t>
      </w:r>
      <w:r w:rsidR="00854F93">
        <w:rPr>
          <w:sz w:val="28"/>
          <w:szCs w:val="28"/>
          <w:lang w:bidi="fa-IR"/>
        </w:rPr>
        <w:t xml:space="preserve">the </w:t>
      </w:r>
      <w:r w:rsidR="0009108E">
        <w:rPr>
          <w:noProof/>
          <w:sz w:val="28"/>
          <w:szCs w:val="28"/>
          <w:lang w:bidi="fa-IR"/>
        </w:rPr>
        <w:t>curative</w:t>
      </w:r>
      <w:r>
        <w:rPr>
          <w:sz w:val="28"/>
          <w:szCs w:val="28"/>
          <w:lang w:bidi="fa-IR"/>
        </w:rPr>
        <w:t xml:space="preserve"> </w:t>
      </w:r>
      <w:r w:rsidR="00AA4DC5">
        <w:rPr>
          <w:sz w:val="28"/>
          <w:szCs w:val="28"/>
          <w:lang w:bidi="fa-IR"/>
        </w:rPr>
        <w:t xml:space="preserve">power </w:t>
      </w:r>
      <w:r w:rsidR="00004E4A">
        <w:rPr>
          <w:sz w:val="28"/>
          <w:szCs w:val="28"/>
          <w:lang w:bidi="fa-IR"/>
        </w:rPr>
        <w:t>compared</w:t>
      </w:r>
      <w:r>
        <w:rPr>
          <w:sz w:val="28"/>
          <w:szCs w:val="28"/>
          <w:lang w:bidi="fa-IR"/>
        </w:rPr>
        <w:t xml:space="preserve"> </w:t>
      </w:r>
      <w:r w:rsidR="00854F93">
        <w:rPr>
          <w:sz w:val="28"/>
          <w:szCs w:val="28"/>
          <w:lang w:bidi="fa-IR"/>
        </w:rPr>
        <w:t>to</w:t>
      </w:r>
      <w:r>
        <w:rPr>
          <w:sz w:val="28"/>
          <w:szCs w:val="28"/>
          <w:lang w:bidi="fa-IR"/>
        </w:rPr>
        <w:t xml:space="preserve"> </w:t>
      </w:r>
      <w:r w:rsidR="00004E4A">
        <w:rPr>
          <w:sz w:val="28"/>
          <w:szCs w:val="28"/>
          <w:lang w:bidi="fa-IR"/>
        </w:rPr>
        <w:t xml:space="preserve">the </w:t>
      </w:r>
      <w:r w:rsidR="003A1A23" w:rsidRPr="00C77B86">
        <w:rPr>
          <w:sz w:val="28"/>
          <w:szCs w:val="28"/>
          <w:lang w:bidi="fa-IR"/>
        </w:rPr>
        <w:t>standard</w:t>
      </w:r>
      <w:r>
        <w:rPr>
          <w:sz w:val="28"/>
          <w:szCs w:val="28"/>
          <w:lang w:bidi="fa-IR"/>
        </w:rPr>
        <w:t xml:space="preserve"> drug delivery </w:t>
      </w:r>
      <w:r w:rsidR="00004E4A">
        <w:rPr>
          <w:sz w:val="28"/>
          <w:szCs w:val="28"/>
          <w:lang w:bidi="fa-IR"/>
        </w:rPr>
        <w:t>systems</w:t>
      </w:r>
      <w:r w:rsidR="00CA40B8">
        <w:rPr>
          <w:sz w:val="28"/>
          <w:szCs w:val="28"/>
          <w:lang w:bidi="fa-IR"/>
        </w:rPr>
        <w:t xml:space="preserve"> </w:t>
      </w:r>
      <w:r w:rsidR="00E53B7F">
        <w:rPr>
          <w:sz w:val="28"/>
          <w:szCs w:val="28"/>
          <w:lang w:bidi="fa-IR"/>
        </w:rPr>
        <w:fldChar w:fldCharType="begin">
          <w:fldData xml:space="preserve">PEVuZE5vdGU+PENpdGU+PEF1dGhvcj5aaGFuZzwvQXV0aG9yPjxZZWFyPjIwMTc8L1llYXI+PFJl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PEVuZE5vdGU+PENpdGU+PEF1dGhvcj5aaGFuZzwvQXV0aG9yPjxZZWFyPjIwMTc8L1llYXI+PFJl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E53B7F">
        <w:rPr>
          <w:sz w:val="28"/>
          <w:szCs w:val="28"/>
          <w:lang w:bidi="fa-IR"/>
        </w:rPr>
      </w:r>
      <w:r w:rsidR="00E53B7F">
        <w:rPr>
          <w:sz w:val="28"/>
          <w:szCs w:val="28"/>
          <w:lang w:bidi="fa-IR"/>
        </w:rPr>
        <w:fldChar w:fldCharType="separate"/>
      </w:r>
      <w:r w:rsidR="00D33362">
        <w:rPr>
          <w:sz w:val="28"/>
          <w:szCs w:val="28"/>
          <w:lang w:bidi="fa-IR"/>
        </w:rPr>
        <w:t>[26, 27]</w:t>
      </w:r>
      <w:r w:rsidR="00E53B7F">
        <w:rPr>
          <w:sz w:val="28"/>
          <w:szCs w:val="28"/>
          <w:lang w:bidi="fa-IR"/>
        </w:rPr>
        <w:fldChar w:fldCharType="end"/>
      </w:r>
      <w:r>
        <w:rPr>
          <w:sz w:val="28"/>
          <w:szCs w:val="28"/>
          <w:lang w:bidi="fa-IR"/>
        </w:rPr>
        <w:t>.</w:t>
      </w:r>
    </w:p>
    <w:p w14:paraId="6B7EC9CA" w14:textId="7A3CB1AF" w:rsidR="00846D3A" w:rsidRDefault="00846D3A" w:rsidP="00846D3A">
      <w:pPr>
        <w:rPr>
          <w:sz w:val="28"/>
          <w:szCs w:val="28"/>
          <w:lang w:bidi="fa-IR"/>
        </w:rPr>
      </w:pPr>
      <w:r w:rsidRPr="00266E22">
        <w:rPr>
          <w:sz w:val="28"/>
          <w:szCs w:val="28"/>
          <w:lang w:bidi="fa-IR"/>
        </w:rPr>
        <w:t>Poly</w:t>
      </w:r>
      <w:r>
        <w:rPr>
          <w:sz w:val="28"/>
          <w:szCs w:val="28"/>
          <w:lang w:bidi="fa-IR"/>
        </w:rPr>
        <w:t xml:space="preserve"> </w:t>
      </w:r>
      <w:r w:rsidRPr="00266E22">
        <w:rPr>
          <w:sz w:val="28"/>
          <w:szCs w:val="28"/>
          <w:lang w:bidi="fa-IR"/>
        </w:rPr>
        <w:t>(amidoamine) dendrimers (PAMAM) are polymeric macromolecules</w:t>
      </w:r>
      <w:r>
        <w:rPr>
          <w:sz w:val="28"/>
          <w:szCs w:val="28"/>
          <w:lang w:bidi="fa-IR"/>
        </w:rPr>
        <w:t xml:space="preserve"> </w:t>
      </w:r>
      <w:r w:rsidRPr="00266E22">
        <w:rPr>
          <w:sz w:val="28"/>
          <w:szCs w:val="28"/>
          <w:lang w:bidi="fa-IR"/>
        </w:rPr>
        <w:t>that can find their use as carriers of biologically and</w:t>
      </w:r>
      <w:r>
        <w:rPr>
          <w:sz w:val="28"/>
          <w:szCs w:val="28"/>
          <w:lang w:bidi="fa-IR"/>
        </w:rPr>
        <w:t xml:space="preserve"> </w:t>
      </w:r>
      <w:r w:rsidRPr="00266E22">
        <w:rPr>
          <w:sz w:val="28"/>
          <w:szCs w:val="28"/>
          <w:lang w:bidi="fa-IR"/>
        </w:rPr>
        <w:t xml:space="preserve">medically </w:t>
      </w:r>
      <w:r w:rsidR="003A1A23" w:rsidRPr="00C77B86">
        <w:rPr>
          <w:sz w:val="28"/>
          <w:szCs w:val="28"/>
          <w:lang w:bidi="fa-IR"/>
        </w:rPr>
        <w:t>essential</w:t>
      </w:r>
      <w:r w:rsidRPr="00266E22">
        <w:rPr>
          <w:sz w:val="28"/>
          <w:szCs w:val="28"/>
          <w:lang w:bidi="fa-IR"/>
        </w:rPr>
        <w:t xml:space="preserve"> molecules such as fragments of genetic material</w:t>
      </w:r>
      <w:r>
        <w:rPr>
          <w:sz w:val="28"/>
          <w:szCs w:val="28"/>
          <w:lang w:bidi="fa-IR"/>
        </w:rPr>
        <w:t>, drugs</w:t>
      </w:r>
      <w:r w:rsidR="00004E4A">
        <w:rPr>
          <w:sz w:val="28"/>
          <w:szCs w:val="28"/>
          <w:lang w:bidi="fa-IR"/>
        </w:rPr>
        <w:t>,</w:t>
      </w:r>
      <w:r>
        <w:rPr>
          <w:sz w:val="28"/>
          <w:szCs w:val="28"/>
          <w:lang w:bidi="fa-IR"/>
        </w:rPr>
        <w:t xml:space="preserve"> or </w:t>
      </w:r>
      <w:r w:rsidR="00004E4A">
        <w:rPr>
          <w:sz w:val="28"/>
          <w:szCs w:val="28"/>
          <w:lang w:bidi="fa-IR"/>
        </w:rPr>
        <w:t>vitamins</w:t>
      </w:r>
      <w:r>
        <w:rPr>
          <w:sz w:val="28"/>
          <w:szCs w:val="28"/>
          <w:lang w:bidi="fa-IR"/>
        </w:rPr>
        <w:t xml:space="preserve">. </w:t>
      </w:r>
      <w:r w:rsidRPr="00093F70">
        <w:rPr>
          <w:sz w:val="28"/>
          <w:szCs w:val="28"/>
          <w:lang w:bidi="fa-IR"/>
        </w:rPr>
        <w:t>The most frequently</w:t>
      </w:r>
      <w:r>
        <w:rPr>
          <w:sz w:val="28"/>
          <w:szCs w:val="28"/>
          <w:lang w:bidi="fa-IR"/>
        </w:rPr>
        <w:t xml:space="preserve"> </w:t>
      </w:r>
      <w:r w:rsidRPr="00093F70">
        <w:rPr>
          <w:sz w:val="28"/>
          <w:szCs w:val="28"/>
          <w:lang w:bidi="fa-IR"/>
        </w:rPr>
        <w:t>tested polymers of this kind include dendrimers of the PAMAM</w:t>
      </w:r>
      <w:r>
        <w:rPr>
          <w:sz w:val="28"/>
          <w:szCs w:val="28"/>
          <w:lang w:bidi="fa-IR"/>
        </w:rPr>
        <w:t xml:space="preserve"> </w:t>
      </w:r>
      <w:r w:rsidRPr="00093F70">
        <w:rPr>
          <w:sz w:val="28"/>
          <w:szCs w:val="28"/>
          <w:lang w:bidi="fa-IR"/>
        </w:rPr>
        <w:t>class, especially those belonging to the fourth (G4) and fifth (G5)</w:t>
      </w:r>
      <w:r>
        <w:rPr>
          <w:sz w:val="28"/>
          <w:szCs w:val="28"/>
          <w:lang w:bidi="fa-IR"/>
        </w:rPr>
        <w:t xml:space="preserve"> </w:t>
      </w:r>
      <w:r w:rsidR="00004E4A">
        <w:rPr>
          <w:sz w:val="28"/>
          <w:szCs w:val="28"/>
          <w:lang w:bidi="fa-IR"/>
        </w:rPr>
        <w:t>generations</w:t>
      </w:r>
      <w:r w:rsidRPr="00093F70">
        <w:rPr>
          <w:sz w:val="28"/>
          <w:szCs w:val="28"/>
          <w:lang w:bidi="fa-IR"/>
        </w:rPr>
        <w:t>.</w:t>
      </w:r>
    </w:p>
    <w:p w14:paraId="7A1046FC" w14:textId="0E8BA669" w:rsidR="00846D3A" w:rsidRDefault="00846D3A" w:rsidP="00854F93">
      <w:pPr>
        <w:rPr>
          <w:sz w:val="28"/>
          <w:szCs w:val="28"/>
          <w:lang w:bidi="fa-IR"/>
        </w:rPr>
      </w:pPr>
      <w:r>
        <w:rPr>
          <w:sz w:val="28"/>
          <w:szCs w:val="28"/>
          <w:lang w:bidi="fa-IR"/>
        </w:rPr>
        <w:t>A single molecule of PAMAM</w:t>
      </w:r>
      <w:r w:rsidRPr="00093F70">
        <w:rPr>
          <w:sz w:val="28"/>
          <w:szCs w:val="28"/>
          <w:lang w:bidi="fa-IR"/>
        </w:rPr>
        <w:t xml:space="preserve"> G4 with </w:t>
      </w:r>
      <w:r w:rsidRPr="00C77B86">
        <w:rPr>
          <w:sz w:val="28"/>
          <w:szCs w:val="28"/>
          <w:lang w:bidi="fa-IR"/>
        </w:rPr>
        <w:t>ethylen</w:t>
      </w:r>
      <w:r w:rsidR="00F931B8" w:rsidRPr="00C77B86">
        <w:rPr>
          <w:sz w:val="28"/>
          <w:szCs w:val="28"/>
          <w:lang w:bidi="fa-IR"/>
        </w:rPr>
        <w:t>e</w:t>
      </w:r>
      <w:r w:rsidRPr="00C77B86">
        <w:rPr>
          <w:sz w:val="28"/>
          <w:szCs w:val="28"/>
          <w:lang w:bidi="fa-IR"/>
        </w:rPr>
        <w:t>diamine</w:t>
      </w:r>
      <w:r w:rsidRPr="00093F70">
        <w:rPr>
          <w:sz w:val="28"/>
          <w:szCs w:val="28"/>
          <w:lang w:bidi="fa-IR"/>
        </w:rPr>
        <w:t xml:space="preserve"> core</w:t>
      </w:r>
      <w:r>
        <w:rPr>
          <w:sz w:val="28"/>
          <w:szCs w:val="28"/>
          <w:lang w:bidi="fa-IR"/>
        </w:rPr>
        <w:t xml:space="preserve"> </w:t>
      </w:r>
      <w:r w:rsidRPr="00093F70">
        <w:rPr>
          <w:sz w:val="28"/>
          <w:szCs w:val="28"/>
          <w:lang w:bidi="fa-IR"/>
        </w:rPr>
        <w:t>contains about 250 potential b</w:t>
      </w:r>
      <w:r>
        <w:rPr>
          <w:sz w:val="28"/>
          <w:szCs w:val="28"/>
          <w:lang w:bidi="fa-IR"/>
        </w:rPr>
        <w:t>i</w:t>
      </w:r>
      <w:r w:rsidRPr="00093F70">
        <w:rPr>
          <w:sz w:val="28"/>
          <w:szCs w:val="28"/>
          <w:lang w:bidi="fa-IR"/>
        </w:rPr>
        <w:t>nding sites</w:t>
      </w:r>
      <w:r>
        <w:rPr>
          <w:sz w:val="28"/>
          <w:szCs w:val="28"/>
          <w:lang w:bidi="fa-IR"/>
        </w:rPr>
        <w:t xml:space="preserve"> </w:t>
      </w:r>
      <w:r w:rsidR="00004E4A">
        <w:rPr>
          <w:sz w:val="28"/>
          <w:szCs w:val="28"/>
          <w:lang w:bidi="fa-IR"/>
        </w:rPr>
        <w:t>comprising</w:t>
      </w:r>
      <w:r w:rsidRPr="00093F70">
        <w:rPr>
          <w:sz w:val="28"/>
          <w:szCs w:val="28"/>
          <w:lang w:bidi="fa-IR"/>
        </w:rPr>
        <w:t xml:space="preserve"> 64 surface</w:t>
      </w:r>
      <w:r>
        <w:rPr>
          <w:sz w:val="28"/>
          <w:szCs w:val="28"/>
          <w:lang w:bidi="fa-IR"/>
        </w:rPr>
        <w:t xml:space="preserve"> </w:t>
      </w:r>
      <w:r w:rsidRPr="00093F70">
        <w:rPr>
          <w:sz w:val="28"/>
          <w:szCs w:val="28"/>
          <w:lang w:bidi="fa-IR"/>
        </w:rPr>
        <w:t>primary amine groups</w:t>
      </w:r>
      <w:r>
        <w:rPr>
          <w:sz w:val="28"/>
          <w:szCs w:val="28"/>
          <w:lang w:bidi="fa-IR"/>
        </w:rPr>
        <w:t>,</w:t>
      </w:r>
      <w:r w:rsidRPr="00093F70">
        <w:rPr>
          <w:sz w:val="28"/>
          <w:szCs w:val="28"/>
          <w:lang w:bidi="fa-IR"/>
        </w:rPr>
        <w:t xml:space="preserve"> 62 internal tertiary amine</w:t>
      </w:r>
      <w:r w:rsidR="00004E4A">
        <w:rPr>
          <w:sz w:val="28"/>
          <w:szCs w:val="28"/>
          <w:lang w:bidi="fa-IR"/>
        </w:rPr>
        <w:t>,</w:t>
      </w:r>
      <w:r w:rsidRPr="00093F70">
        <w:rPr>
          <w:sz w:val="28"/>
          <w:szCs w:val="28"/>
          <w:lang w:bidi="fa-IR"/>
        </w:rPr>
        <w:t xml:space="preserve"> and 124 amide </w:t>
      </w:r>
      <w:r>
        <w:rPr>
          <w:sz w:val="28"/>
          <w:szCs w:val="28"/>
          <w:lang w:bidi="fa-IR"/>
        </w:rPr>
        <w:t xml:space="preserve">chains </w:t>
      </w:r>
      <w:r>
        <w:rPr>
          <w:sz w:val="28"/>
          <w:szCs w:val="28"/>
          <w:lang w:bidi="fa-IR"/>
        </w:rPr>
        <w:fldChar w:fldCharType="begin"/>
      </w:r>
      <w:r w:rsidR="00D33362">
        <w:rPr>
          <w:sz w:val="28"/>
          <w:szCs w:val="28"/>
          <w:lang w:bidi="fa-IR"/>
        </w:rPr>
        <w:instrText xml:space="preserve"> ADDIN EN.CITE &lt;EndNote&gt;&lt;Cite&gt;&lt;Author&gt;Buczkowski&lt;/Author&gt;&lt;Year&gt;2011&lt;/Year&gt;&lt;RecNum&gt;22&lt;/RecNum&gt;&lt;DisplayText&gt;[28]&lt;/DisplayText&gt;&lt;record&gt;&lt;rec-number&gt;22&lt;/rec-number&gt;&lt;foreign-keys&gt;&lt;key app="EN" db-id="a2ets9z980xfvxe9dsaxdr9ld9x992azw02d" timestamp="1552205514"&gt;22&lt;/key&gt;&lt;/foreign-keys&gt;&lt;ref-type name="Journal Article"&gt;17&lt;/ref-type&gt;&lt;contributors&gt;&lt;authors&gt;&lt;author&gt;Buczkowski, A.&lt;/author&gt;&lt;author&gt;Sekowski, S.&lt;/author&gt;&lt;author&gt;Grala, A.&lt;/author&gt;&lt;author&gt;Palecz, D.&lt;/author&gt;&lt;author&gt;Milowska, K.&lt;/author&gt;&lt;author&gt;Urbaniak, P.&lt;/author&gt;&lt;author&gt;Gabryelak, T.&lt;/author&gt;&lt;author&gt;Piekarski, H.&lt;/author&gt;&lt;author&gt;Palecz, B.&lt;/author&gt;&lt;/authors&gt;&lt;/contributors&gt;&lt;auth-address&gt;Department of Physical Chemistry, University of Lodz, Pomorska 165, Lodz 90-236, Poland.&lt;/auth-address&gt;&lt;titles&gt;&lt;title&gt;Interaction between PAMAM-NH(2) G4 dendrimer and 5-fluorouracil in aqueous solution&lt;/title&gt;&lt;secondary-title&gt;Int J Pharm&lt;/secondary-title&gt;&lt;/titles&gt;&lt;periodical&gt;&lt;full-title&gt;Int J Pharm&lt;/full-title&gt;&lt;/periodical&gt;&lt;pages&gt;266-70&lt;/pages&gt;&lt;volume&gt;408&lt;/volume&gt;&lt;number&gt;1-2&lt;/number&gt;&lt;edition&gt;2011/02/22&lt;/edition&gt;&lt;keywords&gt;&lt;keyword&gt;Antimetabolites, Antineoplastic/*chemistry&lt;/keyword&gt;&lt;keyword&gt;Dendrimers/*chemistry&lt;/keyword&gt;&lt;keyword&gt;Drug Carriers/*chemistry&lt;/keyword&gt;&lt;keyword&gt;Drug Compounding&lt;/keyword&gt;&lt;keyword&gt;Drug Interactions&lt;/keyword&gt;&lt;keyword&gt;Fluorouracil/*chemistry&lt;/keyword&gt;&lt;keyword&gt;Hydrogen-Ion Concentration&lt;/keyword&gt;&lt;keyword&gt;Methanol/chemistry&lt;/keyword&gt;&lt;keyword&gt;Nylons/*chemistry&lt;/keyword&gt;&lt;keyword&gt;Solubility&lt;/keyword&gt;&lt;keyword&gt;Solutions&lt;/keyword&gt;&lt;keyword&gt;Solvents/chemistry&lt;/keyword&gt;&lt;keyword&gt;Spectrophotometry&lt;/keyword&gt;&lt;keyword&gt;Water/chemistry&lt;/keyword&gt;&lt;/keywords&gt;&lt;dates&gt;&lt;year&gt;2011&lt;/year&gt;&lt;pub-dates&gt;&lt;date&gt;Apr 15&lt;/date&gt;&lt;/pub-dates&gt;&lt;/dates&gt;&lt;isbn&gt;1873-3476 (Electronic)&amp;#xD;0378-5173 (Linking)&lt;/isbn&gt;&lt;accession-num&gt;21335079&lt;/accession-num&gt;&lt;urls&gt;&lt;related-urls&gt;&lt;url&gt;https://www.ncbi.nlm.nih.gov/pubmed/21335079&lt;/url&gt;&lt;/related-urls&gt;&lt;/urls&gt;&lt;electronic-resource-num&gt;10.1016/j.ijpharm.2011.02.014&lt;/electronic-resource-num&gt;&lt;/record&gt;&lt;/Cite&gt;&lt;/EndNote&gt;</w:instrText>
      </w:r>
      <w:r>
        <w:rPr>
          <w:sz w:val="28"/>
          <w:szCs w:val="28"/>
          <w:lang w:bidi="fa-IR"/>
        </w:rPr>
        <w:fldChar w:fldCharType="separate"/>
      </w:r>
      <w:r w:rsidR="00D33362">
        <w:rPr>
          <w:sz w:val="28"/>
          <w:szCs w:val="28"/>
          <w:lang w:bidi="fa-IR"/>
        </w:rPr>
        <w:t>[28]</w:t>
      </w:r>
      <w:r>
        <w:rPr>
          <w:sz w:val="28"/>
          <w:szCs w:val="28"/>
          <w:lang w:bidi="fa-IR"/>
        </w:rPr>
        <w:fldChar w:fldCharType="end"/>
      </w:r>
      <w:r>
        <w:rPr>
          <w:sz w:val="28"/>
          <w:szCs w:val="28"/>
          <w:lang w:bidi="fa-IR"/>
        </w:rPr>
        <w:t xml:space="preserve">. Oral administration of </w:t>
      </w:r>
      <w:r w:rsidRPr="005E0E1B">
        <w:rPr>
          <w:sz w:val="28"/>
          <w:szCs w:val="28"/>
          <w:lang w:bidi="fa-IR"/>
        </w:rPr>
        <w:t>PAMAM</w:t>
      </w:r>
      <w:r>
        <w:rPr>
          <w:sz w:val="28"/>
          <w:szCs w:val="28"/>
          <w:lang w:bidi="fa-IR"/>
        </w:rPr>
        <w:t xml:space="preserve"> </w:t>
      </w:r>
      <w:r w:rsidRPr="005E0E1B">
        <w:rPr>
          <w:sz w:val="28"/>
          <w:szCs w:val="28"/>
          <w:lang w:bidi="fa-IR"/>
        </w:rPr>
        <w:t xml:space="preserve">dendrimers </w:t>
      </w:r>
      <w:r w:rsidR="00004E4A">
        <w:rPr>
          <w:sz w:val="28"/>
          <w:szCs w:val="28"/>
          <w:lang w:bidi="fa-IR"/>
        </w:rPr>
        <w:t xml:space="preserve">was </w:t>
      </w:r>
      <w:r w:rsidRPr="005E0E1B">
        <w:rPr>
          <w:sz w:val="28"/>
          <w:szCs w:val="28"/>
          <w:lang w:bidi="fa-IR"/>
        </w:rPr>
        <w:t>first</w:t>
      </w:r>
      <w:r>
        <w:rPr>
          <w:sz w:val="28"/>
          <w:szCs w:val="28"/>
          <w:lang w:bidi="fa-IR"/>
        </w:rPr>
        <w:t xml:space="preserve"> </w:t>
      </w:r>
      <w:r w:rsidRPr="005E0E1B">
        <w:rPr>
          <w:sz w:val="28"/>
          <w:szCs w:val="28"/>
          <w:lang w:bidi="fa-IR"/>
        </w:rPr>
        <w:t xml:space="preserve">reported by </w:t>
      </w:r>
      <w:proofErr w:type="spellStart"/>
      <w:r w:rsidRPr="005E0E1B">
        <w:rPr>
          <w:sz w:val="28"/>
          <w:szCs w:val="28"/>
          <w:lang w:bidi="fa-IR"/>
        </w:rPr>
        <w:t>Wiwattanapatapee</w:t>
      </w:r>
      <w:proofErr w:type="spellEnd"/>
      <w:r>
        <w:rPr>
          <w:sz w:val="28"/>
          <w:szCs w:val="28"/>
          <w:lang w:bidi="fa-IR"/>
        </w:rPr>
        <w:t xml:space="preserve"> </w:t>
      </w:r>
      <w:r w:rsidRPr="00F931B8">
        <w:rPr>
          <w:sz w:val="28"/>
          <w:szCs w:val="28"/>
          <w:lang w:bidi="fa-IR"/>
        </w:rPr>
        <w:t>et</w:t>
      </w:r>
      <w:r w:rsidR="00F931B8">
        <w:rPr>
          <w:sz w:val="28"/>
          <w:szCs w:val="28"/>
          <w:lang w:bidi="fa-IR"/>
        </w:rPr>
        <w:t xml:space="preserve"> al.</w:t>
      </w:r>
      <w:r>
        <w:rPr>
          <w:sz w:val="28"/>
          <w:szCs w:val="28"/>
          <w:lang w:bidi="fa-IR"/>
        </w:rPr>
        <w:t xml:space="preserve"> </w:t>
      </w:r>
      <w:r>
        <w:rPr>
          <w:sz w:val="28"/>
          <w:szCs w:val="28"/>
          <w:lang w:bidi="fa-IR"/>
        </w:rPr>
        <w:fldChar w:fldCharType="begin"/>
      </w:r>
      <w:r w:rsidR="00D33362">
        <w:rPr>
          <w:sz w:val="28"/>
          <w:szCs w:val="28"/>
          <w:lang w:bidi="fa-IR"/>
        </w:rPr>
        <w:instrText xml:space="preserve"> ADDIN EN.CITE &lt;EndNote&gt;&lt;Cite&gt;&lt;Author&gt;Wiwattanapatapee&lt;/Author&gt;&lt;Year&gt;2000&lt;/Year&gt;&lt;RecNum&gt;23&lt;/RecNum&gt;&lt;DisplayText&gt;[29]&lt;/DisplayText&gt;&lt;record&gt;&lt;rec-number&gt;23&lt;/rec-number&gt;&lt;foreign-keys&gt;&lt;key app="EN" db-id="a2ets9z980xfvxe9dsaxdr9ld9x992azw02d" timestamp="1552205514"&gt;23&lt;/key&gt;&lt;/foreign-keys&gt;&lt;ref-type name="Journal Article"&gt;17&lt;/ref-type&gt;&lt;contributors&gt;&lt;authors&gt;&lt;author&gt;Wiwattanapatapee, R.&lt;/author&gt;&lt;author&gt;Carreno-Gomez, B.&lt;/author&gt;&lt;author&gt;Malik, N.&lt;/author&gt;&lt;author&gt;Duncan, R.&lt;/author&gt;&lt;/authors&gt;&lt;/contributors&gt;&lt;auth-address&gt;Centre for Polymer Therapeutics, The School of Pharmacy, London, UK.&lt;/auth-address&gt;&lt;titles&gt;&lt;title&gt;Anionic PAMAM dendrimers rapidly cross adult rat intestine in vitro: a potential oral delivery system?&lt;/title&gt;&lt;secondary-title&gt;Pharm Res&lt;/secondary-title&gt;&lt;/titles&gt;&lt;periodical&gt;&lt;full-title&gt;Pharm Res&lt;/full-title&gt;&lt;/periodical&gt;&lt;pages&gt;991-8&lt;/pages&gt;&lt;volume&gt;17&lt;/volume&gt;&lt;number&gt;8&lt;/number&gt;&lt;edition&gt;2000/10/12&lt;/edition&gt;&lt;keywords&gt;&lt;keyword&gt;Animals&lt;/keyword&gt;&lt;keyword&gt;Chromatography, Gel&lt;/keyword&gt;&lt;keyword&gt;Dendrimers&lt;/keyword&gt;&lt;keyword&gt;Drug Carriers&lt;/keyword&gt;&lt;keyword&gt;In Vitro Techniques&lt;/keyword&gt;&lt;keyword&gt;Indicators and Reagents&lt;/keyword&gt;&lt;keyword&gt;Intestinal Absorption/*drug effects&lt;/keyword&gt;&lt;keyword&gt;Iodine Radioisotopes&lt;/keyword&gt;&lt;keyword&gt;Isotope Labeling&lt;/keyword&gt;&lt;keyword&gt;Male&lt;/keyword&gt;&lt;keyword&gt;Particle Size&lt;/keyword&gt;&lt;keyword&gt;Polyamines/chemistry/*pharmacokinetics&lt;/keyword&gt;&lt;keyword&gt;Rats&lt;/keyword&gt;&lt;keyword&gt;Rats, Wistar&lt;/keyword&gt;&lt;/keywords&gt;&lt;dates&gt;&lt;year&gt;2000&lt;/year&gt;&lt;pub-dates&gt;&lt;date&gt;Aug&lt;/date&gt;&lt;/pub-dates&gt;&lt;/dates&gt;&lt;isbn&gt;0724-8741 (Print)&amp;#xD;0724-8741 (Linking)&lt;/isbn&gt;&lt;accession-num&gt;11028947&lt;/accession-num&gt;&lt;urls&gt;&lt;related-urls&gt;&lt;url&gt;https://www.ncbi.nlm.nih.gov/pubmed/11028947&lt;/url&gt;&lt;/related-urls&gt;&lt;/urls&gt;&lt;/record&gt;&lt;/Cite&gt;&lt;/EndNote&gt;</w:instrText>
      </w:r>
      <w:r>
        <w:rPr>
          <w:sz w:val="28"/>
          <w:szCs w:val="28"/>
          <w:lang w:bidi="fa-IR"/>
        </w:rPr>
        <w:fldChar w:fldCharType="separate"/>
      </w:r>
      <w:r w:rsidR="00D33362">
        <w:rPr>
          <w:sz w:val="28"/>
          <w:szCs w:val="28"/>
          <w:lang w:bidi="fa-IR"/>
        </w:rPr>
        <w:t>[29]</w:t>
      </w:r>
      <w:r>
        <w:rPr>
          <w:sz w:val="28"/>
          <w:szCs w:val="28"/>
          <w:lang w:bidi="fa-IR"/>
        </w:rPr>
        <w:fldChar w:fldCharType="end"/>
      </w:r>
      <w:r>
        <w:rPr>
          <w:sz w:val="28"/>
          <w:szCs w:val="28"/>
          <w:lang w:bidi="fa-IR"/>
        </w:rPr>
        <w:t>.</w:t>
      </w:r>
    </w:p>
    <w:p w14:paraId="5D803472" w14:textId="3DC818EB" w:rsidR="00846D3A" w:rsidRDefault="00846D3A" w:rsidP="00854F93">
      <w:pPr>
        <w:rPr>
          <w:sz w:val="28"/>
          <w:szCs w:val="28"/>
          <w:lang w:bidi="fa-IR"/>
        </w:rPr>
      </w:pPr>
      <w:r>
        <w:rPr>
          <w:sz w:val="28"/>
          <w:szCs w:val="28"/>
          <w:lang w:bidi="fa-IR"/>
        </w:rPr>
        <w:t>Accordingly</w:t>
      </w:r>
      <w:r w:rsidRPr="00C77B86">
        <w:rPr>
          <w:sz w:val="28"/>
          <w:szCs w:val="28"/>
          <w:lang w:bidi="fa-IR"/>
        </w:rPr>
        <w:t xml:space="preserve">, </w:t>
      </w:r>
      <w:r w:rsidR="00F931B8" w:rsidRPr="00C77B86">
        <w:rPr>
          <w:sz w:val="28"/>
          <w:szCs w:val="28"/>
          <w:lang w:bidi="fa-IR"/>
        </w:rPr>
        <w:t xml:space="preserve">the </w:t>
      </w:r>
      <w:r w:rsidRPr="00F931B8">
        <w:rPr>
          <w:sz w:val="28"/>
          <w:szCs w:val="28"/>
          <w:lang w:bidi="fa-IR"/>
        </w:rPr>
        <w:t>PAMAM</w:t>
      </w:r>
      <w:r>
        <w:rPr>
          <w:sz w:val="28"/>
          <w:szCs w:val="28"/>
          <w:lang w:bidi="fa-IR"/>
        </w:rPr>
        <w:t xml:space="preserve"> dendrimer drug delivery method seems to have </w:t>
      </w:r>
      <w:r w:rsidRPr="00110D62">
        <w:rPr>
          <w:noProof/>
          <w:sz w:val="28"/>
          <w:szCs w:val="28"/>
          <w:lang w:bidi="fa-IR"/>
        </w:rPr>
        <w:t>a</w:t>
      </w:r>
      <w:r w:rsidR="00110D62">
        <w:rPr>
          <w:noProof/>
          <w:sz w:val="28"/>
          <w:szCs w:val="28"/>
          <w:lang w:bidi="fa-IR"/>
        </w:rPr>
        <w:t xml:space="preserve"> practical</w:t>
      </w:r>
      <w:r>
        <w:rPr>
          <w:sz w:val="28"/>
          <w:szCs w:val="28"/>
          <w:lang w:bidi="fa-IR"/>
        </w:rPr>
        <w:t xml:space="preserve"> philosophy for drug transport and can increase prognosis </w:t>
      </w:r>
      <w:r w:rsidR="00004E4A">
        <w:rPr>
          <w:sz w:val="28"/>
          <w:szCs w:val="28"/>
          <w:lang w:bidi="fa-IR"/>
        </w:rPr>
        <w:t>outcomes</w:t>
      </w:r>
      <w:r>
        <w:rPr>
          <w:sz w:val="28"/>
          <w:szCs w:val="28"/>
          <w:lang w:bidi="fa-IR"/>
        </w:rPr>
        <w:t xml:space="preserve"> with less unwanted aftermath</w:t>
      </w:r>
      <w:r w:rsidR="003552C9">
        <w:rPr>
          <w:sz w:val="28"/>
          <w:szCs w:val="28"/>
          <w:lang w:bidi="fa-IR"/>
        </w:rPr>
        <w:t>.</w:t>
      </w:r>
    </w:p>
    <w:p w14:paraId="1A68DFD8" w14:textId="6F2D574B" w:rsidR="00846D3A" w:rsidRDefault="00846D3A" w:rsidP="00846D3A">
      <w:pPr>
        <w:jc w:val="both"/>
        <w:rPr>
          <w:sz w:val="28"/>
          <w:szCs w:val="28"/>
          <w:lang w:bidi="fa-IR"/>
        </w:rPr>
      </w:pPr>
      <w:r w:rsidRPr="005E0E1B">
        <w:rPr>
          <w:sz w:val="28"/>
          <w:szCs w:val="28"/>
          <w:lang w:bidi="fa-IR"/>
        </w:rPr>
        <w:t xml:space="preserve">In this study, we </w:t>
      </w:r>
      <w:r w:rsidR="00AA4DC5">
        <w:rPr>
          <w:sz w:val="28"/>
          <w:szCs w:val="28"/>
          <w:lang w:bidi="fa-IR"/>
        </w:rPr>
        <w:t xml:space="preserve">tested </w:t>
      </w:r>
      <w:r w:rsidR="00004E4A">
        <w:rPr>
          <w:sz w:val="28"/>
          <w:szCs w:val="28"/>
          <w:lang w:bidi="fa-IR"/>
        </w:rPr>
        <w:t xml:space="preserve">the </w:t>
      </w:r>
      <w:r w:rsidR="00AA4DC5">
        <w:rPr>
          <w:sz w:val="28"/>
          <w:szCs w:val="28"/>
          <w:lang w:bidi="fa-IR"/>
        </w:rPr>
        <w:t>PAMAM</w:t>
      </w:r>
      <w:r>
        <w:rPr>
          <w:sz w:val="28"/>
          <w:szCs w:val="28"/>
          <w:lang w:bidi="fa-IR"/>
        </w:rPr>
        <w:t xml:space="preserve"> dendrimer-c</w:t>
      </w:r>
      <w:r w:rsidRPr="005E0E1B">
        <w:rPr>
          <w:sz w:val="28"/>
          <w:szCs w:val="28"/>
          <w:lang w:bidi="fa-IR"/>
        </w:rPr>
        <w:t>apecitabine</w:t>
      </w:r>
      <w:r>
        <w:rPr>
          <w:sz w:val="28"/>
          <w:szCs w:val="28"/>
          <w:lang w:bidi="fa-IR"/>
        </w:rPr>
        <w:t xml:space="preserve"> complex </w:t>
      </w:r>
      <w:r w:rsidR="00004E4A">
        <w:rPr>
          <w:sz w:val="28"/>
          <w:szCs w:val="28"/>
          <w:lang w:bidi="fa-IR"/>
        </w:rPr>
        <w:t>for treating</w:t>
      </w:r>
      <w:r>
        <w:rPr>
          <w:sz w:val="28"/>
          <w:szCs w:val="28"/>
          <w:lang w:bidi="fa-IR"/>
        </w:rPr>
        <w:t xml:space="preserve"> bilateral mouse axillary implanted tumors with human </w:t>
      </w:r>
      <w:r w:rsidR="00004E4A">
        <w:rPr>
          <w:sz w:val="28"/>
          <w:szCs w:val="28"/>
          <w:lang w:bidi="fa-IR"/>
        </w:rPr>
        <w:t>sources</w:t>
      </w:r>
      <w:r>
        <w:rPr>
          <w:sz w:val="28"/>
          <w:szCs w:val="28"/>
          <w:lang w:bidi="fa-IR"/>
        </w:rPr>
        <w:t xml:space="preserve"> and compared it with the conventional free c</w:t>
      </w:r>
      <w:r w:rsidRPr="005E0E1B">
        <w:rPr>
          <w:sz w:val="28"/>
          <w:szCs w:val="28"/>
          <w:lang w:bidi="fa-IR"/>
        </w:rPr>
        <w:t>apecitabine</w:t>
      </w:r>
      <w:r>
        <w:rPr>
          <w:sz w:val="28"/>
          <w:szCs w:val="28"/>
          <w:lang w:bidi="fa-IR"/>
        </w:rPr>
        <w:t xml:space="preserve"> chemotherapy in low and high doses on tumor size, damage</w:t>
      </w:r>
      <w:r w:rsidR="00004E4A">
        <w:rPr>
          <w:sz w:val="28"/>
          <w:szCs w:val="28"/>
          <w:lang w:bidi="fa-IR"/>
        </w:rPr>
        <w:t>; blood</w:t>
      </w:r>
      <w:r>
        <w:rPr>
          <w:sz w:val="28"/>
          <w:szCs w:val="28"/>
          <w:lang w:bidi="fa-IR"/>
        </w:rPr>
        <w:t xml:space="preserve"> cells count, liver enzymes</w:t>
      </w:r>
      <w:r w:rsidR="00004E4A">
        <w:rPr>
          <w:sz w:val="28"/>
          <w:szCs w:val="28"/>
          <w:lang w:bidi="fa-IR"/>
        </w:rPr>
        <w:t>,</w:t>
      </w:r>
      <w:r>
        <w:rPr>
          <w:sz w:val="28"/>
          <w:szCs w:val="28"/>
          <w:lang w:bidi="fa-IR"/>
        </w:rPr>
        <w:t xml:space="preserve"> and apoptosis pathway.</w:t>
      </w:r>
    </w:p>
    <w:p w14:paraId="4460208F" w14:textId="77777777" w:rsidR="00846D3A" w:rsidRDefault="00846D3A" w:rsidP="00846D3A">
      <w:pPr>
        <w:rPr>
          <w:sz w:val="28"/>
          <w:szCs w:val="28"/>
          <w:lang w:bidi="fa-IR"/>
        </w:rPr>
      </w:pPr>
      <w:r w:rsidRPr="005E0E1B">
        <w:rPr>
          <w:b/>
          <w:bCs/>
          <w:i/>
          <w:iCs/>
          <w:sz w:val="28"/>
          <w:szCs w:val="28"/>
          <w:lang w:bidi="fa-IR"/>
        </w:rPr>
        <w:t>Material and method</w:t>
      </w:r>
      <w:r>
        <w:rPr>
          <w:sz w:val="28"/>
          <w:szCs w:val="28"/>
          <w:lang w:bidi="fa-IR"/>
        </w:rPr>
        <w:t>:</w:t>
      </w:r>
    </w:p>
    <w:p w14:paraId="36CDE58B" w14:textId="77777777" w:rsidR="00846D3A" w:rsidRDefault="00846D3A" w:rsidP="00846D3A">
      <w:pPr>
        <w:rPr>
          <w:b/>
          <w:bCs/>
          <w:sz w:val="28"/>
          <w:szCs w:val="28"/>
          <w:lang w:bidi="fa-IR"/>
        </w:rPr>
      </w:pPr>
      <w:r w:rsidRPr="005E0E1B">
        <w:rPr>
          <w:b/>
          <w:bCs/>
          <w:sz w:val="28"/>
          <w:szCs w:val="28"/>
          <w:lang w:bidi="fa-IR"/>
        </w:rPr>
        <w:t>1.1. Materials</w:t>
      </w:r>
    </w:p>
    <w:p w14:paraId="13EBC5F0" w14:textId="678DF88F" w:rsidR="00846D3A" w:rsidRPr="003552C9" w:rsidRDefault="00846D3A" w:rsidP="006B471A">
      <w:pPr>
        <w:rPr>
          <w:sz w:val="28"/>
          <w:szCs w:val="28"/>
          <w:lang w:bidi="fa-IR"/>
        </w:rPr>
      </w:pPr>
      <w:r w:rsidRPr="00705057">
        <w:rPr>
          <w:sz w:val="28"/>
          <w:szCs w:val="28"/>
          <w:lang w:bidi="fa-IR"/>
        </w:rPr>
        <w:t>PAMAM-G4-NH2 (14,215 g/mol,</w:t>
      </w:r>
      <w:r>
        <w:rPr>
          <w:sz w:val="28"/>
          <w:szCs w:val="28"/>
          <w:lang w:bidi="fa-IR"/>
        </w:rPr>
        <w:t xml:space="preserve"> </w:t>
      </w:r>
      <w:r w:rsidRPr="00705057">
        <w:rPr>
          <w:sz w:val="28"/>
          <w:szCs w:val="28"/>
          <w:lang w:bidi="fa-IR"/>
        </w:rPr>
        <w:t>64 a</w:t>
      </w:r>
      <w:r>
        <w:rPr>
          <w:sz w:val="28"/>
          <w:szCs w:val="28"/>
          <w:lang w:bidi="fa-IR"/>
        </w:rPr>
        <w:t>mine end groups)</w:t>
      </w:r>
      <w:r w:rsidRPr="00C77B86">
        <w:rPr>
          <w:sz w:val="28"/>
          <w:szCs w:val="28"/>
          <w:lang w:bidi="fa-IR"/>
        </w:rPr>
        <w:t xml:space="preserve"> </w:t>
      </w:r>
      <w:r w:rsidR="00004E4A">
        <w:rPr>
          <w:sz w:val="28"/>
          <w:szCs w:val="28"/>
          <w:lang w:bidi="fa-IR"/>
        </w:rPr>
        <w:t xml:space="preserve">was </w:t>
      </w:r>
      <w:r w:rsidRPr="00705057">
        <w:rPr>
          <w:sz w:val="28"/>
          <w:szCs w:val="28"/>
          <w:lang w:bidi="fa-IR"/>
        </w:rPr>
        <w:t>purchased from Aldrich chemical company</w:t>
      </w:r>
      <w:r>
        <w:rPr>
          <w:sz w:val="28"/>
          <w:szCs w:val="28"/>
          <w:lang w:bidi="fa-IR"/>
        </w:rPr>
        <w:t>, Germany</w:t>
      </w:r>
      <w:r w:rsidRPr="00705057">
        <w:rPr>
          <w:sz w:val="28"/>
          <w:szCs w:val="28"/>
          <w:lang w:bidi="fa-IR"/>
        </w:rPr>
        <w:t>.</w:t>
      </w:r>
      <w:r>
        <w:rPr>
          <w:sz w:val="28"/>
          <w:szCs w:val="28"/>
          <w:lang w:bidi="fa-IR"/>
        </w:rPr>
        <w:t xml:space="preserve"> Cap</w:t>
      </w:r>
      <w:r w:rsidR="00867680">
        <w:rPr>
          <w:sz w:val="28"/>
          <w:szCs w:val="28"/>
          <w:lang w:bidi="fa-IR"/>
        </w:rPr>
        <w:t>e</w:t>
      </w:r>
      <w:r>
        <w:rPr>
          <w:sz w:val="28"/>
          <w:szCs w:val="28"/>
          <w:lang w:bidi="fa-IR"/>
        </w:rPr>
        <w:t xml:space="preserve">citabine (500mg tablet) and cyclosporine </w:t>
      </w:r>
      <w:r w:rsidR="003A1A23" w:rsidRPr="00110D62">
        <w:rPr>
          <w:noProof/>
          <w:sz w:val="28"/>
          <w:szCs w:val="28"/>
          <w:lang w:bidi="fa-IR"/>
        </w:rPr>
        <w:t xml:space="preserve">were </w:t>
      </w:r>
      <w:r w:rsidRPr="00110D62">
        <w:rPr>
          <w:noProof/>
          <w:sz w:val="28"/>
          <w:szCs w:val="28"/>
          <w:lang w:bidi="fa-IR"/>
        </w:rPr>
        <w:t>taken</w:t>
      </w:r>
      <w:r>
        <w:rPr>
          <w:sz w:val="28"/>
          <w:szCs w:val="28"/>
          <w:lang w:bidi="fa-IR"/>
        </w:rPr>
        <w:t xml:space="preserve"> </w:t>
      </w:r>
      <w:r w:rsidRPr="00705057">
        <w:rPr>
          <w:sz w:val="28"/>
          <w:szCs w:val="28"/>
          <w:lang w:bidi="fa-IR"/>
        </w:rPr>
        <w:t>from</w:t>
      </w:r>
      <w:r>
        <w:rPr>
          <w:sz w:val="28"/>
          <w:szCs w:val="28"/>
          <w:lang w:bidi="fa-IR"/>
        </w:rPr>
        <w:t xml:space="preserve"> </w:t>
      </w:r>
      <w:r w:rsidR="00004E4A">
        <w:rPr>
          <w:sz w:val="28"/>
          <w:szCs w:val="28"/>
          <w:lang w:bidi="fa-IR"/>
        </w:rPr>
        <w:t>NOVARTIS</w:t>
      </w:r>
      <w:r w:rsidR="00462010" w:rsidRPr="002C1A63">
        <w:rPr>
          <w:sz w:val="28"/>
          <w:szCs w:val="28"/>
          <w:lang w:bidi="fa-IR"/>
        </w:rPr>
        <w:t>, Switzerland</w:t>
      </w:r>
      <w:r w:rsidRPr="002C1A63">
        <w:rPr>
          <w:sz w:val="28"/>
          <w:szCs w:val="28"/>
          <w:lang w:bidi="fa-IR"/>
        </w:rPr>
        <w:t>.</w:t>
      </w:r>
      <w:r w:rsidR="00FA13D4" w:rsidRPr="002C1A63">
        <w:rPr>
          <w:sz w:val="28"/>
          <w:szCs w:val="28"/>
          <w:lang w:bidi="fa-IR"/>
        </w:rPr>
        <w:t xml:space="preserve"> </w:t>
      </w:r>
      <w:r w:rsidR="007D529C" w:rsidRPr="002C1A63">
        <w:rPr>
          <w:sz w:val="28"/>
          <w:szCs w:val="28"/>
          <w:lang w:bidi="fa-IR"/>
        </w:rPr>
        <w:t xml:space="preserve">Cyclosporin was diluted </w:t>
      </w:r>
      <w:r w:rsidR="00C92DD8" w:rsidRPr="002C1A63">
        <w:rPr>
          <w:sz w:val="28"/>
          <w:szCs w:val="28"/>
          <w:lang w:bidi="fa-IR"/>
        </w:rPr>
        <w:lastRenderedPageBreak/>
        <w:t xml:space="preserve">with distilled water to the desired concentration and injected </w:t>
      </w:r>
      <w:r w:rsidR="00D60288" w:rsidRPr="00C77B86">
        <w:rPr>
          <w:sz w:val="28"/>
          <w:szCs w:val="28"/>
          <w:lang w:bidi="fa-IR"/>
        </w:rPr>
        <w:t>in</w:t>
      </w:r>
      <w:r w:rsidR="00C92DD8" w:rsidRPr="00C77B86">
        <w:rPr>
          <w:sz w:val="28"/>
          <w:szCs w:val="28"/>
          <w:lang w:bidi="fa-IR"/>
        </w:rPr>
        <w:t>to</w:t>
      </w:r>
      <w:r w:rsidR="00C92DD8" w:rsidRPr="002C1A63">
        <w:rPr>
          <w:sz w:val="28"/>
          <w:szCs w:val="28"/>
          <w:lang w:bidi="fa-IR"/>
        </w:rPr>
        <w:t xml:space="preserve"> the animals. Capecitabine tablets </w:t>
      </w:r>
      <w:r w:rsidR="00C92DD8" w:rsidRPr="003A1A23">
        <w:rPr>
          <w:sz w:val="28"/>
          <w:szCs w:val="28"/>
          <w:lang w:bidi="fa-IR"/>
        </w:rPr>
        <w:t>w</w:t>
      </w:r>
      <w:r w:rsidR="003A1A23">
        <w:rPr>
          <w:sz w:val="28"/>
          <w:szCs w:val="28"/>
          <w:lang w:bidi="fa-IR"/>
        </w:rPr>
        <w:t>ere</w:t>
      </w:r>
      <w:r w:rsidR="00C92DD8" w:rsidRPr="002C1A63">
        <w:rPr>
          <w:sz w:val="28"/>
          <w:szCs w:val="28"/>
          <w:lang w:bidi="fa-IR"/>
        </w:rPr>
        <w:t xml:space="preserve"> </w:t>
      </w:r>
      <w:r w:rsidR="00C92DD8" w:rsidRPr="00C77B86">
        <w:rPr>
          <w:sz w:val="28"/>
          <w:szCs w:val="28"/>
          <w:lang w:bidi="fa-IR"/>
        </w:rPr>
        <w:t>gr</w:t>
      </w:r>
      <w:r w:rsidR="003A1A23" w:rsidRPr="00C77B86">
        <w:rPr>
          <w:sz w:val="28"/>
          <w:szCs w:val="28"/>
          <w:lang w:bidi="fa-IR"/>
        </w:rPr>
        <w:t>oun</w:t>
      </w:r>
      <w:r w:rsidR="00C92DD8" w:rsidRPr="00C77B86">
        <w:rPr>
          <w:sz w:val="28"/>
          <w:szCs w:val="28"/>
          <w:lang w:bidi="fa-IR"/>
        </w:rPr>
        <w:t>d</w:t>
      </w:r>
      <w:r w:rsidR="008F3B0E">
        <w:rPr>
          <w:sz w:val="28"/>
          <w:szCs w:val="28"/>
          <w:lang w:bidi="fa-IR"/>
        </w:rPr>
        <w:t>ed</w:t>
      </w:r>
      <w:r w:rsidR="00C92DD8" w:rsidRPr="002C1A63">
        <w:rPr>
          <w:sz w:val="28"/>
          <w:szCs w:val="28"/>
          <w:lang w:bidi="fa-IR"/>
        </w:rPr>
        <w:t xml:space="preserve">, dissolved in methanol, passing </w:t>
      </w:r>
      <w:r w:rsidR="008F3B0E">
        <w:rPr>
          <w:sz w:val="28"/>
          <w:szCs w:val="28"/>
          <w:lang w:bidi="fa-IR"/>
        </w:rPr>
        <w:t>through</w:t>
      </w:r>
      <w:r w:rsidR="00C92DD8" w:rsidRPr="002C1A63">
        <w:rPr>
          <w:sz w:val="28"/>
          <w:szCs w:val="28"/>
          <w:lang w:bidi="fa-IR"/>
        </w:rPr>
        <w:t xml:space="preserve"> a filter paper</w:t>
      </w:r>
      <w:r w:rsidR="00004E4A">
        <w:rPr>
          <w:sz w:val="28"/>
          <w:szCs w:val="28"/>
          <w:lang w:bidi="fa-IR"/>
        </w:rPr>
        <w:t>,</w:t>
      </w:r>
      <w:r w:rsidR="00C92DD8" w:rsidRPr="002C1A63">
        <w:rPr>
          <w:sz w:val="28"/>
          <w:szCs w:val="28"/>
          <w:lang w:bidi="fa-IR"/>
        </w:rPr>
        <w:t xml:space="preserve"> and then </w:t>
      </w:r>
      <w:r w:rsidR="0005146F" w:rsidRPr="00C77B86">
        <w:rPr>
          <w:sz w:val="28"/>
          <w:szCs w:val="28"/>
          <w:lang w:bidi="fa-IR"/>
        </w:rPr>
        <w:t>a rotary evaporator evaporated methanol</w:t>
      </w:r>
      <w:r w:rsidR="003A1A23">
        <w:rPr>
          <w:sz w:val="28"/>
          <w:szCs w:val="28"/>
          <w:lang w:bidi="fa-IR"/>
        </w:rPr>
        <w:t>,</w:t>
      </w:r>
      <w:r w:rsidR="00C92DD8" w:rsidRPr="002C1A63">
        <w:rPr>
          <w:sz w:val="28"/>
          <w:szCs w:val="28"/>
          <w:lang w:bidi="fa-IR"/>
        </w:rPr>
        <w:t xml:space="preserve"> </w:t>
      </w:r>
      <w:r w:rsidR="00C92DD8" w:rsidRPr="003A1A23">
        <w:rPr>
          <w:sz w:val="28"/>
          <w:szCs w:val="28"/>
          <w:lang w:bidi="fa-IR"/>
        </w:rPr>
        <w:t>and</w:t>
      </w:r>
      <w:r w:rsidR="00C92DD8" w:rsidRPr="002C1A63">
        <w:rPr>
          <w:sz w:val="28"/>
          <w:szCs w:val="28"/>
          <w:lang w:bidi="fa-IR"/>
        </w:rPr>
        <w:t xml:space="preserve"> </w:t>
      </w:r>
      <w:r w:rsidR="00A86C75" w:rsidRPr="002C1A63">
        <w:rPr>
          <w:sz w:val="28"/>
          <w:szCs w:val="28"/>
          <w:lang w:bidi="fa-IR"/>
        </w:rPr>
        <w:t xml:space="preserve">a pure powder of the drug </w:t>
      </w:r>
      <w:r w:rsidR="00A86C75" w:rsidRPr="00110D62">
        <w:rPr>
          <w:noProof/>
          <w:sz w:val="28"/>
          <w:szCs w:val="28"/>
          <w:lang w:bidi="fa-IR"/>
        </w:rPr>
        <w:t>was obtained</w:t>
      </w:r>
      <w:r w:rsidR="00A86C75" w:rsidRPr="002C1A63">
        <w:rPr>
          <w:sz w:val="28"/>
          <w:szCs w:val="28"/>
          <w:lang w:bidi="fa-IR"/>
        </w:rPr>
        <w:t xml:space="preserve">. The drug was dissolved in </w:t>
      </w:r>
      <w:r w:rsidR="00B25811" w:rsidRPr="002C1A63">
        <w:rPr>
          <w:sz w:val="28"/>
          <w:szCs w:val="28"/>
          <w:lang w:bidi="fa-IR"/>
        </w:rPr>
        <w:t>10 percent DMSO and used for</w:t>
      </w:r>
      <w:r w:rsidR="006B471A" w:rsidRPr="006B471A">
        <w:rPr>
          <w:sz w:val="28"/>
          <w:szCs w:val="28"/>
          <w:lang w:bidi="fa-IR"/>
        </w:rPr>
        <w:t xml:space="preserve"> animal</w:t>
      </w:r>
      <w:r w:rsidR="00B25811" w:rsidRPr="002C1A63">
        <w:rPr>
          <w:sz w:val="28"/>
          <w:szCs w:val="28"/>
          <w:lang w:bidi="fa-IR"/>
        </w:rPr>
        <w:t xml:space="preserve"> </w:t>
      </w:r>
      <w:r w:rsidR="006A792F" w:rsidRPr="002C1A63">
        <w:rPr>
          <w:sz w:val="28"/>
          <w:szCs w:val="28"/>
          <w:lang w:bidi="fa-IR"/>
        </w:rPr>
        <w:t>injections or formulation with PAMAM dendrimer nano-carrier.</w:t>
      </w:r>
    </w:p>
    <w:p w14:paraId="571543C1" w14:textId="77777777" w:rsidR="00846D3A" w:rsidRPr="000026B0" w:rsidRDefault="00846D3A" w:rsidP="00846D3A">
      <w:pPr>
        <w:rPr>
          <w:b/>
          <w:bCs/>
          <w:sz w:val="28"/>
          <w:szCs w:val="28"/>
          <w:lang w:bidi="fa-IR"/>
        </w:rPr>
      </w:pPr>
      <w:r w:rsidRPr="000026B0">
        <w:rPr>
          <w:b/>
          <w:bCs/>
          <w:sz w:val="28"/>
          <w:szCs w:val="28"/>
          <w:lang w:bidi="fa-IR"/>
        </w:rPr>
        <w:t>1.2. Animals</w:t>
      </w:r>
    </w:p>
    <w:p w14:paraId="65D52C76" w14:textId="2172F461" w:rsidR="00846D3A" w:rsidRDefault="00846D3A" w:rsidP="003F571C">
      <w:pPr>
        <w:rPr>
          <w:sz w:val="28"/>
          <w:szCs w:val="28"/>
          <w:lang w:bidi="fa-IR"/>
        </w:rPr>
      </w:pPr>
      <w:r>
        <w:rPr>
          <w:sz w:val="28"/>
          <w:szCs w:val="28"/>
          <w:lang w:bidi="fa-IR"/>
        </w:rPr>
        <w:t>Forty m</w:t>
      </w:r>
      <w:r w:rsidRPr="000026B0">
        <w:rPr>
          <w:sz w:val="28"/>
          <w:szCs w:val="28"/>
          <w:lang w:bidi="fa-IR"/>
        </w:rPr>
        <w:t>al</w:t>
      </w:r>
      <w:r>
        <w:rPr>
          <w:sz w:val="28"/>
          <w:szCs w:val="28"/>
          <w:lang w:bidi="fa-IR"/>
        </w:rPr>
        <w:t xml:space="preserve">e NMRI inbred albino mice </w:t>
      </w:r>
      <w:r w:rsidR="00BD7013" w:rsidRPr="00C51605">
        <w:rPr>
          <w:sz w:val="28"/>
          <w:szCs w:val="28"/>
          <w:lang w:bidi="fa-IR"/>
        </w:rPr>
        <w:t>age</w:t>
      </w:r>
      <w:r w:rsidR="00D84A1F">
        <w:rPr>
          <w:sz w:val="28"/>
          <w:szCs w:val="28"/>
          <w:lang w:bidi="fa-IR"/>
        </w:rPr>
        <w:t>d</w:t>
      </w:r>
      <w:r w:rsidR="00BD7013" w:rsidRPr="00C51605">
        <w:rPr>
          <w:sz w:val="28"/>
          <w:szCs w:val="28"/>
          <w:lang w:bidi="fa-IR"/>
        </w:rPr>
        <w:t xml:space="preserve"> 6-8 weeks</w:t>
      </w:r>
      <w:r w:rsidR="00BD7013" w:rsidRPr="00C77B86">
        <w:rPr>
          <w:sz w:val="28"/>
          <w:szCs w:val="28"/>
          <w:lang w:bidi="fa-IR"/>
        </w:rPr>
        <w:t xml:space="preserve"> </w:t>
      </w:r>
      <w:r>
        <w:rPr>
          <w:sz w:val="28"/>
          <w:szCs w:val="28"/>
          <w:lang w:bidi="fa-IR"/>
        </w:rPr>
        <w:t>(30-35</w:t>
      </w:r>
      <w:r w:rsidRPr="000026B0">
        <w:rPr>
          <w:sz w:val="28"/>
          <w:szCs w:val="28"/>
          <w:lang w:bidi="fa-IR"/>
        </w:rPr>
        <w:t xml:space="preserve"> g)</w:t>
      </w:r>
      <w:r>
        <w:rPr>
          <w:sz w:val="28"/>
          <w:szCs w:val="28"/>
          <w:lang w:bidi="fa-IR"/>
        </w:rPr>
        <w:t xml:space="preserve"> </w:t>
      </w:r>
      <w:r w:rsidRPr="00110D62">
        <w:rPr>
          <w:noProof/>
          <w:sz w:val="28"/>
          <w:szCs w:val="28"/>
          <w:lang w:bidi="fa-IR"/>
        </w:rPr>
        <w:t>were</w:t>
      </w:r>
      <w:r w:rsidR="00BD7013" w:rsidRPr="00110D62">
        <w:rPr>
          <w:noProof/>
          <w:sz w:val="28"/>
          <w:szCs w:val="28"/>
          <w:lang w:bidi="fa-IR"/>
        </w:rPr>
        <w:t xml:space="preserve"> provided</w:t>
      </w:r>
      <w:r w:rsidR="00BD7013">
        <w:rPr>
          <w:sz w:val="28"/>
          <w:szCs w:val="28"/>
          <w:lang w:bidi="fa-IR"/>
        </w:rPr>
        <w:t xml:space="preserve"> </w:t>
      </w:r>
      <w:r w:rsidR="00BD7013" w:rsidRPr="00C51605">
        <w:rPr>
          <w:sz w:val="28"/>
          <w:szCs w:val="28"/>
          <w:lang w:bidi="fa-IR"/>
        </w:rPr>
        <w:t xml:space="preserve">from </w:t>
      </w:r>
      <w:r w:rsidR="003A1A23" w:rsidRPr="00C77B86">
        <w:rPr>
          <w:sz w:val="28"/>
          <w:szCs w:val="28"/>
          <w:lang w:bidi="fa-IR"/>
        </w:rPr>
        <w:t>the</w:t>
      </w:r>
      <w:r w:rsidR="003A1A23">
        <w:rPr>
          <w:sz w:val="28"/>
          <w:szCs w:val="28"/>
          <w:lang w:bidi="fa-IR"/>
        </w:rPr>
        <w:t xml:space="preserve"> </w:t>
      </w:r>
      <w:r w:rsidR="00824362" w:rsidRPr="003A1A23">
        <w:rPr>
          <w:sz w:val="28"/>
          <w:szCs w:val="28"/>
          <w:lang w:bidi="fa-IR"/>
        </w:rPr>
        <w:t>Physiology</w:t>
      </w:r>
      <w:r w:rsidR="00824362" w:rsidRPr="00C51605">
        <w:rPr>
          <w:sz w:val="28"/>
          <w:szCs w:val="28"/>
          <w:lang w:bidi="fa-IR"/>
        </w:rPr>
        <w:t xml:space="preserve"> Department at Tehran University of Medical Sciences (TUMS). The animals </w:t>
      </w:r>
      <w:r w:rsidR="00824362" w:rsidRPr="00110D62">
        <w:rPr>
          <w:noProof/>
          <w:sz w:val="28"/>
          <w:szCs w:val="28"/>
          <w:lang w:bidi="fa-IR"/>
        </w:rPr>
        <w:t>were</w:t>
      </w:r>
      <w:r w:rsidRPr="00110D62">
        <w:rPr>
          <w:noProof/>
          <w:sz w:val="28"/>
          <w:szCs w:val="28"/>
          <w:lang w:bidi="fa-IR"/>
        </w:rPr>
        <w:t xml:space="preserve"> divided</w:t>
      </w:r>
      <w:r>
        <w:rPr>
          <w:sz w:val="28"/>
          <w:szCs w:val="28"/>
          <w:lang w:bidi="fa-IR"/>
        </w:rPr>
        <w:t xml:space="preserve"> into </w:t>
      </w:r>
      <w:r w:rsidR="003A1A23" w:rsidRPr="00C77B86">
        <w:rPr>
          <w:sz w:val="28"/>
          <w:szCs w:val="28"/>
          <w:lang w:bidi="fa-IR"/>
        </w:rPr>
        <w:t>five</w:t>
      </w:r>
      <w:r>
        <w:rPr>
          <w:sz w:val="28"/>
          <w:szCs w:val="28"/>
          <w:lang w:bidi="fa-IR"/>
        </w:rPr>
        <w:t xml:space="preserve"> </w:t>
      </w:r>
      <w:r w:rsidR="00004E4A">
        <w:rPr>
          <w:sz w:val="28"/>
          <w:szCs w:val="28"/>
          <w:lang w:bidi="fa-IR"/>
        </w:rPr>
        <w:t>equal-sized</w:t>
      </w:r>
      <w:r>
        <w:rPr>
          <w:sz w:val="28"/>
          <w:szCs w:val="28"/>
          <w:lang w:bidi="fa-IR"/>
        </w:rPr>
        <w:t xml:space="preserve"> study groups. This weight range </w:t>
      </w:r>
      <w:r w:rsidR="00004E4A">
        <w:rPr>
          <w:sz w:val="28"/>
          <w:szCs w:val="28"/>
          <w:lang w:bidi="fa-IR"/>
        </w:rPr>
        <w:t>decreased</w:t>
      </w:r>
      <w:r>
        <w:rPr>
          <w:sz w:val="28"/>
          <w:szCs w:val="28"/>
          <w:lang w:bidi="fa-IR"/>
        </w:rPr>
        <w:t xml:space="preserve"> </w:t>
      </w:r>
      <w:r w:rsidR="00AA4DC5">
        <w:rPr>
          <w:sz w:val="28"/>
          <w:szCs w:val="28"/>
          <w:lang w:bidi="fa-IR"/>
        </w:rPr>
        <w:t>inevitable surgical</w:t>
      </w:r>
      <w:r>
        <w:rPr>
          <w:sz w:val="28"/>
          <w:szCs w:val="28"/>
          <w:lang w:bidi="fa-IR"/>
        </w:rPr>
        <w:t xml:space="preserve"> and chemotherap</w:t>
      </w:r>
      <w:r w:rsidR="003F571C">
        <w:rPr>
          <w:sz w:val="28"/>
          <w:szCs w:val="28"/>
          <w:lang w:bidi="fa-IR"/>
        </w:rPr>
        <w:t>eutic</w:t>
      </w:r>
      <w:r w:rsidR="00824362" w:rsidRPr="00C51605">
        <w:rPr>
          <w:sz w:val="28"/>
          <w:szCs w:val="28"/>
          <w:lang w:bidi="fa-IR"/>
        </w:rPr>
        <w:t xml:space="preserve"> effects</w:t>
      </w:r>
      <w:r w:rsidR="003A1A23">
        <w:rPr>
          <w:sz w:val="28"/>
          <w:szCs w:val="28"/>
          <w:lang w:bidi="fa-IR"/>
        </w:rPr>
        <w:t>,</w:t>
      </w:r>
      <w:r w:rsidRPr="00C51605">
        <w:rPr>
          <w:sz w:val="28"/>
          <w:szCs w:val="28"/>
          <w:lang w:bidi="fa-IR"/>
        </w:rPr>
        <w:t xml:space="preserve"> </w:t>
      </w:r>
      <w:r w:rsidR="00DE2935" w:rsidRPr="003A1A23">
        <w:rPr>
          <w:sz w:val="28"/>
          <w:szCs w:val="28"/>
          <w:lang w:bidi="fa-IR"/>
        </w:rPr>
        <w:t>e.g.</w:t>
      </w:r>
      <w:r w:rsidR="003A1A23" w:rsidRPr="003A1A23">
        <w:rPr>
          <w:sz w:val="28"/>
          <w:szCs w:val="28"/>
          <w:lang w:bidi="fa-IR"/>
        </w:rPr>
        <w:t>,</w:t>
      </w:r>
      <w:r>
        <w:rPr>
          <w:sz w:val="28"/>
          <w:szCs w:val="28"/>
          <w:lang w:bidi="fa-IR"/>
        </w:rPr>
        <w:t xml:space="preserve"> gross weight loss. Animals </w:t>
      </w:r>
      <w:r w:rsidRPr="00110D62">
        <w:rPr>
          <w:noProof/>
          <w:sz w:val="28"/>
          <w:szCs w:val="28"/>
          <w:lang w:bidi="fa-IR"/>
        </w:rPr>
        <w:t>were kept</w:t>
      </w:r>
      <w:r>
        <w:rPr>
          <w:sz w:val="28"/>
          <w:szCs w:val="28"/>
          <w:lang w:bidi="fa-IR"/>
        </w:rPr>
        <w:t xml:space="preserve"> </w:t>
      </w:r>
      <w:r w:rsidRPr="000026B0">
        <w:rPr>
          <w:sz w:val="28"/>
          <w:szCs w:val="28"/>
          <w:lang w:bidi="fa-IR"/>
        </w:rPr>
        <w:t xml:space="preserve">in a </w:t>
      </w:r>
      <w:r w:rsidR="00824362" w:rsidRPr="00C51605">
        <w:rPr>
          <w:sz w:val="28"/>
          <w:szCs w:val="28"/>
          <w:lang w:bidi="fa-IR"/>
        </w:rPr>
        <w:t>temperature-controlled</w:t>
      </w:r>
      <w:r w:rsidRPr="00C51605">
        <w:rPr>
          <w:sz w:val="28"/>
          <w:szCs w:val="28"/>
          <w:lang w:bidi="fa-IR"/>
        </w:rPr>
        <w:t xml:space="preserve"> </w:t>
      </w:r>
      <w:r w:rsidRPr="000026B0">
        <w:rPr>
          <w:sz w:val="28"/>
          <w:szCs w:val="28"/>
          <w:lang w:bidi="fa-IR"/>
        </w:rPr>
        <w:t xml:space="preserve">environment </w:t>
      </w:r>
      <w:r w:rsidR="0005146F" w:rsidRPr="00C77B86">
        <w:rPr>
          <w:sz w:val="28"/>
          <w:szCs w:val="28"/>
          <w:lang w:bidi="fa-IR"/>
        </w:rPr>
        <w:t>with</w:t>
      </w:r>
      <w:r w:rsidRPr="000026B0">
        <w:rPr>
          <w:sz w:val="28"/>
          <w:szCs w:val="28"/>
          <w:lang w:bidi="fa-IR"/>
        </w:rPr>
        <w:t xml:space="preserve"> a 12:12</w:t>
      </w:r>
      <w:r>
        <w:rPr>
          <w:sz w:val="28"/>
          <w:szCs w:val="28"/>
          <w:lang w:bidi="fa-IR"/>
        </w:rPr>
        <w:t xml:space="preserve"> </w:t>
      </w:r>
      <w:r w:rsidRPr="000026B0">
        <w:rPr>
          <w:sz w:val="28"/>
          <w:szCs w:val="28"/>
          <w:lang w:bidi="fa-IR"/>
        </w:rPr>
        <w:t xml:space="preserve">light/dark cycle with free access to food and water. </w:t>
      </w:r>
      <w:r>
        <w:rPr>
          <w:sz w:val="28"/>
          <w:szCs w:val="28"/>
          <w:lang w:bidi="fa-IR"/>
        </w:rPr>
        <w:t xml:space="preserve">All </w:t>
      </w:r>
      <w:r w:rsidRPr="000026B0">
        <w:rPr>
          <w:sz w:val="28"/>
          <w:szCs w:val="28"/>
          <w:lang w:bidi="fa-IR"/>
        </w:rPr>
        <w:t xml:space="preserve">procedures were </w:t>
      </w:r>
      <w:r w:rsidR="003A1A23">
        <w:rPr>
          <w:sz w:val="28"/>
          <w:szCs w:val="28"/>
          <w:lang w:bidi="fa-IR"/>
        </w:rPr>
        <w:t>according to</w:t>
      </w:r>
      <w:r w:rsidRPr="000026B0">
        <w:rPr>
          <w:sz w:val="28"/>
          <w:szCs w:val="28"/>
          <w:lang w:bidi="fa-IR"/>
        </w:rPr>
        <w:t xml:space="preserve"> the guidelines for</w:t>
      </w:r>
      <w:r>
        <w:rPr>
          <w:sz w:val="28"/>
          <w:szCs w:val="28"/>
          <w:lang w:bidi="fa-IR"/>
        </w:rPr>
        <w:t xml:space="preserve"> </w:t>
      </w:r>
      <w:r w:rsidRPr="000026B0">
        <w:rPr>
          <w:sz w:val="28"/>
          <w:szCs w:val="28"/>
          <w:lang w:bidi="fa-IR"/>
        </w:rPr>
        <w:t>the care and use of laboratory animals of Tehran</w:t>
      </w:r>
      <w:r>
        <w:rPr>
          <w:sz w:val="28"/>
          <w:szCs w:val="28"/>
          <w:lang w:bidi="fa-IR"/>
        </w:rPr>
        <w:t xml:space="preserve"> </w:t>
      </w:r>
      <w:r w:rsidR="00AA4DC5">
        <w:rPr>
          <w:sz w:val="28"/>
          <w:szCs w:val="28"/>
          <w:lang w:bidi="fa-IR"/>
        </w:rPr>
        <w:t>University</w:t>
      </w:r>
      <w:r w:rsidRPr="000026B0">
        <w:rPr>
          <w:sz w:val="28"/>
          <w:szCs w:val="28"/>
          <w:lang w:bidi="fa-IR"/>
        </w:rPr>
        <w:t xml:space="preserve"> of </w:t>
      </w:r>
      <w:r>
        <w:rPr>
          <w:sz w:val="28"/>
          <w:szCs w:val="28"/>
          <w:lang w:bidi="fa-IR"/>
        </w:rPr>
        <w:t>m</w:t>
      </w:r>
      <w:r w:rsidRPr="000026B0">
        <w:rPr>
          <w:sz w:val="28"/>
          <w:szCs w:val="28"/>
          <w:lang w:bidi="fa-IR"/>
        </w:rPr>
        <w:t xml:space="preserve">edical </w:t>
      </w:r>
      <w:r>
        <w:rPr>
          <w:sz w:val="28"/>
          <w:szCs w:val="28"/>
          <w:lang w:bidi="fa-IR"/>
        </w:rPr>
        <w:t>s</w:t>
      </w:r>
      <w:r w:rsidRPr="000026B0">
        <w:rPr>
          <w:sz w:val="28"/>
          <w:szCs w:val="28"/>
          <w:lang w:bidi="fa-IR"/>
        </w:rPr>
        <w:t>ciences</w:t>
      </w:r>
      <w:r>
        <w:rPr>
          <w:sz w:val="28"/>
          <w:szCs w:val="28"/>
          <w:lang w:bidi="fa-IR"/>
        </w:rPr>
        <w:t>.</w:t>
      </w:r>
    </w:p>
    <w:p w14:paraId="3E17938B" w14:textId="77777777" w:rsidR="00846D3A" w:rsidRDefault="00846D3A" w:rsidP="00846D3A">
      <w:pPr>
        <w:rPr>
          <w:b/>
          <w:bCs/>
          <w:sz w:val="28"/>
          <w:szCs w:val="28"/>
          <w:lang w:bidi="fa-IR"/>
        </w:rPr>
      </w:pPr>
      <w:r w:rsidRPr="00531B22">
        <w:rPr>
          <w:b/>
          <w:bCs/>
          <w:sz w:val="28"/>
          <w:szCs w:val="28"/>
          <w:lang w:bidi="fa-IR"/>
        </w:rPr>
        <w:t>1.3</w:t>
      </w:r>
      <w:r w:rsidRPr="00A86B57">
        <w:rPr>
          <w:rFonts w:ascii="Times New Roman" w:hAnsi="Times New Roman" w:cs="Times New Roman"/>
          <w:b/>
          <w:bCs/>
          <w:sz w:val="18"/>
          <w:szCs w:val="18"/>
        </w:rPr>
        <w:t xml:space="preserve"> </w:t>
      </w:r>
      <w:r w:rsidRPr="00A86B57">
        <w:rPr>
          <w:b/>
          <w:bCs/>
          <w:sz w:val="28"/>
          <w:szCs w:val="28"/>
          <w:lang w:bidi="fa-IR"/>
        </w:rPr>
        <w:t>Collection of Tumor Tissues</w:t>
      </w:r>
    </w:p>
    <w:p w14:paraId="29840BD2" w14:textId="6F34DBEA" w:rsidR="00846D3A" w:rsidRDefault="00846D3A" w:rsidP="005040A7">
      <w:pPr>
        <w:rPr>
          <w:sz w:val="28"/>
          <w:szCs w:val="28"/>
          <w:lang w:bidi="fa-IR"/>
        </w:rPr>
      </w:pPr>
      <w:r>
        <w:rPr>
          <w:sz w:val="28"/>
          <w:szCs w:val="28"/>
          <w:lang w:bidi="fa-IR"/>
        </w:rPr>
        <w:t>P</w:t>
      </w:r>
      <w:r w:rsidRPr="00DA502B">
        <w:rPr>
          <w:sz w:val="28"/>
          <w:szCs w:val="28"/>
          <w:lang w:bidi="fa-IR"/>
        </w:rPr>
        <w:t xml:space="preserve">atients with pathologically </w:t>
      </w:r>
      <w:r w:rsidR="00004E4A">
        <w:rPr>
          <w:sz w:val="28"/>
          <w:szCs w:val="28"/>
          <w:lang w:bidi="fa-IR"/>
        </w:rPr>
        <w:t>proven</w:t>
      </w:r>
      <w:r>
        <w:rPr>
          <w:sz w:val="28"/>
          <w:szCs w:val="28"/>
          <w:lang w:bidi="fa-IR"/>
        </w:rPr>
        <w:t xml:space="preserve"> Lauren’s </w:t>
      </w:r>
      <w:r w:rsidRPr="00C77B86">
        <w:rPr>
          <w:sz w:val="28"/>
          <w:szCs w:val="28"/>
          <w:lang w:bidi="fa-IR"/>
        </w:rPr>
        <w:t>intestinal</w:t>
      </w:r>
      <w:r w:rsidR="00641013" w:rsidRPr="00C77B86">
        <w:rPr>
          <w:sz w:val="28"/>
          <w:szCs w:val="28"/>
          <w:lang w:bidi="fa-IR"/>
        </w:rPr>
        <w:t>-</w:t>
      </w:r>
      <w:r w:rsidRPr="00C77B86">
        <w:rPr>
          <w:sz w:val="28"/>
          <w:szCs w:val="28"/>
          <w:lang w:bidi="fa-IR"/>
        </w:rPr>
        <w:t xml:space="preserve">type </w:t>
      </w:r>
      <w:r w:rsidRPr="00DA502B">
        <w:rPr>
          <w:sz w:val="28"/>
          <w:szCs w:val="28"/>
          <w:lang w:bidi="fa-IR"/>
        </w:rPr>
        <w:t xml:space="preserve">gastric cancer received curative resection </w:t>
      </w:r>
      <w:r w:rsidR="00462010" w:rsidRPr="00C51605">
        <w:rPr>
          <w:sz w:val="28"/>
          <w:szCs w:val="28"/>
          <w:lang w:bidi="fa-IR"/>
        </w:rPr>
        <w:t>at</w:t>
      </w:r>
      <w:r w:rsidR="0035196A">
        <w:rPr>
          <w:sz w:val="28"/>
          <w:szCs w:val="28"/>
          <w:lang w:bidi="fa-IR"/>
        </w:rPr>
        <w:t xml:space="preserve"> </w:t>
      </w:r>
      <w:r w:rsidR="0035196A" w:rsidRPr="00C77B86">
        <w:rPr>
          <w:sz w:val="28"/>
          <w:szCs w:val="28"/>
          <w:lang w:bidi="fa-IR"/>
        </w:rPr>
        <w:t>the</w:t>
      </w:r>
      <w:r w:rsidR="00462010" w:rsidRPr="00C51605">
        <w:rPr>
          <w:sz w:val="28"/>
          <w:szCs w:val="28"/>
          <w:lang w:bidi="fa-IR"/>
        </w:rPr>
        <w:t xml:space="preserve"> general</w:t>
      </w:r>
      <w:r w:rsidRPr="00C77B86">
        <w:rPr>
          <w:sz w:val="28"/>
          <w:szCs w:val="28"/>
          <w:lang w:bidi="fa-IR"/>
        </w:rPr>
        <w:t xml:space="preserve"> </w:t>
      </w:r>
      <w:r>
        <w:rPr>
          <w:sz w:val="28"/>
          <w:szCs w:val="28"/>
          <w:lang w:bidi="fa-IR"/>
        </w:rPr>
        <w:t>s</w:t>
      </w:r>
      <w:r w:rsidRPr="00DA502B">
        <w:rPr>
          <w:sz w:val="28"/>
          <w:szCs w:val="28"/>
          <w:lang w:bidi="fa-IR"/>
        </w:rPr>
        <w:t>urgery</w:t>
      </w:r>
      <w:r w:rsidRPr="00870A3D">
        <w:rPr>
          <w:sz w:val="28"/>
          <w:szCs w:val="28"/>
          <w:lang w:bidi="fa-IR"/>
        </w:rPr>
        <w:t xml:space="preserve"> </w:t>
      </w:r>
      <w:r w:rsidR="005040A7">
        <w:rPr>
          <w:sz w:val="28"/>
          <w:szCs w:val="28"/>
          <w:lang w:bidi="fa-IR"/>
        </w:rPr>
        <w:t>D</w:t>
      </w:r>
      <w:r w:rsidRPr="00DA502B">
        <w:rPr>
          <w:sz w:val="28"/>
          <w:szCs w:val="28"/>
          <w:lang w:bidi="fa-IR"/>
        </w:rPr>
        <w:t>epartment</w:t>
      </w:r>
      <w:r w:rsidR="005040A7">
        <w:rPr>
          <w:sz w:val="28"/>
          <w:szCs w:val="28"/>
          <w:lang w:bidi="fa-IR"/>
        </w:rPr>
        <w:t xml:space="preserve">, </w:t>
      </w:r>
      <w:proofErr w:type="spellStart"/>
      <w:r w:rsidR="005040A7">
        <w:rPr>
          <w:sz w:val="28"/>
          <w:szCs w:val="28"/>
          <w:lang w:bidi="fa-IR"/>
        </w:rPr>
        <w:t>Firoozgar</w:t>
      </w:r>
      <w:proofErr w:type="spellEnd"/>
      <w:r w:rsidR="005040A7">
        <w:rPr>
          <w:sz w:val="28"/>
          <w:szCs w:val="28"/>
          <w:lang w:bidi="fa-IR"/>
        </w:rPr>
        <w:t xml:space="preserve"> H</w:t>
      </w:r>
      <w:r>
        <w:rPr>
          <w:sz w:val="28"/>
          <w:szCs w:val="28"/>
          <w:lang w:bidi="fa-IR"/>
        </w:rPr>
        <w:t xml:space="preserve">ospital, Iran </w:t>
      </w:r>
      <w:r w:rsidR="00110D62">
        <w:rPr>
          <w:noProof/>
          <w:sz w:val="28"/>
          <w:szCs w:val="28"/>
          <w:lang w:bidi="fa-IR"/>
        </w:rPr>
        <w:t>U</w:t>
      </w:r>
      <w:r w:rsidRPr="00110D62">
        <w:rPr>
          <w:noProof/>
          <w:sz w:val="28"/>
          <w:szCs w:val="28"/>
          <w:lang w:bidi="fa-IR"/>
        </w:rPr>
        <w:t>niversity</w:t>
      </w:r>
      <w:r>
        <w:rPr>
          <w:sz w:val="28"/>
          <w:szCs w:val="28"/>
          <w:lang w:bidi="fa-IR"/>
        </w:rPr>
        <w:t>, Tehran, Iran</w:t>
      </w:r>
      <w:r w:rsidR="00004E4A">
        <w:rPr>
          <w:sz w:val="28"/>
          <w:szCs w:val="28"/>
          <w:lang w:bidi="fa-IR"/>
        </w:rPr>
        <w:t>,</w:t>
      </w:r>
      <w:r>
        <w:rPr>
          <w:sz w:val="28"/>
          <w:szCs w:val="28"/>
          <w:lang w:bidi="fa-IR"/>
        </w:rPr>
        <w:t xml:space="preserve"> between July; 2015 till August 2016. P</w:t>
      </w:r>
      <w:r w:rsidRPr="00DA502B">
        <w:rPr>
          <w:sz w:val="28"/>
          <w:szCs w:val="28"/>
          <w:lang w:bidi="fa-IR"/>
        </w:rPr>
        <w:t xml:space="preserve">atients received </w:t>
      </w:r>
      <w:r>
        <w:rPr>
          <w:sz w:val="28"/>
          <w:szCs w:val="28"/>
          <w:lang w:bidi="fa-IR"/>
        </w:rPr>
        <w:t xml:space="preserve">no </w:t>
      </w:r>
      <w:r w:rsidRPr="00DA502B">
        <w:rPr>
          <w:sz w:val="28"/>
          <w:szCs w:val="28"/>
          <w:lang w:bidi="fa-IR"/>
        </w:rPr>
        <w:t>preoperative anticancer</w:t>
      </w:r>
      <w:r>
        <w:rPr>
          <w:sz w:val="28"/>
          <w:szCs w:val="28"/>
          <w:lang w:bidi="fa-IR"/>
        </w:rPr>
        <w:t xml:space="preserve"> t</w:t>
      </w:r>
      <w:r w:rsidRPr="00DA502B">
        <w:rPr>
          <w:sz w:val="28"/>
          <w:szCs w:val="28"/>
          <w:lang w:bidi="fa-IR"/>
        </w:rPr>
        <w:t>reatments</w:t>
      </w:r>
      <w:r>
        <w:rPr>
          <w:sz w:val="28"/>
          <w:szCs w:val="28"/>
          <w:lang w:bidi="fa-IR"/>
        </w:rPr>
        <w:t xml:space="preserve"> such as n</w:t>
      </w:r>
      <w:r w:rsidRPr="00DA502B">
        <w:rPr>
          <w:sz w:val="28"/>
          <w:szCs w:val="28"/>
          <w:lang w:bidi="fa-IR"/>
        </w:rPr>
        <w:t>eoadjuvant chemotherapy</w:t>
      </w:r>
      <w:r>
        <w:rPr>
          <w:sz w:val="28"/>
          <w:szCs w:val="28"/>
          <w:lang w:bidi="fa-IR"/>
        </w:rPr>
        <w:t xml:space="preserve"> or </w:t>
      </w:r>
      <w:r w:rsidRPr="00DA502B">
        <w:rPr>
          <w:sz w:val="28"/>
          <w:szCs w:val="28"/>
          <w:lang w:bidi="fa-IR"/>
        </w:rPr>
        <w:t>radiotherapy</w:t>
      </w:r>
      <w:r>
        <w:rPr>
          <w:sz w:val="28"/>
          <w:szCs w:val="28"/>
          <w:lang w:bidi="fa-IR"/>
        </w:rPr>
        <w:t xml:space="preserve">. </w:t>
      </w:r>
      <w:r w:rsidR="00004E4A">
        <w:rPr>
          <w:sz w:val="28"/>
          <w:szCs w:val="28"/>
          <w:lang w:bidi="fa-IR"/>
        </w:rPr>
        <w:t>The ethics committee approved the study</w:t>
      </w:r>
      <w:r>
        <w:rPr>
          <w:sz w:val="28"/>
          <w:szCs w:val="28"/>
          <w:lang w:bidi="fa-IR"/>
        </w:rPr>
        <w:t xml:space="preserve"> </w:t>
      </w:r>
      <w:r w:rsidRPr="00DA502B">
        <w:rPr>
          <w:sz w:val="28"/>
          <w:szCs w:val="28"/>
          <w:lang w:bidi="fa-IR"/>
        </w:rPr>
        <w:t xml:space="preserve">of </w:t>
      </w:r>
      <w:r w:rsidR="0005146F" w:rsidRPr="00C77B86">
        <w:rPr>
          <w:sz w:val="28"/>
          <w:szCs w:val="28"/>
          <w:lang w:bidi="fa-IR"/>
        </w:rPr>
        <w:t>the</w:t>
      </w:r>
      <w:r w:rsidR="0005146F">
        <w:rPr>
          <w:sz w:val="28"/>
          <w:szCs w:val="28"/>
          <w:lang w:bidi="fa-IR"/>
        </w:rPr>
        <w:t xml:space="preserve"> </w:t>
      </w:r>
      <w:r>
        <w:rPr>
          <w:sz w:val="28"/>
          <w:szCs w:val="28"/>
          <w:lang w:bidi="fa-IR"/>
        </w:rPr>
        <w:t xml:space="preserve">surgery </w:t>
      </w:r>
      <w:r w:rsidR="00C30FA6" w:rsidRPr="00C51605">
        <w:rPr>
          <w:sz w:val="28"/>
          <w:szCs w:val="28"/>
          <w:lang w:bidi="fa-IR"/>
        </w:rPr>
        <w:t>Department</w:t>
      </w:r>
      <w:r w:rsidR="00C51605">
        <w:rPr>
          <w:sz w:val="28"/>
          <w:szCs w:val="28"/>
          <w:lang w:bidi="fa-IR"/>
        </w:rPr>
        <w:t xml:space="preserve"> </w:t>
      </w:r>
      <w:r>
        <w:rPr>
          <w:sz w:val="28"/>
          <w:szCs w:val="28"/>
          <w:lang w:bidi="fa-IR"/>
        </w:rPr>
        <w:t xml:space="preserve">in </w:t>
      </w:r>
      <w:proofErr w:type="spellStart"/>
      <w:r>
        <w:rPr>
          <w:sz w:val="28"/>
          <w:szCs w:val="28"/>
          <w:lang w:bidi="fa-IR"/>
        </w:rPr>
        <w:t>Firoozgar</w:t>
      </w:r>
      <w:proofErr w:type="spellEnd"/>
      <w:r w:rsidRPr="00DA502B">
        <w:rPr>
          <w:sz w:val="28"/>
          <w:szCs w:val="28"/>
          <w:lang w:bidi="fa-IR"/>
        </w:rPr>
        <w:t xml:space="preserve"> </w:t>
      </w:r>
      <w:r w:rsidR="005040A7">
        <w:rPr>
          <w:sz w:val="28"/>
          <w:szCs w:val="28"/>
          <w:lang w:bidi="fa-IR"/>
        </w:rPr>
        <w:t>H</w:t>
      </w:r>
      <w:r w:rsidRPr="00DA502B">
        <w:rPr>
          <w:sz w:val="28"/>
          <w:szCs w:val="28"/>
          <w:lang w:bidi="fa-IR"/>
        </w:rPr>
        <w:t>ospital</w:t>
      </w:r>
      <w:r>
        <w:rPr>
          <w:sz w:val="28"/>
          <w:szCs w:val="28"/>
          <w:lang w:bidi="fa-IR"/>
        </w:rPr>
        <w:t>.</w:t>
      </w:r>
      <w:r w:rsidRPr="00DA502B">
        <w:rPr>
          <w:sz w:val="28"/>
          <w:szCs w:val="28"/>
          <w:lang w:bidi="fa-IR"/>
        </w:rPr>
        <w:t xml:space="preserve"> </w:t>
      </w:r>
      <w:r>
        <w:rPr>
          <w:sz w:val="28"/>
          <w:szCs w:val="28"/>
          <w:lang w:bidi="fa-IR"/>
        </w:rPr>
        <w:t>P</w:t>
      </w:r>
      <w:r w:rsidRPr="00DA502B">
        <w:rPr>
          <w:sz w:val="28"/>
          <w:szCs w:val="28"/>
          <w:lang w:bidi="fa-IR"/>
        </w:rPr>
        <w:t xml:space="preserve">atients </w:t>
      </w:r>
      <w:r w:rsidR="00727410" w:rsidRPr="00C51605">
        <w:rPr>
          <w:sz w:val="28"/>
          <w:szCs w:val="28"/>
          <w:lang w:bidi="fa-IR"/>
        </w:rPr>
        <w:t>gave</w:t>
      </w:r>
      <w:r w:rsidR="00C51605">
        <w:rPr>
          <w:sz w:val="28"/>
          <w:szCs w:val="28"/>
          <w:lang w:bidi="fa-IR"/>
        </w:rPr>
        <w:t xml:space="preserve"> </w:t>
      </w:r>
      <w:r w:rsidRPr="00110D62">
        <w:rPr>
          <w:noProof/>
          <w:sz w:val="28"/>
          <w:szCs w:val="28"/>
          <w:lang w:bidi="fa-IR"/>
        </w:rPr>
        <w:t>written</w:t>
      </w:r>
      <w:r w:rsidRPr="00DA502B">
        <w:rPr>
          <w:sz w:val="28"/>
          <w:szCs w:val="28"/>
          <w:lang w:bidi="fa-IR"/>
        </w:rPr>
        <w:t xml:space="preserve"> consent </w:t>
      </w:r>
      <w:r w:rsidR="007D1173" w:rsidRPr="00C77B86">
        <w:rPr>
          <w:sz w:val="28"/>
          <w:szCs w:val="28"/>
          <w:lang w:bidi="fa-IR"/>
        </w:rPr>
        <w:t>before</w:t>
      </w:r>
      <w:r w:rsidRPr="00C77B86">
        <w:rPr>
          <w:sz w:val="28"/>
          <w:szCs w:val="28"/>
          <w:lang w:bidi="fa-IR"/>
        </w:rPr>
        <w:t xml:space="preserve"> </w:t>
      </w:r>
      <w:r w:rsidR="005040A7">
        <w:rPr>
          <w:sz w:val="28"/>
          <w:szCs w:val="28"/>
          <w:lang w:bidi="fa-IR"/>
        </w:rPr>
        <w:t xml:space="preserve">the </w:t>
      </w:r>
      <w:r w:rsidR="007D1173" w:rsidRPr="00C77B86">
        <w:rPr>
          <w:sz w:val="28"/>
          <w:szCs w:val="28"/>
          <w:lang w:bidi="fa-IR"/>
        </w:rPr>
        <w:t>research</w:t>
      </w:r>
      <w:r w:rsidRPr="00C77B86">
        <w:rPr>
          <w:sz w:val="28"/>
          <w:szCs w:val="28"/>
          <w:lang w:bidi="fa-IR"/>
        </w:rPr>
        <w:t xml:space="preserve"> </w:t>
      </w:r>
      <w:r>
        <w:rPr>
          <w:sz w:val="28"/>
          <w:szCs w:val="28"/>
          <w:lang w:bidi="fa-IR"/>
        </w:rPr>
        <w:t xml:space="preserve">based on </w:t>
      </w:r>
      <w:r w:rsidR="005040A7">
        <w:rPr>
          <w:sz w:val="28"/>
          <w:szCs w:val="28"/>
          <w:lang w:bidi="fa-IR"/>
        </w:rPr>
        <w:t xml:space="preserve">the </w:t>
      </w:r>
      <w:r w:rsidRPr="00DA502B">
        <w:rPr>
          <w:sz w:val="28"/>
          <w:szCs w:val="28"/>
          <w:lang w:bidi="fa-IR"/>
        </w:rPr>
        <w:t xml:space="preserve">inclusion </w:t>
      </w:r>
      <w:r>
        <w:rPr>
          <w:sz w:val="28"/>
          <w:szCs w:val="28"/>
          <w:lang w:bidi="fa-IR"/>
        </w:rPr>
        <w:t>criteria</w:t>
      </w:r>
      <w:r w:rsidRPr="00DA502B">
        <w:rPr>
          <w:sz w:val="28"/>
          <w:szCs w:val="28"/>
          <w:lang w:bidi="fa-IR"/>
        </w:rPr>
        <w:t>.</w:t>
      </w:r>
      <w:r>
        <w:rPr>
          <w:sz w:val="28"/>
          <w:szCs w:val="28"/>
          <w:lang w:bidi="fa-IR"/>
        </w:rPr>
        <w:t xml:space="preserve"> </w:t>
      </w:r>
      <w:r w:rsidR="007D1173" w:rsidRPr="007D1173">
        <w:rPr>
          <w:sz w:val="28"/>
          <w:szCs w:val="28"/>
          <w:lang w:bidi="fa-IR"/>
        </w:rPr>
        <w:t>W</w:t>
      </w:r>
      <w:r w:rsidRPr="007D1173">
        <w:rPr>
          <w:sz w:val="28"/>
          <w:szCs w:val="28"/>
          <w:lang w:bidi="fa-IR"/>
        </w:rPr>
        <w:t>e</w:t>
      </w:r>
      <w:r w:rsidR="007D1173" w:rsidRPr="007D1173">
        <w:rPr>
          <w:sz w:val="28"/>
          <w:szCs w:val="28"/>
          <w:lang w:bidi="fa-IR"/>
        </w:rPr>
        <w:t xml:space="preserve"> </w:t>
      </w:r>
      <w:r w:rsidRPr="007D1173">
        <w:rPr>
          <w:sz w:val="28"/>
          <w:szCs w:val="28"/>
          <w:lang w:bidi="fa-IR"/>
        </w:rPr>
        <w:t>kept</w:t>
      </w:r>
      <w:r w:rsidR="007D1173" w:rsidRPr="007D1173">
        <w:rPr>
          <w:sz w:val="28"/>
          <w:szCs w:val="28"/>
          <w:lang w:bidi="fa-IR"/>
        </w:rPr>
        <w:t xml:space="preserve"> </w:t>
      </w:r>
      <w:r w:rsidR="005040A7">
        <w:rPr>
          <w:sz w:val="28"/>
          <w:szCs w:val="28"/>
          <w:lang w:bidi="fa-IR"/>
        </w:rPr>
        <w:t xml:space="preserve">the </w:t>
      </w:r>
      <w:r w:rsidR="007D1173">
        <w:rPr>
          <w:sz w:val="28"/>
          <w:szCs w:val="28"/>
          <w:lang w:bidi="fa-IR"/>
        </w:rPr>
        <w:t>r</w:t>
      </w:r>
      <w:r w:rsidR="007D1173" w:rsidRPr="007D1173">
        <w:rPr>
          <w:sz w:val="28"/>
          <w:szCs w:val="28"/>
          <w:lang w:bidi="fa-IR"/>
        </w:rPr>
        <w:t>esected tumors</w:t>
      </w:r>
      <w:r>
        <w:rPr>
          <w:sz w:val="28"/>
          <w:szCs w:val="28"/>
          <w:lang w:bidi="fa-IR"/>
        </w:rPr>
        <w:t xml:space="preserve"> in </w:t>
      </w:r>
      <w:r w:rsidR="0005146F" w:rsidRPr="00C77B86">
        <w:rPr>
          <w:sz w:val="28"/>
          <w:szCs w:val="28"/>
          <w:lang w:bidi="fa-IR"/>
        </w:rPr>
        <w:t>a</w:t>
      </w:r>
      <w:r w:rsidR="0005146F">
        <w:rPr>
          <w:sz w:val="28"/>
          <w:szCs w:val="28"/>
          <w:lang w:bidi="fa-IR"/>
        </w:rPr>
        <w:t xml:space="preserve"> </w:t>
      </w:r>
      <w:r w:rsidRPr="0005146F">
        <w:rPr>
          <w:sz w:val="28"/>
          <w:szCs w:val="28"/>
          <w:lang w:bidi="fa-IR"/>
        </w:rPr>
        <w:t>solution</w:t>
      </w:r>
      <w:r w:rsidR="007D1173">
        <w:rPr>
          <w:sz w:val="28"/>
          <w:szCs w:val="28"/>
          <w:lang w:bidi="fa-IR"/>
        </w:rPr>
        <w:t xml:space="preserve"> that</w:t>
      </w:r>
      <w:r>
        <w:rPr>
          <w:sz w:val="28"/>
          <w:szCs w:val="28"/>
          <w:lang w:bidi="fa-IR"/>
        </w:rPr>
        <w:t xml:space="preserve"> </w:t>
      </w:r>
      <w:r w:rsidR="00004E4A">
        <w:rPr>
          <w:sz w:val="28"/>
          <w:szCs w:val="28"/>
          <w:lang w:bidi="fa-IR"/>
        </w:rPr>
        <w:t>contained</w:t>
      </w:r>
      <w:r>
        <w:rPr>
          <w:sz w:val="28"/>
          <w:szCs w:val="28"/>
          <w:lang w:bidi="fa-IR"/>
        </w:rPr>
        <w:t xml:space="preserve"> normal saline</w:t>
      </w:r>
      <w:r w:rsidR="00004E4A">
        <w:rPr>
          <w:sz w:val="28"/>
          <w:szCs w:val="28"/>
          <w:lang w:bidi="fa-IR"/>
        </w:rPr>
        <w:t>,</w:t>
      </w:r>
      <w:r>
        <w:rPr>
          <w:sz w:val="28"/>
          <w:szCs w:val="28"/>
          <w:lang w:bidi="fa-IR"/>
        </w:rPr>
        <w:t xml:space="preserve"> </w:t>
      </w:r>
      <w:r w:rsidRPr="00110D62">
        <w:rPr>
          <w:noProof/>
          <w:sz w:val="28"/>
          <w:szCs w:val="28"/>
          <w:lang w:bidi="fa-IR"/>
        </w:rPr>
        <w:t>heparin</w:t>
      </w:r>
      <w:r w:rsidR="00004E4A">
        <w:rPr>
          <w:noProof/>
          <w:sz w:val="28"/>
          <w:szCs w:val="28"/>
          <w:lang w:bidi="fa-IR"/>
        </w:rPr>
        <w:t>,</w:t>
      </w:r>
      <w:r w:rsidRPr="00110D62">
        <w:rPr>
          <w:noProof/>
          <w:sz w:val="28"/>
          <w:szCs w:val="28"/>
          <w:lang w:bidi="fa-IR"/>
        </w:rPr>
        <w:t xml:space="preserve"> and streptomycin</w:t>
      </w:r>
      <w:r>
        <w:rPr>
          <w:sz w:val="28"/>
          <w:szCs w:val="28"/>
          <w:lang w:bidi="fa-IR"/>
        </w:rPr>
        <w:t xml:space="preserve">. </w:t>
      </w:r>
      <w:r w:rsidRPr="00110D62">
        <w:rPr>
          <w:noProof/>
          <w:sz w:val="28"/>
          <w:szCs w:val="28"/>
          <w:lang w:bidi="fa-IR"/>
        </w:rPr>
        <w:t>Fine</w:t>
      </w:r>
      <w:r>
        <w:rPr>
          <w:sz w:val="28"/>
          <w:szCs w:val="28"/>
          <w:lang w:bidi="fa-IR"/>
        </w:rPr>
        <w:t xml:space="preserve"> pieces (0.5× 1× 1mm) of tumor tissues were taken and implanted to </w:t>
      </w:r>
      <w:r w:rsidR="00004E4A">
        <w:rPr>
          <w:sz w:val="28"/>
          <w:szCs w:val="28"/>
          <w:lang w:bidi="fa-IR"/>
        </w:rPr>
        <w:t xml:space="preserve">the </w:t>
      </w:r>
      <w:r>
        <w:rPr>
          <w:sz w:val="28"/>
          <w:szCs w:val="28"/>
          <w:lang w:bidi="fa-IR"/>
        </w:rPr>
        <w:t xml:space="preserve">mice armpit during an hour </w:t>
      </w:r>
      <w:r w:rsidR="00004E4A">
        <w:rPr>
          <w:sz w:val="28"/>
          <w:szCs w:val="28"/>
          <w:lang w:bidi="fa-IR"/>
        </w:rPr>
        <w:t>post-resection</w:t>
      </w:r>
      <w:r w:rsidRPr="00C77B86">
        <w:rPr>
          <w:sz w:val="28"/>
          <w:szCs w:val="28"/>
          <w:lang w:bidi="fa-IR"/>
        </w:rPr>
        <w:t>.</w:t>
      </w:r>
      <w:r w:rsidR="00285302" w:rsidRPr="00C77B86">
        <w:rPr>
          <w:sz w:val="28"/>
          <w:szCs w:val="28"/>
          <w:lang w:bidi="fa-IR"/>
        </w:rPr>
        <w:t xml:space="preserve"> </w:t>
      </w:r>
      <w:r w:rsidR="00285302" w:rsidRPr="00872DFC">
        <w:rPr>
          <w:sz w:val="28"/>
          <w:szCs w:val="28"/>
          <w:lang w:bidi="fa-IR"/>
        </w:rPr>
        <w:t xml:space="preserve">In this study, the tumor </w:t>
      </w:r>
      <w:r w:rsidR="00285302" w:rsidRPr="004B73BF">
        <w:rPr>
          <w:sz w:val="28"/>
          <w:szCs w:val="28"/>
          <w:lang w:bidi="fa-IR"/>
        </w:rPr>
        <w:t>was bilaterally implanted</w:t>
      </w:r>
      <w:r w:rsidR="00285302" w:rsidRPr="00872DFC">
        <w:rPr>
          <w:sz w:val="28"/>
          <w:szCs w:val="28"/>
          <w:lang w:bidi="fa-IR"/>
        </w:rPr>
        <w:t xml:space="preserve"> </w:t>
      </w:r>
      <w:r w:rsidR="005B7E76" w:rsidRPr="00C77B86">
        <w:rPr>
          <w:sz w:val="28"/>
          <w:szCs w:val="28"/>
          <w:lang w:bidi="fa-IR"/>
        </w:rPr>
        <w:t>in</w:t>
      </w:r>
      <w:r w:rsidR="00285302" w:rsidRPr="00872DFC">
        <w:rPr>
          <w:sz w:val="28"/>
          <w:szCs w:val="28"/>
          <w:lang w:bidi="fa-IR"/>
        </w:rPr>
        <w:t xml:space="preserve"> the animal's axillary region </w:t>
      </w:r>
      <w:r w:rsidR="00285302" w:rsidRPr="00C77B86">
        <w:rPr>
          <w:sz w:val="28"/>
          <w:szCs w:val="28"/>
          <w:lang w:bidi="fa-IR"/>
        </w:rPr>
        <w:t xml:space="preserve">to </w:t>
      </w:r>
      <w:r w:rsidR="00285302" w:rsidRPr="00872DFC">
        <w:rPr>
          <w:sz w:val="28"/>
          <w:szCs w:val="28"/>
          <w:lang w:bidi="fa-IR"/>
        </w:rPr>
        <w:t>increase the chances of grafting and its growth.</w:t>
      </w:r>
      <w:r w:rsidRPr="00C77B86">
        <w:rPr>
          <w:sz w:val="28"/>
          <w:szCs w:val="28"/>
          <w:lang w:bidi="fa-IR"/>
        </w:rPr>
        <w:t xml:space="preserve"> </w:t>
      </w:r>
      <w:r>
        <w:rPr>
          <w:sz w:val="28"/>
          <w:szCs w:val="28"/>
          <w:lang w:bidi="fa-IR"/>
        </w:rPr>
        <w:t xml:space="preserve">Cyclosporine (10mg/kg; </w:t>
      </w:r>
      <w:proofErr w:type="spellStart"/>
      <w:r>
        <w:rPr>
          <w:sz w:val="28"/>
          <w:szCs w:val="28"/>
          <w:lang w:bidi="fa-IR"/>
        </w:rPr>
        <w:t>i</w:t>
      </w:r>
      <w:r w:rsidR="0066760C">
        <w:rPr>
          <w:sz w:val="28"/>
          <w:szCs w:val="28"/>
          <w:lang w:bidi="fa-IR"/>
        </w:rPr>
        <w:t>.</w:t>
      </w:r>
      <w:r>
        <w:rPr>
          <w:sz w:val="28"/>
          <w:szCs w:val="28"/>
          <w:lang w:bidi="fa-IR"/>
        </w:rPr>
        <w:t>p</w:t>
      </w:r>
      <w:r w:rsidR="0066760C">
        <w:rPr>
          <w:sz w:val="28"/>
          <w:szCs w:val="28"/>
          <w:lang w:bidi="fa-IR"/>
        </w:rPr>
        <w:t>.</w:t>
      </w:r>
      <w:proofErr w:type="spellEnd"/>
      <w:r>
        <w:rPr>
          <w:sz w:val="28"/>
          <w:szCs w:val="28"/>
          <w:lang w:bidi="fa-IR"/>
        </w:rPr>
        <w:t>), an immune suppressor,</w:t>
      </w:r>
      <w:r w:rsidR="005040A7">
        <w:rPr>
          <w:sz w:val="28"/>
          <w:szCs w:val="28"/>
          <w:lang w:bidi="fa-IR"/>
        </w:rPr>
        <w:t xml:space="preserve"> was</w:t>
      </w:r>
      <w:r>
        <w:rPr>
          <w:sz w:val="28"/>
          <w:szCs w:val="28"/>
          <w:lang w:bidi="fa-IR"/>
        </w:rPr>
        <w:t xml:space="preserve"> used from the </w:t>
      </w:r>
      <w:r w:rsidR="00004E4A">
        <w:rPr>
          <w:sz w:val="28"/>
          <w:szCs w:val="28"/>
          <w:lang w:bidi="fa-IR"/>
        </w:rPr>
        <w:t>working</w:t>
      </w:r>
      <w:r>
        <w:rPr>
          <w:sz w:val="28"/>
          <w:szCs w:val="28"/>
          <w:lang w:bidi="fa-IR"/>
        </w:rPr>
        <w:t xml:space="preserve"> day </w:t>
      </w:r>
      <w:r w:rsidR="007D1173" w:rsidRPr="00C77B86">
        <w:rPr>
          <w:sz w:val="28"/>
          <w:szCs w:val="28"/>
          <w:lang w:bidi="fa-IR"/>
        </w:rPr>
        <w:t>unti</w:t>
      </w:r>
      <w:r w:rsidRPr="00C77B86">
        <w:rPr>
          <w:sz w:val="28"/>
          <w:szCs w:val="28"/>
          <w:lang w:bidi="fa-IR"/>
        </w:rPr>
        <w:t>l</w:t>
      </w:r>
      <w:r>
        <w:rPr>
          <w:sz w:val="28"/>
          <w:szCs w:val="28"/>
          <w:lang w:bidi="fa-IR"/>
        </w:rPr>
        <w:t xml:space="preserve"> grafted tumor reached about 1500mm</w:t>
      </w:r>
      <w:r w:rsidRPr="00C77B86">
        <w:rPr>
          <w:sz w:val="28"/>
          <w:szCs w:val="28"/>
          <w:lang w:bidi="fa-IR"/>
        </w:rPr>
        <w:t>3</w:t>
      </w:r>
      <w:r>
        <w:rPr>
          <w:sz w:val="28"/>
          <w:szCs w:val="28"/>
          <w:lang w:bidi="fa-IR"/>
        </w:rPr>
        <w:t xml:space="preserve"> in size</w:t>
      </w:r>
      <w:r w:rsidR="006B33E8">
        <w:rPr>
          <w:sz w:val="28"/>
          <w:szCs w:val="28"/>
          <w:lang w:bidi="fa-IR"/>
        </w:rPr>
        <w:t xml:space="preserve"> </w:t>
      </w:r>
      <w:r w:rsidR="00ED7E58">
        <w:rPr>
          <w:sz w:val="28"/>
          <w:szCs w:val="28"/>
          <w:lang w:bidi="fa-IR"/>
        </w:rPr>
        <w:fldChar w:fldCharType="begin">
          <w:fldData xml:space="preserve">PEVuZE5vdGU+PENpdGU+PEF1dGhvcj5KaXZyYWphbmk8L0F1dGhvcj48WWVhcj4yMDE0PC9ZZWFy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PEVuZE5vdGU+PENpdGU+PEF1dGhvcj5KaXZyYWphbmk8L0F1dGhvcj48WWVhcj4yMDE0PC9ZZWFy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ED7E58">
        <w:rPr>
          <w:sz w:val="28"/>
          <w:szCs w:val="28"/>
          <w:lang w:bidi="fa-IR"/>
        </w:rPr>
      </w:r>
      <w:r w:rsidR="00ED7E58">
        <w:rPr>
          <w:sz w:val="28"/>
          <w:szCs w:val="28"/>
          <w:lang w:bidi="fa-IR"/>
        </w:rPr>
        <w:fldChar w:fldCharType="separate"/>
      </w:r>
      <w:r w:rsidR="00D33362">
        <w:rPr>
          <w:sz w:val="28"/>
          <w:szCs w:val="28"/>
          <w:lang w:bidi="fa-IR"/>
        </w:rPr>
        <w:t>[30]</w:t>
      </w:r>
      <w:r w:rsidR="00ED7E58">
        <w:rPr>
          <w:sz w:val="28"/>
          <w:szCs w:val="28"/>
          <w:lang w:bidi="fa-IR"/>
        </w:rPr>
        <w:fldChar w:fldCharType="end"/>
      </w:r>
      <w:r>
        <w:rPr>
          <w:sz w:val="28"/>
          <w:szCs w:val="28"/>
          <w:lang w:bidi="fa-IR"/>
        </w:rPr>
        <w:t>. T</w:t>
      </w:r>
      <w:r w:rsidRPr="002B4F9E">
        <w:rPr>
          <w:sz w:val="28"/>
          <w:szCs w:val="28"/>
          <w:lang w:bidi="fa-IR"/>
        </w:rPr>
        <w:t>umor</w:t>
      </w:r>
      <w:r w:rsidR="006B33E8">
        <w:rPr>
          <w:sz w:val="28"/>
          <w:szCs w:val="28"/>
          <w:lang w:bidi="fa-IR"/>
        </w:rPr>
        <w:t xml:space="preserve"> volume was</w:t>
      </w:r>
      <w:r w:rsidRPr="002B4F9E">
        <w:rPr>
          <w:sz w:val="28"/>
          <w:szCs w:val="28"/>
          <w:lang w:bidi="fa-IR"/>
        </w:rPr>
        <w:t xml:space="preserve"> measured </w:t>
      </w:r>
      <w:r>
        <w:rPr>
          <w:sz w:val="28"/>
          <w:szCs w:val="28"/>
          <w:lang w:bidi="fa-IR"/>
        </w:rPr>
        <w:t xml:space="preserve">every three days </w:t>
      </w:r>
      <w:r w:rsidRPr="002B4F9E">
        <w:rPr>
          <w:sz w:val="28"/>
          <w:szCs w:val="28"/>
          <w:lang w:bidi="fa-IR"/>
        </w:rPr>
        <w:t xml:space="preserve">with a </w:t>
      </w:r>
      <w:r>
        <w:rPr>
          <w:sz w:val="28"/>
          <w:szCs w:val="28"/>
          <w:lang w:bidi="fa-IR"/>
        </w:rPr>
        <w:t xml:space="preserve">suitable </w:t>
      </w:r>
      <w:r w:rsidRPr="002B4F9E">
        <w:rPr>
          <w:sz w:val="28"/>
          <w:szCs w:val="28"/>
          <w:lang w:bidi="fa-IR"/>
        </w:rPr>
        <w:t>caliper</w:t>
      </w:r>
      <w:r>
        <w:rPr>
          <w:sz w:val="28"/>
          <w:szCs w:val="28"/>
          <w:lang w:bidi="fa-IR"/>
        </w:rPr>
        <w:t xml:space="preserve"> </w:t>
      </w:r>
      <w:r w:rsidR="005040A7">
        <w:rPr>
          <w:sz w:val="28"/>
          <w:szCs w:val="28"/>
          <w:lang w:bidi="fa-IR"/>
        </w:rPr>
        <w:t>according to</w:t>
      </w:r>
      <w:r w:rsidRPr="002B4F9E">
        <w:rPr>
          <w:sz w:val="28"/>
          <w:szCs w:val="28"/>
          <w:lang w:bidi="fa-IR"/>
        </w:rPr>
        <w:t xml:space="preserve"> the </w:t>
      </w:r>
      <w:r>
        <w:rPr>
          <w:sz w:val="28"/>
          <w:szCs w:val="28"/>
          <w:lang w:bidi="fa-IR"/>
        </w:rPr>
        <w:t xml:space="preserve">following </w:t>
      </w:r>
      <w:r w:rsidRPr="002B4F9E">
        <w:rPr>
          <w:sz w:val="28"/>
          <w:szCs w:val="28"/>
          <w:lang w:bidi="fa-IR"/>
        </w:rPr>
        <w:t>formula</w:t>
      </w:r>
      <w:r w:rsidR="00ED7E58">
        <w:rPr>
          <w:sz w:val="28"/>
          <w:szCs w:val="28"/>
          <w:lang w:bidi="fa-IR"/>
        </w:rPr>
        <w:t xml:space="preserve"> </w:t>
      </w:r>
      <w:r w:rsidR="00ED7E58">
        <w:rPr>
          <w:sz w:val="28"/>
          <w:szCs w:val="28"/>
          <w:lang w:bidi="fa-IR"/>
        </w:rPr>
        <w:fldChar w:fldCharType="begin">
          <w:fldData xml:space="preserve">PEVuZE5vdGU+PENpdGU+PEF1dGhvcj5KaXZyYWphbmk8L0F1dGhvcj48WWVhcj4yMDE0PC9ZZWFy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PEVuZE5vdGU+PENpdGU+PEF1dGhvcj5KaXZyYWphbmk8L0F1dGhvcj48WWVhcj4yMDE0PC9ZZWFy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ED7E58">
        <w:rPr>
          <w:sz w:val="28"/>
          <w:szCs w:val="28"/>
          <w:lang w:bidi="fa-IR"/>
        </w:rPr>
      </w:r>
      <w:r w:rsidR="00ED7E58">
        <w:rPr>
          <w:sz w:val="28"/>
          <w:szCs w:val="28"/>
          <w:lang w:bidi="fa-IR"/>
        </w:rPr>
        <w:fldChar w:fldCharType="separate"/>
      </w:r>
      <w:r w:rsidR="00D33362">
        <w:rPr>
          <w:sz w:val="28"/>
          <w:szCs w:val="28"/>
          <w:lang w:bidi="fa-IR"/>
        </w:rPr>
        <w:t>[30]</w:t>
      </w:r>
      <w:r w:rsidR="00ED7E58">
        <w:rPr>
          <w:sz w:val="28"/>
          <w:szCs w:val="28"/>
          <w:lang w:bidi="fa-IR"/>
        </w:rPr>
        <w:fldChar w:fldCharType="end"/>
      </w:r>
      <w:r>
        <w:rPr>
          <w:sz w:val="28"/>
          <w:szCs w:val="28"/>
          <w:lang w:bidi="fa-IR"/>
        </w:rPr>
        <w:t>:</w:t>
      </w:r>
    </w:p>
    <w:p w14:paraId="49C64657" w14:textId="77777777" w:rsidR="00846D3A" w:rsidRDefault="00846D3A" w:rsidP="00846D3A">
      <w:pPr>
        <w:rPr>
          <w:sz w:val="28"/>
          <w:szCs w:val="28"/>
          <w:lang w:bidi="fa-IR"/>
        </w:rPr>
      </w:pPr>
      <w:r>
        <w:rPr>
          <w:sz w:val="28"/>
          <w:szCs w:val="28"/>
          <w:lang w:bidi="fa-IR"/>
        </w:rPr>
        <w:t xml:space="preserve">Tumor volume= </w:t>
      </w:r>
      <w:r w:rsidRPr="002B4F9E">
        <w:rPr>
          <w:sz w:val="28"/>
          <w:szCs w:val="28"/>
          <w:lang w:bidi="fa-IR"/>
        </w:rPr>
        <w:t>length × depth × height</w:t>
      </w:r>
      <w:r>
        <w:rPr>
          <w:sz w:val="28"/>
          <w:szCs w:val="28"/>
          <w:lang w:bidi="fa-IR"/>
        </w:rPr>
        <w:t>/2</w:t>
      </w:r>
    </w:p>
    <w:p w14:paraId="56854348" w14:textId="77777777" w:rsidR="00846D3A" w:rsidRPr="00C77B86" w:rsidRDefault="00846D3A" w:rsidP="00846D3A">
      <w:pPr>
        <w:rPr>
          <w:sz w:val="28"/>
          <w:szCs w:val="28"/>
          <w:lang w:bidi="fa-IR"/>
        </w:rPr>
      </w:pPr>
      <w:r w:rsidRPr="00C77B86">
        <w:rPr>
          <w:sz w:val="28"/>
          <w:szCs w:val="28"/>
          <w:lang w:bidi="fa-IR"/>
        </w:rPr>
        <w:lastRenderedPageBreak/>
        <w:t>1.4 Study design</w:t>
      </w:r>
    </w:p>
    <w:p w14:paraId="51730C87" w14:textId="77777777" w:rsidR="00846D3A" w:rsidRDefault="00846D3A" w:rsidP="004B73BF">
      <w:pPr>
        <w:rPr>
          <w:sz w:val="28"/>
          <w:szCs w:val="28"/>
          <w:lang w:bidi="fa-IR"/>
        </w:rPr>
      </w:pPr>
      <w:r w:rsidRPr="00531B22">
        <w:rPr>
          <w:sz w:val="28"/>
          <w:szCs w:val="28"/>
          <w:lang w:bidi="fa-IR"/>
        </w:rPr>
        <w:t xml:space="preserve">According to the study protocol, </w:t>
      </w:r>
      <w:r>
        <w:rPr>
          <w:sz w:val="28"/>
          <w:szCs w:val="28"/>
          <w:lang w:bidi="fa-IR"/>
        </w:rPr>
        <w:t>forty</w:t>
      </w:r>
      <w:r w:rsidRPr="00531B22">
        <w:rPr>
          <w:sz w:val="28"/>
          <w:szCs w:val="28"/>
          <w:lang w:bidi="fa-IR"/>
        </w:rPr>
        <w:t xml:space="preserve"> male NMRI</w:t>
      </w:r>
      <w:r>
        <w:rPr>
          <w:sz w:val="28"/>
          <w:szCs w:val="28"/>
          <w:lang w:bidi="fa-IR"/>
        </w:rPr>
        <w:t xml:space="preserve"> </w:t>
      </w:r>
      <w:r w:rsidRPr="00531B22">
        <w:rPr>
          <w:sz w:val="28"/>
          <w:szCs w:val="28"/>
          <w:lang w:bidi="fa-IR"/>
        </w:rPr>
        <w:t xml:space="preserve">inbred albino mice </w:t>
      </w:r>
      <w:r w:rsidRPr="004B73BF">
        <w:rPr>
          <w:sz w:val="28"/>
          <w:szCs w:val="28"/>
          <w:lang w:bidi="fa-IR"/>
        </w:rPr>
        <w:t>were equally divided</w:t>
      </w:r>
      <w:r w:rsidRPr="00531B22">
        <w:rPr>
          <w:sz w:val="28"/>
          <w:szCs w:val="28"/>
          <w:lang w:bidi="fa-IR"/>
        </w:rPr>
        <w:t xml:space="preserve"> into five groups</w:t>
      </w:r>
      <w:r>
        <w:rPr>
          <w:sz w:val="28"/>
          <w:szCs w:val="28"/>
          <w:lang w:bidi="fa-IR"/>
        </w:rPr>
        <w:t xml:space="preserve"> </w:t>
      </w:r>
      <w:r w:rsidRPr="00531B22">
        <w:rPr>
          <w:sz w:val="28"/>
          <w:szCs w:val="28"/>
          <w:lang w:bidi="fa-IR"/>
        </w:rPr>
        <w:t xml:space="preserve">of </w:t>
      </w:r>
      <w:r>
        <w:rPr>
          <w:sz w:val="28"/>
          <w:szCs w:val="28"/>
          <w:lang w:bidi="fa-IR"/>
        </w:rPr>
        <w:t>8</w:t>
      </w:r>
      <w:r w:rsidRPr="00531B22">
        <w:rPr>
          <w:sz w:val="28"/>
          <w:szCs w:val="28"/>
          <w:lang w:bidi="fa-IR"/>
        </w:rPr>
        <w:t xml:space="preserve"> as follows</w:t>
      </w:r>
      <w:r>
        <w:rPr>
          <w:sz w:val="28"/>
          <w:szCs w:val="28"/>
          <w:lang w:bidi="fa-IR"/>
        </w:rPr>
        <w:t>:</w:t>
      </w:r>
    </w:p>
    <w:p w14:paraId="45B47C0C" w14:textId="77777777" w:rsidR="00846D3A" w:rsidRDefault="00846D3A" w:rsidP="00846D3A">
      <w:pPr>
        <w:rPr>
          <w:sz w:val="28"/>
          <w:szCs w:val="28"/>
          <w:lang w:bidi="fa-IR"/>
        </w:rPr>
      </w:pPr>
      <w:r>
        <w:rPr>
          <w:sz w:val="28"/>
          <w:szCs w:val="28"/>
          <w:lang w:bidi="fa-IR"/>
        </w:rPr>
        <w:t xml:space="preserve">- Control cancer group (Cancer) </w:t>
      </w:r>
      <w:r w:rsidRPr="000139FA">
        <w:rPr>
          <w:sz w:val="28"/>
          <w:szCs w:val="28"/>
          <w:lang w:bidi="fa-IR"/>
        </w:rPr>
        <w:t xml:space="preserve">in </w:t>
      </w:r>
      <w:r>
        <w:rPr>
          <w:sz w:val="28"/>
          <w:szCs w:val="28"/>
          <w:lang w:bidi="fa-IR"/>
        </w:rPr>
        <w:t xml:space="preserve">which </w:t>
      </w:r>
      <w:r w:rsidRPr="000139FA">
        <w:rPr>
          <w:sz w:val="28"/>
          <w:szCs w:val="28"/>
          <w:lang w:bidi="fa-IR"/>
        </w:rPr>
        <w:t>animals</w:t>
      </w:r>
      <w:r>
        <w:rPr>
          <w:sz w:val="28"/>
          <w:szCs w:val="28"/>
          <w:lang w:bidi="fa-IR"/>
        </w:rPr>
        <w:t xml:space="preserve"> received cyclosporine first</w:t>
      </w:r>
      <w:r w:rsidDel="00F160BD">
        <w:rPr>
          <w:sz w:val="28"/>
          <w:szCs w:val="28"/>
          <w:lang w:bidi="fa-IR"/>
        </w:rPr>
        <w:t xml:space="preserve"> </w:t>
      </w:r>
      <w:r>
        <w:rPr>
          <w:sz w:val="28"/>
          <w:szCs w:val="28"/>
          <w:lang w:bidi="fa-IR"/>
        </w:rPr>
        <w:t xml:space="preserve">and underwent </w:t>
      </w:r>
      <w:r w:rsidR="004B73BF" w:rsidRPr="00C77B86">
        <w:rPr>
          <w:sz w:val="28"/>
          <w:szCs w:val="28"/>
          <w:lang w:bidi="fa-IR"/>
        </w:rPr>
        <w:t>the</w:t>
      </w:r>
      <w:r w:rsidR="004B73BF">
        <w:rPr>
          <w:sz w:val="28"/>
          <w:szCs w:val="28"/>
          <w:lang w:bidi="fa-IR"/>
        </w:rPr>
        <w:t xml:space="preserve"> </w:t>
      </w:r>
      <w:r w:rsidRPr="004B73BF">
        <w:rPr>
          <w:sz w:val="28"/>
          <w:szCs w:val="28"/>
          <w:lang w:bidi="fa-IR"/>
        </w:rPr>
        <w:t>surgical</w:t>
      </w:r>
      <w:r>
        <w:rPr>
          <w:sz w:val="28"/>
          <w:szCs w:val="28"/>
          <w:lang w:bidi="fa-IR"/>
        </w:rPr>
        <w:t xml:space="preserve"> procedure as per study protocol</w:t>
      </w:r>
    </w:p>
    <w:p w14:paraId="3807AC81" w14:textId="1D611DF1" w:rsidR="00846D3A" w:rsidRDefault="00004E4A" w:rsidP="00846D3A">
      <w:pPr>
        <w:rPr>
          <w:sz w:val="28"/>
          <w:szCs w:val="28"/>
          <w:lang w:bidi="fa-IR"/>
        </w:rPr>
      </w:pPr>
      <w:r>
        <w:rPr>
          <w:sz w:val="28"/>
          <w:szCs w:val="28"/>
          <w:lang w:bidi="fa-IR"/>
        </w:rPr>
        <w:t xml:space="preserve">In the Capecitabine group, </w:t>
      </w:r>
      <w:r w:rsidR="00846D3A">
        <w:rPr>
          <w:sz w:val="28"/>
          <w:szCs w:val="28"/>
          <w:lang w:bidi="fa-IR"/>
        </w:rPr>
        <w:t>animals received cyclosporine first and then oral capecitabine (</w:t>
      </w:r>
      <w:r w:rsidR="00846D3A" w:rsidRPr="00BE3549">
        <w:rPr>
          <w:sz w:val="28"/>
          <w:szCs w:val="28"/>
          <w:lang w:bidi="fa-IR"/>
        </w:rPr>
        <w:t>700mg/kg/day</w:t>
      </w:r>
      <w:r w:rsidR="00846D3A">
        <w:rPr>
          <w:sz w:val="28"/>
          <w:szCs w:val="28"/>
          <w:lang w:bidi="fa-IR"/>
        </w:rPr>
        <w:t>) for</w:t>
      </w:r>
      <w:r w:rsidR="00846D3A" w:rsidRPr="00BE3549">
        <w:rPr>
          <w:sz w:val="28"/>
          <w:szCs w:val="28"/>
          <w:lang w:bidi="fa-IR"/>
        </w:rPr>
        <w:t xml:space="preserve"> </w:t>
      </w:r>
      <w:r w:rsidR="00846D3A">
        <w:rPr>
          <w:sz w:val="28"/>
          <w:szCs w:val="28"/>
          <w:lang w:bidi="fa-IR"/>
        </w:rPr>
        <w:t>a</w:t>
      </w:r>
      <w:r w:rsidR="00846D3A" w:rsidRPr="00BE3549">
        <w:rPr>
          <w:sz w:val="28"/>
          <w:szCs w:val="28"/>
          <w:lang w:bidi="fa-IR"/>
        </w:rPr>
        <w:t xml:space="preserve"> week </w:t>
      </w:r>
      <w:r w:rsidR="00846D3A">
        <w:rPr>
          <w:sz w:val="28"/>
          <w:szCs w:val="28"/>
          <w:lang w:bidi="fa-IR"/>
        </w:rPr>
        <w:t xml:space="preserve">through </w:t>
      </w:r>
      <w:r>
        <w:rPr>
          <w:sz w:val="28"/>
          <w:szCs w:val="28"/>
          <w:lang w:bidi="fa-IR"/>
        </w:rPr>
        <w:t xml:space="preserve">a </w:t>
      </w:r>
      <w:r w:rsidR="00846D3A">
        <w:rPr>
          <w:sz w:val="28"/>
          <w:szCs w:val="28"/>
          <w:lang w:bidi="fa-IR"/>
        </w:rPr>
        <w:t>feeding tube followed by</w:t>
      </w:r>
      <w:r w:rsidR="00846D3A" w:rsidRPr="00BE3549">
        <w:rPr>
          <w:sz w:val="28"/>
          <w:szCs w:val="28"/>
          <w:lang w:bidi="fa-IR"/>
        </w:rPr>
        <w:t xml:space="preserve"> </w:t>
      </w:r>
      <w:r w:rsidR="00846D3A">
        <w:rPr>
          <w:sz w:val="28"/>
          <w:szCs w:val="28"/>
          <w:lang w:bidi="fa-IR"/>
        </w:rPr>
        <w:t xml:space="preserve">a </w:t>
      </w:r>
      <w:r w:rsidR="00846D3A" w:rsidRPr="00BE3549">
        <w:rPr>
          <w:sz w:val="28"/>
          <w:szCs w:val="28"/>
          <w:lang w:bidi="fa-IR"/>
        </w:rPr>
        <w:t xml:space="preserve">week </w:t>
      </w:r>
      <w:r w:rsidR="00872DFC" w:rsidRPr="00BE3549">
        <w:rPr>
          <w:sz w:val="28"/>
          <w:szCs w:val="28"/>
          <w:lang w:bidi="fa-IR"/>
        </w:rPr>
        <w:t xml:space="preserve">rest </w:t>
      </w:r>
      <w:r w:rsidR="00ED7E58">
        <w:rPr>
          <w:sz w:val="28"/>
          <w:szCs w:val="28"/>
          <w:lang w:bidi="fa-IR"/>
        </w:rPr>
        <w:fldChar w:fldCharType="begin">
          <w:fldData xml:space="preserve">PEVuZE5vdGU+PENpdGU+PEF1dGhvcj5Lb2xpbnNreTwvQXV0aG9yPjxZZWFyPjIwMDk8L1llYXI+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PEVuZE5vdGU+PENpdGU+PEF1dGhvcj5Lb2xpbnNreTwvQXV0aG9yPjxZZWFyPjIwMDk8L1llYXI+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ED7E58">
        <w:rPr>
          <w:sz w:val="28"/>
          <w:szCs w:val="28"/>
          <w:lang w:bidi="fa-IR"/>
        </w:rPr>
      </w:r>
      <w:r w:rsidR="00ED7E58">
        <w:rPr>
          <w:sz w:val="28"/>
          <w:szCs w:val="28"/>
          <w:lang w:bidi="fa-IR"/>
        </w:rPr>
        <w:fldChar w:fldCharType="separate"/>
      </w:r>
      <w:r w:rsidR="00D33362">
        <w:rPr>
          <w:sz w:val="28"/>
          <w:szCs w:val="28"/>
          <w:lang w:bidi="fa-IR"/>
        </w:rPr>
        <w:t>[11]</w:t>
      </w:r>
      <w:r w:rsidR="00ED7E58">
        <w:rPr>
          <w:sz w:val="28"/>
          <w:szCs w:val="28"/>
          <w:lang w:bidi="fa-IR"/>
        </w:rPr>
        <w:fldChar w:fldCharType="end"/>
      </w:r>
      <w:r w:rsidR="00ED7E58">
        <w:rPr>
          <w:sz w:val="28"/>
          <w:szCs w:val="28"/>
          <w:lang w:bidi="fa-IR"/>
        </w:rPr>
        <w:t>.</w:t>
      </w:r>
    </w:p>
    <w:p w14:paraId="1971AA08" w14:textId="246E021D" w:rsidR="00846D3A" w:rsidRDefault="00846D3A" w:rsidP="00846D3A">
      <w:pPr>
        <w:rPr>
          <w:sz w:val="28"/>
          <w:szCs w:val="28"/>
          <w:lang w:bidi="fa-IR"/>
        </w:rPr>
      </w:pPr>
      <w:r>
        <w:rPr>
          <w:sz w:val="28"/>
          <w:szCs w:val="28"/>
          <w:lang w:bidi="fa-IR"/>
        </w:rPr>
        <w:t xml:space="preserve"> - PAMAM dendrimer group in which animals received cyclosporine first and then PAMAM dendrimer (20µg/kg)</w:t>
      </w:r>
      <w:r w:rsidR="00D60288">
        <w:rPr>
          <w:sz w:val="28"/>
          <w:szCs w:val="28"/>
          <w:lang w:bidi="fa-IR"/>
        </w:rPr>
        <w:t xml:space="preserve"> </w:t>
      </w:r>
      <w:r w:rsidR="00AB1A44">
        <w:rPr>
          <w:sz w:val="28"/>
          <w:szCs w:val="28"/>
          <w:lang w:bidi="fa-IR"/>
        </w:rPr>
        <w:fldChar w:fldCharType="begin">
          <w:fldData xml:space="preserve">PEVuZE5vdGU+PENpdGU+PEF1dGhvcj5CYXJ6ZWdhciBCZWhyb296PC9BdXRob3I+PFllYXI+MjAx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PEVuZE5vdGU+PENpdGU+PEF1dGhvcj5CYXJ6ZWdhciBCZWhyb296PC9BdXRob3I+PFllYXI+MjAx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AB1A44">
        <w:rPr>
          <w:sz w:val="28"/>
          <w:szCs w:val="28"/>
          <w:lang w:bidi="fa-IR"/>
        </w:rPr>
      </w:r>
      <w:r w:rsidR="00AB1A44">
        <w:rPr>
          <w:sz w:val="28"/>
          <w:szCs w:val="28"/>
          <w:lang w:bidi="fa-IR"/>
        </w:rPr>
        <w:fldChar w:fldCharType="separate"/>
      </w:r>
      <w:r w:rsidR="00D33362">
        <w:rPr>
          <w:sz w:val="28"/>
          <w:szCs w:val="28"/>
          <w:lang w:bidi="fa-IR"/>
        </w:rPr>
        <w:t>[31]</w:t>
      </w:r>
      <w:r w:rsidR="00AB1A44">
        <w:rPr>
          <w:sz w:val="28"/>
          <w:szCs w:val="28"/>
          <w:lang w:bidi="fa-IR"/>
        </w:rPr>
        <w:fldChar w:fldCharType="end"/>
      </w:r>
      <w:r>
        <w:rPr>
          <w:sz w:val="28"/>
          <w:szCs w:val="28"/>
          <w:lang w:bidi="fa-IR"/>
        </w:rPr>
        <w:t xml:space="preserve"> for</w:t>
      </w:r>
      <w:r w:rsidRPr="00BE3549">
        <w:rPr>
          <w:sz w:val="28"/>
          <w:szCs w:val="28"/>
          <w:lang w:bidi="fa-IR"/>
        </w:rPr>
        <w:t xml:space="preserve"> </w:t>
      </w:r>
      <w:r>
        <w:rPr>
          <w:sz w:val="28"/>
          <w:szCs w:val="28"/>
          <w:lang w:bidi="fa-IR"/>
        </w:rPr>
        <w:t>a</w:t>
      </w:r>
      <w:r w:rsidRPr="00BE3549">
        <w:rPr>
          <w:sz w:val="28"/>
          <w:szCs w:val="28"/>
          <w:lang w:bidi="fa-IR"/>
        </w:rPr>
        <w:t xml:space="preserve"> week </w:t>
      </w:r>
      <w:r>
        <w:rPr>
          <w:sz w:val="28"/>
          <w:szCs w:val="28"/>
          <w:lang w:bidi="fa-IR"/>
        </w:rPr>
        <w:t xml:space="preserve">through </w:t>
      </w:r>
      <w:r w:rsidR="00D16F7F">
        <w:rPr>
          <w:sz w:val="28"/>
          <w:szCs w:val="28"/>
          <w:lang w:bidi="fa-IR"/>
        </w:rPr>
        <w:t xml:space="preserve">a </w:t>
      </w:r>
      <w:r>
        <w:rPr>
          <w:sz w:val="28"/>
          <w:szCs w:val="28"/>
          <w:lang w:bidi="fa-IR"/>
        </w:rPr>
        <w:t>feeding tube followed by</w:t>
      </w:r>
      <w:r w:rsidRPr="00BE3549">
        <w:rPr>
          <w:sz w:val="28"/>
          <w:szCs w:val="28"/>
          <w:lang w:bidi="fa-IR"/>
        </w:rPr>
        <w:t xml:space="preserve"> </w:t>
      </w:r>
      <w:r>
        <w:rPr>
          <w:sz w:val="28"/>
          <w:szCs w:val="28"/>
          <w:lang w:bidi="fa-IR"/>
        </w:rPr>
        <w:t xml:space="preserve">a </w:t>
      </w:r>
      <w:r w:rsidRPr="00BE3549">
        <w:rPr>
          <w:sz w:val="28"/>
          <w:szCs w:val="28"/>
          <w:lang w:bidi="fa-IR"/>
        </w:rPr>
        <w:t>week rest</w:t>
      </w:r>
      <w:r>
        <w:rPr>
          <w:sz w:val="28"/>
          <w:szCs w:val="28"/>
          <w:lang w:bidi="fa-IR"/>
        </w:rPr>
        <w:t>.</w:t>
      </w:r>
    </w:p>
    <w:p w14:paraId="3894AE3A" w14:textId="77777777" w:rsidR="00846D3A" w:rsidRPr="00A8271B" w:rsidRDefault="00846D3A" w:rsidP="00846D3A">
      <w:pPr>
        <w:rPr>
          <w:sz w:val="28"/>
          <w:szCs w:val="28"/>
          <w:lang w:bidi="fa-IR"/>
        </w:rPr>
      </w:pPr>
      <w:r>
        <w:rPr>
          <w:sz w:val="28"/>
          <w:szCs w:val="28"/>
          <w:lang w:bidi="fa-IR"/>
        </w:rPr>
        <w:t>- C</w:t>
      </w:r>
      <w:r w:rsidRPr="00A8271B">
        <w:rPr>
          <w:sz w:val="28"/>
          <w:szCs w:val="28"/>
          <w:lang w:bidi="fa-IR"/>
        </w:rPr>
        <w:t>apecitabine</w:t>
      </w:r>
      <w:r>
        <w:rPr>
          <w:sz w:val="28"/>
          <w:szCs w:val="28"/>
          <w:lang w:bidi="fa-IR"/>
        </w:rPr>
        <w:t xml:space="preserve"> (700 mg/kg) </w:t>
      </w:r>
      <w:r w:rsidRPr="00A8271B">
        <w:rPr>
          <w:sz w:val="28"/>
          <w:szCs w:val="28"/>
          <w:lang w:bidi="fa-IR"/>
        </w:rPr>
        <w:t>-PAMAM dendrimer</w:t>
      </w:r>
      <w:r>
        <w:rPr>
          <w:sz w:val="28"/>
          <w:szCs w:val="28"/>
          <w:lang w:bidi="fa-IR"/>
        </w:rPr>
        <w:t xml:space="preserve"> </w:t>
      </w:r>
      <w:r w:rsidRPr="00A8271B">
        <w:rPr>
          <w:sz w:val="28"/>
          <w:szCs w:val="28"/>
          <w:lang w:bidi="fa-IR"/>
        </w:rPr>
        <w:t>complex</w:t>
      </w:r>
      <w:r>
        <w:rPr>
          <w:sz w:val="28"/>
          <w:szCs w:val="28"/>
          <w:lang w:bidi="fa-IR"/>
        </w:rPr>
        <w:t xml:space="preserve"> group (700 C+P) in which animals received cyclosporine first and then oral capecitabine (</w:t>
      </w:r>
      <w:r w:rsidRPr="00BE3549">
        <w:rPr>
          <w:sz w:val="28"/>
          <w:szCs w:val="28"/>
          <w:lang w:bidi="fa-IR"/>
        </w:rPr>
        <w:t>700mg/kg/day</w:t>
      </w:r>
      <w:r w:rsidR="002926BC">
        <w:rPr>
          <w:sz w:val="28"/>
          <w:szCs w:val="28"/>
          <w:lang w:bidi="fa-IR"/>
        </w:rPr>
        <w:t>) +</w:t>
      </w:r>
      <w:r w:rsidRPr="005C457F">
        <w:rPr>
          <w:sz w:val="28"/>
          <w:szCs w:val="28"/>
          <w:lang w:bidi="fa-IR"/>
        </w:rPr>
        <w:t xml:space="preserve"> </w:t>
      </w:r>
      <w:r w:rsidRPr="00A8271B">
        <w:rPr>
          <w:sz w:val="28"/>
          <w:szCs w:val="28"/>
          <w:lang w:bidi="fa-IR"/>
        </w:rPr>
        <w:t>PAMAM dendrim</w:t>
      </w:r>
      <w:r>
        <w:rPr>
          <w:sz w:val="28"/>
          <w:szCs w:val="28"/>
          <w:lang w:bidi="fa-IR"/>
        </w:rPr>
        <w:t>er (5:1 v/v %) for</w:t>
      </w:r>
      <w:r w:rsidRPr="00BE3549">
        <w:rPr>
          <w:sz w:val="28"/>
          <w:szCs w:val="28"/>
          <w:lang w:bidi="fa-IR"/>
        </w:rPr>
        <w:t xml:space="preserve"> </w:t>
      </w:r>
      <w:r>
        <w:rPr>
          <w:sz w:val="28"/>
          <w:szCs w:val="28"/>
          <w:lang w:bidi="fa-IR"/>
        </w:rPr>
        <w:t>a</w:t>
      </w:r>
      <w:r w:rsidRPr="00BE3549">
        <w:rPr>
          <w:sz w:val="28"/>
          <w:szCs w:val="28"/>
          <w:lang w:bidi="fa-IR"/>
        </w:rPr>
        <w:t xml:space="preserve"> week </w:t>
      </w:r>
      <w:r>
        <w:rPr>
          <w:sz w:val="28"/>
          <w:szCs w:val="28"/>
          <w:lang w:bidi="fa-IR"/>
        </w:rPr>
        <w:t xml:space="preserve">through </w:t>
      </w:r>
      <w:r w:rsidR="007824B3" w:rsidRPr="00C77B86">
        <w:rPr>
          <w:sz w:val="28"/>
          <w:szCs w:val="28"/>
          <w:lang w:bidi="fa-IR"/>
        </w:rPr>
        <w:t>a</w:t>
      </w:r>
      <w:r w:rsidR="007824B3">
        <w:rPr>
          <w:sz w:val="28"/>
          <w:szCs w:val="28"/>
          <w:lang w:bidi="fa-IR"/>
        </w:rPr>
        <w:t xml:space="preserve"> </w:t>
      </w:r>
      <w:r>
        <w:rPr>
          <w:sz w:val="28"/>
          <w:szCs w:val="28"/>
          <w:lang w:bidi="fa-IR"/>
        </w:rPr>
        <w:t>feeding tube followed by</w:t>
      </w:r>
      <w:r w:rsidRPr="00BE3549">
        <w:rPr>
          <w:sz w:val="28"/>
          <w:szCs w:val="28"/>
          <w:lang w:bidi="fa-IR"/>
        </w:rPr>
        <w:t xml:space="preserve"> </w:t>
      </w:r>
      <w:r>
        <w:rPr>
          <w:sz w:val="28"/>
          <w:szCs w:val="28"/>
          <w:lang w:bidi="fa-IR"/>
        </w:rPr>
        <w:t xml:space="preserve">a </w:t>
      </w:r>
      <w:r w:rsidRPr="00BE3549">
        <w:rPr>
          <w:sz w:val="28"/>
          <w:szCs w:val="28"/>
          <w:lang w:bidi="fa-IR"/>
        </w:rPr>
        <w:t>week rest</w:t>
      </w:r>
      <w:r w:rsidR="007C5F86">
        <w:rPr>
          <w:sz w:val="28"/>
          <w:szCs w:val="28"/>
          <w:lang w:bidi="fa-IR"/>
        </w:rPr>
        <w:t xml:space="preserve"> </w:t>
      </w:r>
      <w:r w:rsidR="007C5F86">
        <w:rPr>
          <w:sz w:val="28"/>
          <w:szCs w:val="28"/>
          <w:lang w:bidi="fa-IR"/>
        </w:rPr>
        <w:fldChar w:fldCharType="begin">
          <w:fldData xml:space="preserve">PEVuZE5vdGU+PENpdGU+PEF1dGhvcj5Lb2xpbnNreTwvQXV0aG9yPjxZZWFyPjIwMDk8L1llYXI+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PEVuZE5vdGU+PENpdGU+PEF1dGhvcj5Lb2xpbnNreTwvQXV0aG9yPjxZZWFyPjIwMDk8L1llYXI+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7C5F86">
        <w:rPr>
          <w:sz w:val="28"/>
          <w:szCs w:val="28"/>
          <w:lang w:bidi="fa-IR"/>
        </w:rPr>
      </w:r>
      <w:r w:rsidR="007C5F86">
        <w:rPr>
          <w:sz w:val="28"/>
          <w:szCs w:val="28"/>
          <w:lang w:bidi="fa-IR"/>
        </w:rPr>
        <w:fldChar w:fldCharType="separate"/>
      </w:r>
      <w:r w:rsidR="00D33362">
        <w:rPr>
          <w:sz w:val="28"/>
          <w:szCs w:val="28"/>
          <w:lang w:bidi="fa-IR"/>
        </w:rPr>
        <w:t>[11]</w:t>
      </w:r>
      <w:r w:rsidR="007C5F86">
        <w:rPr>
          <w:sz w:val="28"/>
          <w:szCs w:val="28"/>
          <w:lang w:bidi="fa-IR"/>
        </w:rPr>
        <w:fldChar w:fldCharType="end"/>
      </w:r>
      <w:r w:rsidR="007C5F86">
        <w:rPr>
          <w:sz w:val="28"/>
          <w:szCs w:val="28"/>
          <w:lang w:bidi="fa-IR"/>
        </w:rPr>
        <w:t>.</w:t>
      </w:r>
    </w:p>
    <w:p w14:paraId="3AECBF30" w14:textId="77777777" w:rsidR="00846D3A" w:rsidRPr="00A8271B" w:rsidRDefault="00846D3A" w:rsidP="00846D3A">
      <w:pPr>
        <w:rPr>
          <w:sz w:val="28"/>
          <w:szCs w:val="28"/>
          <w:lang w:bidi="fa-IR"/>
        </w:rPr>
      </w:pPr>
      <w:r>
        <w:rPr>
          <w:sz w:val="28"/>
          <w:szCs w:val="28"/>
          <w:lang w:bidi="fa-IR"/>
        </w:rPr>
        <w:t>-</w:t>
      </w:r>
      <w:r w:rsidRPr="00A8271B">
        <w:rPr>
          <w:sz w:val="28"/>
          <w:szCs w:val="28"/>
          <w:lang w:bidi="fa-IR"/>
        </w:rPr>
        <w:t xml:space="preserve"> </w:t>
      </w:r>
      <w:r>
        <w:rPr>
          <w:sz w:val="28"/>
          <w:szCs w:val="28"/>
          <w:lang w:bidi="fa-IR"/>
        </w:rPr>
        <w:t>C</w:t>
      </w:r>
      <w:r w:rsidRPr="00A8271B">
        <w:rPr>
          <w:sz w:val="28"/>
          <w:szCs w:val="28"/>
          <w:lang w:bidi="fa-IR"/>
        </w:rPr>
        <w:t>apecitabine</w:t>
      </w:r>
      <w:r>
        <w:rPr>
          <w:sz w:val="28"/>
          <w:szCs w:val="28"/>
          <w:lang w:bidi="fa-IR"/>
        </w:rPr>
        <w:t xml:space="preserve"> (400 mg/kg) </w:t>
      </w:r>
      <w:r w:rsidRPr="00A8271B">
        <w:rPr>
          <w:sz w:val="28"/>
          <w:szCs w:val="28"/>
          <w:lang w:bidi="fa-IR"/>
        </w:rPr>
        <w:t>-PAMAM dendrimer</w:t>
      </w:r>
      <w:r>
        <w:rPr>
          <w:sz w:val="28"/>
          <w:szCs w:val="28"/>
          <w:lang w:bidi="fa-IR"/>
        </w:rPr>
        <w:t xml:space="preserve"> </w:t>
      </w:r>
      <w:r w:rsidRPr="00A8271B">
        <w:rPr>
          <w:sz w:val="28"/>
          <w:szCs w:val="28"/>
          <w:lang w:bidi="fa-IR"/>
        </w:rPr>
        <w:t>complex</w:t>
      </w:r>
      <w:r>
        <w:rPr>
          <w:sz w:val="28"/>
          <w:szCs w:val="28"/>
          <w:lang w:bidi="fa-IR"/>
        </w:rPr>
        <w:t xml:space="preserve"> group (400 C+P) in which animals received cyclosporine first and then oral capecitabine (4</w:t>
      </w:r>
      <w:r w:rsidRPr="00BE3549">
        <w:rPr>
          <w:sz w:val="28"/>
          <w:szCs w:val="28"/>
          <w:lang w:bidi="fa-IR"/>
        </w:rPr>
        <w:t>00mg/kg/day</w:t>
      </w:r>
      <w:r w:rsidR="002926BC">
        <w:rPr>
          <w:sz w:val="28"/>
          <w:szCs w:val="28"/>
          <w:lang w:bidi="fa-IR"/>
        </w:rPr>
        <w:t>) +</w:t>
      </w:r>
      <w:r w:rsidRPr="005C457F">
        <w:rPr>
          <w:sz w:val="28"/>
          <w:szCs w:val="28"/>
          <w:lang w:bidi="fa-IR"/>
        </w:rPr>
        <w:t xml:space="preserve"> </w:t>
      </w:r>
      <w:r w:rsidRPr="00A8271B">
        <w:rPr>
          <w:sz w:val="28"/>
          <w:szCs w:val="28"/>
          <w:lang w:bidi="fa-IR"/>
        </w:rPr>
        <w:t>PAMAM dendrim</w:t>
      </w:r>
      <w:r>
        <w:rPr>
          <w:sz w:val="28"/>
          <w:szCs w:val="28"/>
          <w:lang w:bidi="fa-IR"/>
        </w:rPr>
        <w:t>er (5:1 v/v %) for</w:t>
      </w:r>
      <w:r w:rsidRPr="00BE3549">
        <w:rPr>
          <w:sz w:val="28"/>
          <w:szCs w:val="28"/>
          <w:lang w:bidi="fa-IR"/>
        </w:rPr>
        <w:t xml:space="preserve"> </w:t>
      </w:r>
      <w:r>
        <w:rPr>
          <w:sz w:val="28"/>
          <w:szCs w:val="28"/>
          <w:lang w:bidi="fa-IR"/>
        </w:rPr>
        <w:t>a</w:t>
      </w:r>
      <w:r w:rsidRPr="00BE3549">
        <w:rPr>
          <w:sz w:val="28"/>
          <w:szCs w:val="28"/>
          <w:lang w:bidi="fa-IR"/>
        </w:rPr>
        <w:t xml:space="preserve"> week </w:t>
      </w:r>
      <w:r>
        <w:rPr>
          <w:sz w:val="28"/>
          <w:szCs w:val="28"/>
          <w:lang w:bidi="fa-IR"/>
        </w:rPr>
        <w:t xml:space="preserve">through </w:t>
      </w:r>
      <w:r w:rsidR="007824B3" w:rsidRPr="00C77B86">
        <w:rPr>
          <w:sz w:val="28"/>
          <w:szCs w:val="28"/>
          <w:lang w:bidi="fa-IR"/>
        </w:rPr>
        <w:t>a</w:t>
      </w:r>
      <w:r w:rsidR="007824B3">
        <w:rPr>
          <w:sz w:val="28"/>
          <w:szCs w:val="28"/>
          <w:lang w:bidi="fa-IR"/>
        </w:rPr>
        <w:t xml:space="preserve"> </w:t>
      </w:r>
      <w:r>
        <w:rPr>
          <w:sz w:val="28"/>
          <w:szCs w:val="28"/>
          <w:lang w:bidi="fa-IR"/>
        </w:rPr>
        <w:t>feeding tube followed by</w:t>
      </w:r>
      <w:r w:rsidRPr="00BE3549">
        <w:rPr>
          <w:sz w:val="28"/>
          <w:szCs w:val="28"/>
          <w:lang w:bidi="fa-IR"/>
        </w:rPr>
        <w:t xml:space="preserve"> </w:t>
      </w:r>
      <w:r>
        <w:rPr>
          <w:sz w:val="28"/>
          <w:szCs w:val="28"/>
          <w:lang w:bidi="fa-IR"/>
        </w:rPr>
        <w:t xml:space="preserve">a </w:t>
      </w:r>
      <w:r w:rsidRPr="00BE3549">
        <w:rPr>
          <w:sz w:val="28"/>
          <w:szCs w:val="28"/>
          <w:lang w:bidi="fa-IR"/>
        </w:rPr>
        <w:t>week rest</w:t>
      </w:r>
      <w:r w:rsidR="0046493E">
        <w:rPr>
          <w:sz w:val="28"/>
          <w:szCs w:val="28"/>
          <w:lang w:bidi="fa-IR"/>
        </w:rPr>
        <w:t>.</w:t>
      </w:r>
    </w:p>
    <w:p w14:paraId="276F5F4B" w14:textId="7DFC97CB" w:rsidR="00846D3A" w:rsidRDefault="00846D3A" w:rsidP="00EA45A9">
      <w:pPr>
        <w:rPr>
          <w:sz w:val="28"/>
          <w:szCs w:val="28"/>
          <w:lang w:bidi="fa-IR"/>
        </w:rPr>
      </w:pPr>
      <w:r>
        <w:rPr>
          <w:sz w:val="28"/>
          <w:szCs w:val="28"/>
          <w:lang w:bidi="fa-IR"/>
        </w:rPr>
        <w:t xml:space="preserve">Subcutaneous axillary tumor implant was carried out in sterile condition under general anesthesia with ether inhalation in a bell jar. </w:t>
      </w:r>
      <w:r w:rsidR="004B73BF" w:rsidRPr="00C77B86">
        <w:rPr>
          <w:sz w:val="28"/>
          <w:szCs w:val="28"/>
          <w:lang w:bidi="fa-IR"/>
        </w:rPr>
        <w:t>The</w:t>
      </w:r>
      <w:r w:rsidR="004B73BF">
        <w:rPr>
          <w:sz w:val="28"/>
          <w:szCs w:val="28"/>
          <w:lang w:bidi="fa-IR"/>
        </w:rPr>
        <w:t xml:space="preserve"> s</w:t>
      </w:r>
      <w:r w:rsidRPr="004B73BF">
        <w:rPr>
          <w:sz w:val="28"/>
          <w:szCs w:val="28"/>
          <w:lang w:bidi="fa-IR"/>
        </w:rPr>
        <w:t>urgical</w:t>
      </w:r>
      <w:r>
        <w:rPr>
          <w:sz w:val="28"/>
          <w:szCs w:val="28"/>
          <w:lang w:bidi="fa-IR"/>
        </w:rPr>
        <w:t xml:space="preserve"> site </w:t>
      </w:r>
      <w:r w:rsidRPr="00110D62">
        <w:rPr>
          <w:noProof/>
          <w:sz w:val="28"/>
          <w:szCs w:val="28"/>
          <w:lang w:bidi="fa-IR"/>
        </w:rPr>
        <w:t>was sewn</w:t>
      </w:r>
      <w:r>
        <w:rPr>
          <w:sz w:val="28"/>
          <w:szCs w:val="28"/>
          <w:lang w:bidi="fa-IR"/>
        </w:rPr>
        <w:t xml:space="preserve"> </w:t>
      </w:r>
      <w:r w:rsidR="00AA4DC5">
        <w:rPr>
          <w:sz w:val="28"/>
          <w:szCs w:val="28"/>
          <w:lang w:bidi="fa-IR"/>
        </w:rPr>
        <w:t xml:space="preserve">with </w:t>
      </w:r>
      <w:r w:rsidR="00004E4A">
        <w:rPr>
          <w:sz w:val="28"/>
          <w:szCs w:val="28"/>
          <w:lang w:bidi="fa-IR"/>
        </w:rPr>
        <w:t xml:space="preserve">a </w:t>
      </w:r>
      <w:r w:rsidR="00AA4DC5">
        <w:rPr>
          <w:sz w:val="28"/>
          <w:szCs w:val="28"/>
          <w:lang w:bidi="fa-IR"/>
        </w:rPr>
        <w:t>7</w:t>
      </w:r>
      <w:r>
        <w:rPr>
          <w:sz w:val="28"/>
          <w:szCs w:val="28"/>
          <w:lang w:bidi="fa-IR"/>
        </w:rPr>
        <w:t xml:space="preserve">-0 nylon stitch. Animals were individually placed in their respective cages to recover </w:t>
      </w:r>
      <w:r w:rsidR="00004E4A">
        <w:rPr>
          <w:sz w:val="28"/>
          <w:szCs w:val="28"/>
          <w:lang w:bidi="fa-IR"/>
        </w:rPr>
        <w:t>post-anesthesia</w:t>
      </w:r>
      <w:r>
        <w:rPr>
          <w:sz w:val="28"/>
          <w:szCs w:val="28"/>
          <w:lang w:bidi="fa-IR"/>
        </w:rPr>
        <w:t xml:space="preserve">. On first post-op day, they received cyclosporine (10mg/kg/day; </w:t>
      </w:r>
      <w:proofErr w:type="spellStart"/>
      <w:r>
        <w:rPr>
          <w:sz w:val="28"/>
          <w:szCs w:val="28"/>
          <w:lang w:bidi="fa-IR"/>
        </w:rPr>
        <w:t>i</w:t>
      </w:r>
      <w:r w:rsidR="0066760C">
        <w:rPr>
          <w:sz w:val="28"/>
          <w:szCs w:val="28"/>
          <w:lang w:bidi="fa-IR"/>
        </w:rPr>
        <w:t>.</w:t>
      </w:r>
      <w:r>
        <w:rPr>
          <w:sz w:val="28"/>
          <w:szCs w:val="28"/>
          <w:lang w:bidi="fa-IR"/>
        </w:rPr>
        <w:t>p</w:t>
      </w:r>
      <w:r w:rsidR="0066760C">
        <w:rPr>
          <w:sz w:val="28"/>
          <w:szCs w:val="28"/>
          <w:lang w:bidi="fa-IR"/>
        </w:rPr>
        <w:t>.</w:t>
      </w:r>
      <w:proofErr w:type="spellEnd"/>
      <w:r>
        <w:rPr>
          <w:sz w:val="28"/>
          <w:szCs w:val="28"/>
          <w:lang w:bidi="fa-IR"/>
        </w:rPr>
        <w:t>) as per above-mentioned protocol.</w:t>
      </w:r>
    </w:p>
    <w:p w14:paraId="76A78554" w14:textId="52DA28B4" w:rsidR="00846D3A" w:rsidRDefault="00846D3A" w:rsidP="00EA45A9">
      <w:pPr>
        <w:rPr>
          <w:sz w:val="28"/>
          <w:szCs w:val="28"/>
          <w:lang w:bidi="fa-IR"/>
        </w:rPr>
      </w:pPr>
      <w:r w:rsidRPr="00A8271B">
        <w:rPr>
          <w:sz w:val="28"/>
          <w:szCs w:val="28"/>
          <w:lang w:bidi="fa-IR"/>
        </w:rPr>
        <w:t>Capecitabine calibration curve</w:t>
      </w:r>
      <w:r w:rsidR="00004E4A">
        <w:rPr>
          <w:sz w:val="28"/>
          <w:szCs w:val="28"/>
          <w:lang w:bidi="fa-IR"/>
        </w:rPr>
        <w:t>,</w:t>
      </w:r>
      <w:r w:rsidRPr="00A8271B">
        <w:rPr>
          <w:rFonts w:ascii="Times New Roman" w:hAnsi="Times New Roman" w:cs="Times New Roman"/>
          <w:b/>
          <w:bCs/>
          <w:sz w:val="20"/>
          <w:szCs w:val="20"/>
        </w:rPr>
        <w:t xml:space="preserve"> </w:t>
      </w:r>
      <w:r>
        <w:rPr>
          <w:sz w:val="28"/>
          <w:szCs w:val="28"/>
          <w:lang w:bidi="fa-IR"/>
        </w:rPr>
        <w:t>c</w:t>
      </w:r>
      <w:r w:rsidRPr="00A8271B">
        <w:rPr>
          <w:sz w:val="28"/>
          <w:szCs w:val="28"/>
          <w:lang w:bidi="fa-IR"/>
        </w:rPr>
        <w:t>apecitabine dendrimer encapsulation</w:t>
      </w:r>
      <w:r>
        <w:rPr>
          <w:sz w:val="28"/>
          <w:szCs w:val="28"/>
          <w:lang w:bidi="fa-IR"/>
        </w:rPr>
        <w:t xml:space="preserve">; </w:t>
      </w:r>
      <w:r w:rsidRPr="00A8271B">
        <w:rPr>
          <w:sz w:val="28"/>
          <w:szCs w:val="28"/>
          <w:lang w:bidi="fa-IR"/>
        </w:rPr>
        <w:t xml:space="preserve">Drug </w:t>
      </w:r>
      <w:r>
        <w:rPr>
          <w:sz w:val="28"/>
          <w:szCs w:val="28"/>
          <w:lang w:bidi="fa-IR"/>
        </w:rPr>
        <w:t>L</w:t>
      </w:r>
      <w:r w:rsidRPr="00A8271B">
        <w:rPr>
          <w:sz w:val="28"/>
          <w:szCs w:val="28"/>
          <w:lang w:bidi="fa-IR"/>
        </w:rPr>
        <w:t xml:space="preserve">oading </w:t>
      </w:r>
      <w:r>
        <w:rPr>
          <w:sz w:val="28"/>
          <w:szCs w:val="28"/>
          <w:lang w:bidi="fa-IR"/>
        </w:rPr>
        <w:t>C</w:t>
      </w:r>
      <w:r w:rsidRPr="00A8271B">
        <w:rPr>
          <w:sz w:val="28"/>
          <w:szCs w:val="28"/>
          <w:lang w:bidi="fa-IR"/>
        </w:rPr>
        <w:t>oncentration (DLC)</w:t>
      </w:r>
      <w:r w:rsidR="00004E4A">
        <w:rPr>
          <w:sz w:val="28"/>
          <w:szCs w:val="28"/>
          <w:lang w:bidi="fa-IR"/>
        </w:rPr>
        <w:t>,</w:t>
      </w:r>
      <w:r w:rsidRPr="00A8271B">
        <w:rPr>
          <w:sz w:val="28"/>
          <w:szCs w:val="28"/>
          <w:lang w:bidi="fa-IR"/>
        </w:rPr>
        <w:t xml:space="preserve"> and </w:t>
      </w:r>
      <w:r>
        <w:rPr>
          <w:sz w:val="28"/>
          <w:szCs w:val="28"/>
          <w:lang w:bidi="fa-IR"/>
        </w:rPr>
        <w:t>E</w:t>
      </w:r>
      <w:r w:rsidRPr="00A8271B">
        <w:rPr>
          <w:sz w:val="28"/>
          <w:szCs w:val="28"/>
          <w:lang w:bidi="fa-IR"/>
        </w:rPr>
        <w:t xml:space="preserve">ncapsulation </w:t>
      </w:r>
      <w:r>
        <w:rPr>
          <w:sz w:val="28"/>
          <w:szCs w:val="28"/>
          <w:lang w:bidi="fa-IR"/>
        </w:rPr>
        <w:t>E</w:t>
      </w:r>
      <w:r w:rsidRPr="00A8271B">
        <w:rPr>
          <w:sz w:val="28"/>
          <w:szCs w:val="28"/>
          <w:lang w:bidi="fa-IR"/>
        </w:rPr>
        <w:t>fficiency (EE)</w:t>
      </w:r>
      <w:r>
        <w:rPr>
          <w:sz w:val="28"/>
          <w:szCs w:val="28"/>
          <w:lang w:bidi="fa-IR"/>
        </w:rPr>
        <w:t xml:space="preserve"> </w:t>
      </w:r>
      <w:r w:rsidRPr="00110D62">
        <w:rPr>
          <w:noProof/>
          <w:sz w:val="28"/>
          <w:szCs w:val="28"/>
          <w:lang w:bidi="fa-IR"/>
        </w:rPr>
        <w:t>were adopted</w:t>
      </w:r>
      <w:r>
        <w:rPr>
          <w:sz w:val="28"/>
          <w:szCs w:val="28"/>
          <w:lang w:bidi="fa-IR"/>
        </w:rPr>
        <w:t xml:space="preserve"> from our previous studies </w:t>
      </w:r>
      <w:r w:rsidR="00AB1A44">
        <w:rPr>
          <w:sz w:val="28"/>
          <w:szCs w:val="28"/>
          <w:lang w:bidi="fa-IR"/>
        </w:rPr>
        <w:fldChar w:fldCharType="begin">
          <w:fldData xml:space="preserve">PEVuZE5vdGU+PENpdGU+PEF1dGhvcj5CYXJ6ZWdhciBCZWhyb296PC9BdXRob3I+PFllYXI+MjAx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PEVuZE5vdGU+PENpdGU+PEF1dGhvcj5CYXJ6ZWdhciBCZWhyb296PC9BdXRob3I+PFllYXI+MjAx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AB1A44">
        <w:rPr>
          <w:sz w:val="28"/>
          <w:szCs w:val="28"/>
          <w:lang w:bidi="fa-IR"/>
        </w:rPr>
      </w:r>
      <w:r w:rsidR="00AB1A44">
        <w:rPr>
          <w:sz w:val="28"/>
          <w:szCs w:val="28"/>
          <w:lang w:bidi="fa-IR"/>
        </w:rPr>
        <w:fldChar w:fldCharType="separate"/>
      </w:r>
      <w:r w:rsidR="00D33362">
        <w:rPr>
          <w:noProof/>
          <w:sz w:val="28"/>
          <w:szCs w:val="28"/>
          <w:lang w:bidi="fa-IR"/>
        </w:rPr>
        <w:t>[31]</w:t>
      </w:r>
      <w:r w:rsidR="00AB1A44">
        <w:rPr>
          <w:sz w:val="28"/>
          <w:szCs w:val="28"/>
          <w:lang w:bidi="fa-IR"/>
        </w:rPr>
        <w:fldChar w:fldCharType="end"/>
      </w:r>
      <w:r>
        <w:rPr>
          <w:sz w:val="28"/>
          <w:szCs w:val="28"/>
          <w:lang w:bidi="fa-IR"/>
        </w:rPr>
        <w:t>.</w:t>
      </w:r>
    </w:p>
    <w:p w14:paraId="13B2D37E" w14:textId="77777777" w:rsidR="00846D3A" w:rsidRDefault="00846D3A" w:rsidP="00846D3A">
      <w:pPr>
        <w:rPr>
          <w:b/>
          <w:bCs/>
          <w:sz w:val="28"/>
          <w:szCs w:val="28"/>
          <w:lang w:bidi="fa-IR"/>
        </w:rPr>
      </w:pPr>
      <w:r>
        <w:rPr>
          <w:b/>
          <w:bCs/>
          <w:sz w:val="28"/>
          <w:szCs w:val="28"/>
          <w:lang w:bidi="fa-IR"/>
        </w:rPr>
        <w:t>1.5 Capecitabine preparation:</w:t>
      </w:r>
    </w:p>
    <w:p w14:paraId="4E683282" w14:textId="771222B5" w:rsidR="00846D3A" w:rsidRPr="00E70FAB" w:rsidRDefault="00846D3A" w:rsidP="00C356C3">
      <w:pPr>
        <w:rPr>
          <w:sz w:val="28"/>
          <w:szCs w:val="28"/>
          <w:lang w:bidi="fa-IR"/>
        </w:rPr>
      </w:pPr>
      <w:r w:rsidRPr="007C5A94">
        <w:rPr>
          <w:sz w:val="28"/>
          <w:szCs w:val="28"/>
          <w:lang w:bidi="fa-IR"/>
        </w:rPr>
        <w:t>Capecitabine</w:t>
      </w:r>
      <w:r w:rsidRPr="00E70FAB">
        <w:rPr>
          <w:sz w:val="28"/>
          <w:szCs w:val="28"/>
          <w:lang w:bidi="fa-IR"/>
        </w:rPr>
        <w:t xml:space="preserve"> </w:t>
      </w:r>
      <w:r>
        <w:rPr>
          <w:sz w:val="28"/>
          <w:szCs w:val="28"/>
          <w:lang w:bidi="fa-IR"/>
        </w:rPr>
        <w:t>tablets (500 mg) were ground</w:t>
      </w:r>
      <w:r w:rsidR="005040A7">
        <w:rPr>
          <w:sz w:val="28"/>
          <w:szCs w:val="28"/>
          <w:lang w:bidi="fa-IR"/>
        </w:rPr>
        <w:t>ed</w:t>
      </w:r>
      <w:r>
        <w:rPr>
          <w:sz w:val="28"/>
          <w:szCs w:val="28"/>
          <w:lang w:bidi="fa-IR"/>
        </w:rPr>
        <w:t xml:space="preserve"> </w:t>
      </w:r>
      <w:r w:rsidRPr="00E70FAB">
        <w:rPr>
          <w:sz w:val="28"/>
          <w:szCs w:val="28"/>
          <w:lang w:bidi="fa-IR"/>
        </w:rPr>
        <w:t xml:space="preserve">and solved </w:t>
      </w:r>
      <w:r w:rsidR="00004E4A">
        <w:rPr>
          <w:sz w:val="28"/>
          <w:szCs w:val="28"/>
          <w:lang w:bidi="fa-IR"/>
        </w:rPr>
        <w:t>using a unique shaker in met</w:t>
      </w:r>
      <w:r w:rsidR="00AA4DC5" w:rsidRPr="00E70FAB">
        <w:rPr>
          <w:sz w:val="28"/>
          <w:szCs w:val="28"/>
          <w:lang w:bidi="fa-IR"/>
        </w:rPr>
        <w:t xml:space="preserve">. </w:t>
      </w:r>
      <w:r>
        <w:rPr>
          <w:sz w:val="28"/>
          <w:szCs w:val="28"/>
          <w:lang w:bidi="fa-IR"/>
        </w:rPr>
        <w:t xml:space="preserve">The solution </w:t>
      </w:r>
      <w:r w:rsidR="00004E4A" w:rsidRPr="00004E4A">
        <w:rPr>
          <w:sz w:val="28"/>
          <w:szCs w:val="28"/>
          <w:lang w:bidi="fa-IR"/>
        </w:rPr>
        <w:t xml:space="preserve">was filtered with filter paper and then placed in the Rota </w:t>
      </w:r>
      <w:r w:rsidR="00004E4A" w:rsidRPr="00004E4A">
        <w:rPr>
          <w:sz w:val="28"/>
          <w:szCs w:val="28"/>
          <w:lang w:bidi="fa-IR"/>
        </w:rPr>
        <w:lastRenderedPageBreak/>
        <w:t>evaporator at</w:t>
      </w:r>
      <w:r w:rsidRPr="00E70FAB">
        <w:rPr>
          <w:sz w:val="28"/>
          <w:szCs w:val="28"/>
          <w:lang w:bidi="fa-IR"/>
        </w:rPr>
        <w:t xml:space="preserve"> 37 </w:t>
      </w:r>
      <w:proofErr w:type="spellStart"/>
      <w:r w:rsidR="005040A7" w:rsidRPr="005040A7">
        <w:rPr>
          <w:sz w:val="28"/>
          <w:szCs w:val="28"/>
          <w:vertAlign w:val="superscript"/>
          <w:lang w:bidi="fa-IR"/>
        </w:rPr>
        <w:t>ο</w:t>
      </w:r>
      <w:r w:rsidR="005040A7" w:rsidRPr="005040A7">
        <w:rPr>
          <w:sz w:val="28"/>
          <w:szCs w:val="28"/>
          <w:lang w:bidi="fa-IR"/>
        </w:rPr>
        <w:t>C</w:t>
      </w:r>
      <w:proofErr w:type="spellEnd"/>
      <w:r w:rsidR="005040A7" w:rsidRPr="005040A7">
        <w:rPr>
          <w:sz w:val="28"/>
          <w:szCs w:val="28"/>
          <w:lang w:bidi="fa-IR"/>
        </w:rPr>
        <w:t xml:space="preserve"> </w:t>
      </w:r>
      <w:r>
        <w:rPr>
          <w:sz w:val="28"/>
          <w:szCs w:val="28"/>
          <w:lang w:bidi="fa-IR"/>
        </w:rPr>
        <w:t>for methanol evaporation</w:t>
      </w:r>
      <w:r w:rsidR="004A616A">
        <w:rPr>
          <w:sz w:val="28"/>
          <w:szCs w:val="28"/>
          <w:lang w:bidi="fa-IR"/>
        </w:rPr>
        <w:t xml:space="preserve"> </w:t>
      </w:r>
      <w:r w:rsidR="004A616A">
        <w:rPr>
          <w:sz w:val="28"/>
          <w:szCs w:val="28"/>
          <w:lang w:bidi="fa-IR"/>
        </w:rPr>
        <w:fldChar w:fldCharType="begin">
          <w:fldData xml:space="preserve">PEVuZE5vdGU+PENpdGU+PEF1dGhvcj5CYXJ6ZWdhciBCZWhyb296PC9BdXRob3I+PFllYXI+MjAx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PEVuZE5vdGU+PENpdGU+PEF1dGhvcj5CYXJ6ZWdhciBCZWhyb296PC9BdXRob3I+PFllYXI+MjAx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4A616A">
        <w:rPr>
          <w:sz w:val="28"/>
          <w:szCs w:val="28"/>
          <w:lang w:bidi="fa-IR"/>
        </w:rPr>
      </w:r>
      <w:r w:rsidR="004A616A">
        <w:rPr>
          <w:sz w:val="28"/>
          <w:szCs w:val="28"/>
          <w:lang w:bidi="fa-IR"/>
        </w:rPr>
        <w:fldChar w:fldCharType="separate"/>
      </w:r>
      <w:r w:rsidR="00D33362">
        <w:rPr>
          <w:sz w:val="28"/>
          <w:szCs w:val="28"/>
          <w:lang w:bidi="fa-IR"/>
        </w:rPr>
        <w:t>[31]</w:t>
      </w:r>
      <w:r w:rsidR="004A616A">
        <w:rPr>
          <w:sz w:val="28"/>
          <w:szCs w:val="28"/>
          <w:lang w:bidi="fa-IR"/>
        </w:rPr>
        <w:fldChar w:fldCharType="end"/>
      </w:r>
      <w:r w:rsidRPr="00E70FAB">
        <w:rPr>
          <w:sz w:val="28"/>
          <w:szCs w:val="28"/>
          <w:lang w:bidi="fa-IR"/>
        </w:rPr>
        <w:t>.</w:t>
      </w:r>
      <w:r w:rsidR="00004E4A">
        <w:rPr>
          <w:sz w:val="28"/>
          <w:szCs w:val="28"/>
          <w:lang w:bidi="fa-IR"/>
        </w:rPr>
        <w:t xml:space="preserve"> Ethanol</w:t>
      </w:r>
      <w:r w:rsidRPr="00E70FAB">
        <w:rPr>
          <w:sz w:val="28"/>
          <w:szCs w:val="28"/>
          <w:lang w:bidi="fa-IR"/>
        </w:rPr>
        <w:t xml:space="preserve"> </w:t>
      </w:r>
      <w:r>
        <w:rPr>
          <w:sz w:val="28"/>
          <w:szCs w:val="28"/>
          <w:lang w:bidi="fa-IR"/>
        </w:rPr>
        <w:t>Prepared</w:t>
      </w:r>
      <w:r w:rsidRPr="00E70FAB">
        <w:rPr>
          <w:sz w:val="28"/>
          <w:szCs w:val="28"/>
          <w:lang w:bidi="fa-IR"/>
        </w:rPr>
        <w:t xml:space="preserve"> </w:t>
      </w:r>
      <w:r>
        <w:rPr>
          <w:sz w:val="28"/>
          <w:szCs w:val="28"/>
          <w:lang w:bidi="fa-IR"/>
        </w:rPr>
        <w:t xml:space="preserve">solution </w:t>
      </w:r>
      <w:r w:rsidRPr="004B73BF">
        <w:rPr>
          <w:sz w:val="28"/>
          <w:szCs w:val="28"/>
          <w:lang w:bidi="fa-IR"/>
        </w:rPr>
        <w:t>kept in</w:t>
      </w:r>
      <w:r w:rsidR="004B73BF">
        <w:rPr>
          <w:sz w:val="28"/>
          <w:szCs w:val="28"/>
          <w:lang w:bidi="fa-IR"/>
        </w:rPr>
        <w:t xml:space="preserve"> the</w:t>
      </w:r>
      <w:r w:rsidRPr="004B73BF">
        <w:rPr>
          <w:sz w:val="28"/>
          <w:szCs w:val="28"/>
          <w:lang w:bidi="fa-IR"/>
        </w:rPr>
        <w:t xml:space="preserve"> dark</w:t>
      </w:r>
      <w:r w:rsidRPr="00E70FAB">
        <w:rPr>
          <w:sz w:val="28"/>
          <w:szCs w:val="28"/>
          <w:lang w:bidi="fa-IR"/>
        </w:rPr>
        <w:t xml:space="preserve"> container </w:t>
      </w:r>
      <w:r>
        <w:rPr>
          <w:sz w:val="28"/>
          <w:szCs w:val="28"/>
          <w:lang w:bidi="fa-IR"/>
        </w:rPr>
        <w:t xml:space="preserve">at </w:t>
      </w:r>
      <w:r w:rsidR="004B73BF">
        <w:rPr>
          <w:sz w:val="28"/>
          <w:szCs w:val="28"/>
          <w:lang w:bidi="fa-IR"/>
        </w:rPr>
        <w:t>four</w:t>
      </w:r>
      <w:r w:rsidRPr="00E70FAB">
        <w:rPr>
          <w:sz w:val="28"/>
          <w:szCs w:val="28"/>
          <w:lang w:bidi="fa-IR"/>
        </w:rPr>
        <w:t xml:space="preserve"> </w:t>
      </w:r>
      <w:proofErr w:type="spellStart"/>
      <w:r w:rsidRPr="00C77B86">
        <w:rPr>
          <w:sz w:val="28"/>
          <w:szCs w:val="28"/>
          <w:lang w:bidi="fa-IR"/>
        </w:rPr>
        <w:t>ο</w:t>
      </w:r>
      <w:r>
        <w:rPr>
          <w:sz w:val="28"/>
          <w:szCs w:val="28"/>
          <w:lang w:bidi="fa-IR"/>
        </w:rPr>
        <w:t>C</w:t>
      </w:r>
      <w:proofErr w:type="spellEnd"/>
      <w:r w:rsidRPr="00E70FAB" w:rsidDel="00103905">
        <w:rPr>
          <w:sz w:val="28"/>
          <w:szCs w:val="28"/>
          <w:lang w:bidi="fa-IR"/>
        </w:rPr>
        <w:t xml:space="preserve"> </w:t>
      </w:r>
      <w:r w:rsidRPr="00C77B86">
        <w:rPr>
          <w:sz w:val="28"/>
          <w:szCs w:val="28"/>
          <w:lang w:bidi="fa-IR"/>
        </w:rPr>
        <w:t>degree</w:t>
      </w:r>
      <w:r w:rsidR="004B73BF" w:rsidRPr="00C77B86">
        <w:rPr>
          <w:sz w:val="28"/>
          <w:szCs w:val="28"/>
          <w:lang w:bidi="fa-IR"/>
        </w:rPr>
        <w:t>s</w:t>
      </w:r>
      <w:r w:rsidRPr="00E70FAB">
        <w:rPr>
          <w:sz w:val="28"/>
          <w:szCs w:val="28"/>
          <w:lang w:bidi="fa-IR"/>
        </w:rPr>
        <w:t xml:space="preserve"> </w:t>
      </w:r>
      <w:r>
        <w:rPr>
          <w:sz w:val="28"/>
          <w:szCs w:val="28"/>
          <w:lang w:bidi="fa-IR"/>
        </w:rPr>
        <w:t>until use</w:t>
      </w:r>
      <w:r w:rsidRPr="00E70FAB">
        <w:rPr>
          <w:sz w:val="28"/>
          <w:szCs w:val="28"/>
          <w:lang w:bidi="fa-IR"/>
        </w:rPr>
        <w:t xml:space="preserve">. </w:t>
      </w:r>
      <w:r w:rsidR="00004E4A">
        <w:rPr>
          <w:sz w:val="28"/>
          <w:szCs w:val="28"/>
          <w:lang w:bidi="fa-IR"/>
        </w:rPr>
        <w:t>The estimated</w:t>
      </w:r>
      <w:r w:rsidRPr="00E70FAB">
        <w:rPr>
          <w:sz w:val="28"/>
          <w:szCs w:val="28"/>
          <w:lang w:bidi="fa-IR"/>
        </w:rPr>
        <w:t xml:space="preserve"> </w:t>
      </w:r>
      <w:r>
        <w:rPr>
          <w:sz w:val="28"/>
          <w:szCs w:val="28"/>
          <w:lang w:bidi="fa-IR"/>
        </w:rPr>
        <w:t>p</w:t>
      </w:r>
      <w:r w:rsidRPr="00E70FAB">
        <w:rPr>
          <w:sz w:val="28"/>
          <w:szCs w:val="28"/>
          <w:lang w:bidi="fa-IR"/>
        </w:rPr>
        <w:t xml:space="preserve">urity </w:t>
      </w:r>
      <w:r>
        <w:rPr>
          <w:sz w:val="28"/>
          <w:szCs w:val="28"/>
          <w:lang w:bidi="fa-IR"/>
        </w:rPr>
        <w:t>degree</w:t>
      </w:r>
      <w:r w:rsidRPr="00E70FAB">
        <w:rPr>
          <w:sz w:val="28"/>
          <w:szCs w:val="28"/>
          <w:lang w:bidi="fa-IR"/>
        </w:rPr>
        <w:t xml:space="preserve"> </w:t>
      </w:r>
      <w:r>
        <w:rPr>
          <w:sz w:val="28"/>
          <w:szCs w:val="28"/>
          <w:lang w:bidi="fa-IR"/>
        </w:rPr>
        <w:t xml:space="preserve">was %87 as per the following </w:t>
      </w:r>
      <w:r w:rsidRPr="00E70FAB">
        <w:rPr>
          <w:sz w:val="28"/>
          <w:szCs w:val="28"/>
          <w:lang w:bidi="fa-IR"/>
        </w:rPr>
        <w:t>formula</w:t>
      </w:r>
      <w:r w:rsidR="00FA7B16">
        <w:rPr>
          <w:sz w:val="28"/>
          <w:szCs w:val="28"/>
          <w:lang w:bidi="fa-IR"/>
        </w:rPr>
        <w:t xml:space="preserve"> </w:t>
      </w:r>
      <w:r w:rsidR="004A616A">
        <w:rPr>
          <w:sz w:val="28"/>
          <w:szCs w:val="28"/>
          <w:lang w:bidi="fa-IR"/>
        </w:rPr>
        <w:fldChar w:fldCharType="begin">
          <w:fldData xml:space="preserve">PEVuZE5vdGU+PENpdGU+PEF1dGhvcj5CYXJ6ZWdhciBCZWhyb296PC9BdXRob3I+PFllYXI+MjAx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PEVuZE5vdGU+PENpdGU+PEF1dGhvcj5CYXJ6ZWdhciBCZWhyb296PC9BdXRob3I+PFllYXI+MjAx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4A616A">
        <w:rPr>
          <w:sz w:val="28"/>
          <w:szCs w:val="28"/>
          <w:lang w:bidi="fa-IR"/>
        </w:rPr>
      </w:r>
      <w:r w:rsidR="004A616A">
        <w:rPr>
          <w:sz w:val="28"/>
          <w:szCs w:val="28"/>
          <w:lang w:bidi="fa-IR"/>
        </w:rPr>
        <w:fldChar w:fldCharType="separate"/>
      </w:r>
      <w:r w:rsidR="00D33362">
        <w:rPr>
          <w:sz w:val="28"/>
          <w:szCs w:val="28"/>
          <w:lang w:bidi="fa-IR"/>
        </w:rPr>
        <w:t>[31]</w:t>
      </w:r>
      <w:r w:rsidR="004A616A">
        <w:rPr>
          <w:sz w:val="28"/>
          <w:szCs w:val="28"/>
          <w:lang w:bidi="fa-IR"/>
        </w:rPr>
        <w:fldChar w:fldCharType="end"/>
      </w:r>
      <w:r w:rsidRPr="00E70FAB">
        <w:rPr>
          <w:sz w:val="28"/>
          <w:szCs w:val="28"/>
          <w:lang w:bidi="fa-IR"/>
        </w:rPr>
        <w:t>:</w:t>
      </w:r>
    </w:p>
    <w:p w14:paraId="0E6685BD" w14:textId="77777777" w:rsidR="00846D3A" w:rsidRDefault="00846D3A" w:rsidP="00846D3A">
      <w:pPr>
        <w:rPr>
          <w:sz w:val="28"/>
          <w:szCs w:val="28"/>
          <w:lang w:bidi="fa-IR"/>
        </w:rPr>
      </w:pPr>
      <w:r>
        <w:rPr>
          <w:sz w:val="28"/>
          <w:szCs w:val="28"/>
          <w:lang w:bidi="fa-IR"/>
        </w:rPr>
        <w:t xml:space="preserve">Purity degree= (purified yield mass / total mass) </w:t>
      </w:r>
      <w:r w:rsidRPr="003A6B86">
        <w:rPr>
          <w:sz w:val="28"/>
          <w:szCs w:val="28"/>
          <w:lang w:bidi="fa-IR"/>
        </w:rPr>
        <w:t>×</w:t>
      </w:r>
      <w:r>
        <w:rPr>
          <w:sz w:val="28"/>
          <w:szCs w:val="28"/>
          <w:lang w:bidi="fa-IR"/>
        </w:rPr>
        <w:t xml:space="preserve"> 100</w:t>
      </w:r>
    </w:p>
    <w:p w14:paraId="0E255557" w14:textId="77777777" w:rsidR="00846D3A" w:rsidRDefault="00846D3A" w:rsidP="00846D3A">
      <w:pPr>
        <w:rPr>
          <w:b/>
          <w:bCs/>
          <w:sz w:val="28"/>
          <w:szCs w:val="28"/>
          <w:lang w:bidi="fa-IR"/>
        </w:rPr>
      </w:pPr>
      <w:r>
        <w:rPr>
          <w:b/>
          <w:bCs/>
          <w:sz w:val="28"/>
          <w:szCs w:val="28"/>
          <w:lang w:bidi="fa-IR"/>
        </w:rPr>
        <w:t xml:space="preserve">1.6 </w:t>
      </w:r>
      <w:r w:rsidRPr="003A6B86">
        <w:rPr>
          <w:b/>
          <w:bCs/>
          <w:sz w:val="28"/>
          <w:szCs w:val="28"/>
          <w:lang w:bidi="fa-IR"/>
        </w:rPr>
        <w:t>Laboratory tests</w:t>
      </w:r>
    </w:p>
    <w:p w14:paraId="4947AE7E" w14:textId="5E330A95" w:rsidR="00846D3A" w:rsidRDefault="00846D3A" w:rsidP="006B33E8">
      <w:pPr>
        <w:rPr>
          <w:sz w:val="28"/>
          <w:szCs w:val="28"/>
          <w:lang w:bidi="fa-IR"/>
        </w:rPr>
      </w:pPr>
      <w:r w:rsidRPr="003A6B86">
        <w:rPr>
          <w:sz w:val="28"/>
          <w:szCs w:val="28"/>
          <w:lang w:bidi="fa-IR"/>
        </w:rPr>
        <w:t xml:space="preserve">At the end of </w:t>
      </w:r>
      <w:r w:rsidR="004B73BF">
        <w:rPr>
          <w:sz w:val="28"/>
          <w:szCs w:val="28"/>
          <w:lang w:bidi="fa-IR"/>
        </w:rPr>
        <w:t xml:space="preserve">the </w:t>
      </w:r>
      <w:r w:rsidRPr="004B73BF">
        <w:rPr>
          <w:sz w:val="28"/>
          <w:szCs w:val="28"/>
          <w:lang w:bidi="fa-IR"/>
        </w:rPr>
        <w:t>study</w:t>
      </w:r>
      <w:r w:rsidRPr="003A6B86">
        <w:rPr>
          <w:sz w:val="28"/>
          <w:szCs w:val="28"/>
          <w:lang w:bidi="fa-IR"/>
        </w:rPr>
        <w:t>, animals were anesthetized</w:t>
      </w:r>
      <w:r>
        <w:rPr>
          <w:sz w:val="28"/>
          <w:szCs w:val="28"/>
          <w:lang w:bidi="fa-IR"/>
        </w:rPr>
        <w:t xml:space="preserve"> </w:t>
      </w:r>
      <w:r w:rsidRPr="003A6B86">
        <w:rPr>
          <w:sz w:val="28"/>
          <w:szCs w:val="28"/>
          <w:lang w:bidi="fa-IR"/>
        </w:rPr>
        <w:t xml:space="preserve">with ketamine (50 mg/kg, </w:t>
      </w:r>
      <w:proofErr w:type="spellStart"/>
      <w:r w:rsidRPr="003A6B86">
        <w:rPr>
          <w:sz w:val="28"/>
          <w:szCs w:val="28"/>
          <w:lang w:bidi="fa-IR"/>
        </w:rPr>
        <w:t>i.p</w:t>
      </w:r>
      <w:r>
        <w:rPr>
          <w:sz w:val="28"/>
          <w:szCs w:val="28"/>
          <w:lang w:bidi="fa-IR"/>
        </w:rPr>
        <w:t>.</w:t>
      </w:r>
      <w:proofErr w:type="spellEnd"/>
      <w:r w:rsidRPr="003A6B86">
        <w:rPr>
          <w:sz w:val="28"/>
          <w:szCs w:val="28"/>
          <w:lang w:bidi="fa-IR"/>
        </w:rPr>
        <w:t>)</w:t>
      </w:r>
      <w:r>
        <w:rPr>
          <w:sz w:val="28"/>
          <w:szCs w:val="28"/>
          <w:lang w:bidi="fa-IR"/>
        </w:rPr>
        <w:t xml:space="preserve"> to perform </w:t>
      </w:r>
      <w:r w:rsidR="007824B3" w:rsidRPr="00C77B86">
        <w:rPr>
          <w:sz w:val="28"/>
          <w:szCs w:val="28"/>
          <w:lang w:bidi="fa-IR"/>
        </w:rPr>
        <w:t>a</w:t>
      </w:r>
      <w:r w:rsidR="007824B3">
        <w:rPr>
          <w:sz w:val="28"/>
          <w:szCs w:val="28"/>
          <w:lang w:bidi="fa-IR"/>
        </w:rPr>
        <w:t xml:space="preserve"> </w:t>
      </w:r>
      <w:r>
        <w:rPr>
          <w:sz w:val="28"/>
          <w:szCs w:val="28"/>
          <w:lang w:bidi="fa-IR"/>
        </w:rPr>
        <w:t xml:space="preserve">midline </w:t>
      </w:r>
      <w:r w:rsidR="00AA4DC5">
        <w:rPr>
          <w:sz w:val="28"/>
          <w:szCs w:val="28"/>
          <w:lang w:bidi="fa-IR"/>
        </w:rPr>
        <w:t xml:space="preserve">laparotomy. </w:t>
      </w:r>
      <w:r w:rsidR="00AB73C3" w:rsidRPr="00110D62">
        <w:rPr>
          <w:noProof/>
          <w:sz w:val="28"/>
          <w:szCs w:val="28"/>
          <w:lang w:bidi="fa-IR"/>
        </w:rPr>
        <w:t>M</w:t>
      </w:r>
      <w:r w:rsidRPr="00110D62">
        <w:rPr>
          <w:noProof/>
          <w:sz w:val="28"/>
          <w:szCs w:val="28"/>
          <w:lang w:bidi="fa-IR"/>
        </w:rPr>
        <w:t>idsternotomy</w:t>
      </w:r>
      <w:r>
        <w:rPr>
          <w:sz w:val="28"/>
          <w:szCs w:val="28"/>
          <w:lang w:bidi="fa-IR"/>
        </w:rPr>
        <w:t xml:space="preserve"> </w:t>
      </w:r>
      <w:r w:rsidRPr="00110D62">
        <w:rPr>
          <w:noProof/>
          <w:sz w:val="28"/>
          <w:szCs w:val="28"/>
          <w:lang w:bidi="fa-IR"/>
        </w:rPr>
        <w:t>was also done</w:t>
      </w:r>
      <w:r w:rsidRPr="003A6B86">
        <w:rPr>
          <w:sz w:val="28"/>
          <w:szCs w:val="28"/>
          <w:lang w:bidi="fa-IR"/>
        </w:rPr>
        <w:t xml:space="preserve"> for cardiac blood sampling</w:t>
      </w:r>
      <w:r w:rsidR="00727410">
        <w:rPr>
          <w:sz w:val="28"/>
          <w:szCs w:val="28"/>
          <w:lang w:bidi="fa-IR"/>
        </w:rPr>
        <w:t xml:space="preserve"> </w:t>
      </w:r>
      <w:r w:rsidR="00727410">
        <w:rPr>
          <w:sz w:val="28"/>
          <w:szCs w:val="28"/>
          <w:lang w:bidi="fa-IR"/>
        </w:rPr>
        <w:fldChar w:fldCharType="begin">
          <w:fldData xml:space="preserve">PEVuZE5vdGU+PENpdGU+PEF1dGhvcj5aaGFuZzwvQXV0aG9yPjxZZWFyPjIwMTc8L1llYXI+PFJl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PEVuZE5vdGU+PENpdGU+PEF1dGhvcj5aaGFuZzwvQXV0aG9yPjxZZWFyPjIwMTc8L1llYXI+PFJl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727410">
        <w:rPr>
          <w:sz w:val="28"/>
          <w:szCs w:val="28"/>
          <w:lang w:bidi="fa-IR"/>
        </w:rPr>
      </w:r>
      <w:r w:rsidR="00727410">
        <w:rPr>
          <w:sz w:val="28"/>
          <w:szCs w:val="28"/>
          <w:lang w:bidi="fa-IR"/>
        </w:rPr>
        <w:fldChar w:fldCharType="separate"/>
      </w:r>
      <w:r w:rsidR="00D33362">
        <w:rPr>
          <w:sz w:val="28"/>
          <w:szCs w:val="28"/>
          <w:lang w:bidi="fa-IR"/>
        </w:rPr>
        <w:t>[27]</w:t>
      </w:r>
      <w:r w:rsidR="00727410">
        <w:rPr>
          <w:sz w:val="28"/>
          <w:szCs w:val="28"/>
          <w:lang w:bidi="fa-IR"/>
        </w:rPr>
        <w:fldChar w:fldCharType="end"/>
      </w:r>
      <w:r w:rsidRPr="003A6B86">
        <w:rPr>
          <w:sz w:val="28"/>
          <w:szCs w:val="28"/>
          <w:lang w:bidi="fa-IR"/>
        </w:rPr>
        <w:t>. One ml of</w:t>
      </w:r>
      <w:r>
        <w:rPr>
          <w:sz w:val="28"/>
          <w:szCs w:val="28"/>
          <w:lang w:bidi="fa-IR"/>
        </w:rPr>
        <w:t xml:space="preserve"> blood</w:t>
      </w:r>
      <w:r w:rsidRPr="003A6B86">
        <w:rPr>
          <w:sz w:val="28"/>
          <w:szCs w:val="28"/>
          <w:lang w:bidi="fa-IR"/>
        </w:rPr>
        <w:t xml:space="preserve"> sample </w:t>
      </w:r>
      <w:r w:rsidR="00004E4A">
        <w:rPr>
          <w:sz w:val="28"/>
          <w:szCs w:val="28"/>
          <w:lang w:bidi="fa-IR"/>
        </w:rPr>
        <w:t xml:space="preserve">was </w:t>
      </w:r>
      <w:r w:rsidRPr="003A6B86">
        <w:rPr>
          <w:sz w:val="28"/>
          <w:szCs w:val="28"/>
          <w:lang w:bidi="fa-IR"/>
        </w:rPr>
        <w:t xml:space="preserve">centrifuged for 5 min </w:t>
      </w:r>
      <w:r w:rsidR="006B33E8" w:rsidRPr="00C77B86">
        <w:rPr>
          <w:sz w:val="28"/>
          <w:szCs w:val="28"/>
          <w:lang w:bidi="fa-IR"/>
        </w:rPr>
        <w:t>at</w:t>
      </w:r>
      <w:r w:rsidRPr="003A6B86">
        <w:rPr>
          <w:sz w:val="28"/>
          <w:szCs w:val="28"/>
          <w:lang w:bidi="fa-IR"/>
        </w:rPr>
        <w:t xml:space="preserve"> 7000 rpm for</w:t>
      </w:r>
      <w:r>
        <w:rPr>
          <w:sz w:val="28"/>
          <w:szCs w:val="28"/>
          <w:lang w:bidi="fa-IR"/>
        </w:rPr>
        <w:t xml:space="preserve"> </w:t>
      </w:r>
      <w:r w:rsidRPr="003A6B86">
        <w:rPr>
          <w:sz w:val="28"/>
          <w:szCs w:val="28"/>
          <w:lang w:bidi="fa-IR"/>
        </w:rPr>
        <w:t xml:space="preserve">serum </w:t>
      </w:r>
      <w:r w:rsidR="00E67B4A" w:rsidRPr="003A6B86">
        <w:rPr>
          <w:sz w:val="28"/>
          <w:szCs w:val="28"/>
          <w:lang w:bidi="fa-IR"/>
        </w:rPr>
        <w:t xml:space="preserve">collections </w:t>
      </w:r>
      <w:r w:rsidR="000B44D7">
        <w:rPr>
          <w:sz w:val="28"/>
          <w:szCs w:val="28"/>
          <w:lang w:bidi="fa-IR"/>
        </w:rPr>
        <w:fldChar w:fldCharType="begin">
          <w:fldData xml:space="preserve">PEVuZE5vdGU+PENpdGU+PEF1dGhvcj5MZW1vaW5lPC9BdXRob3I+PFllYXI+MjAxNzwvWWVhcj48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PEVuZE5vdGU+PENpdGU+PEF1dGhvcj5MZW1vaW5lPC9BdXRob3I+PFllYXI+MjAxNzwvWWVhcj48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0B44D7">
        <w:rPr>
          <w:sz w:val="28"/>
          <w:szCs w:val="28"/>
          <w:lang w:bidi="fa-IR"/>
        </w:rPr>
      </w:r>
      <w:r w:rsidR="000B44D7">
        <w:rPr>
          <w:sz w:val="28"/>
          <w:szCs w:val="28"/>
          <w:lang w:bidi="fa-IR"/>
        </w:rPr>
        <w:fldChar w:fldCharType="separate"/>
      </w:r>
      <w:r w:rsidR="00D33362">
        <w:rPr>
          <w:sz w:val="28"/>
          <w:szCs w:val="28"/>
          <w:lang w:bidi="fa-IR"/>
        </w:rPr>
        <w:t>[32]</w:t>
      </w:r>
      <w:r w:rsidR="000B44D7">
        <w:rPr>
          <w:sz w:val="28"/>
          <w:szCs w:val="28"/>
          <w:lang w:bidi="fa-IR"/>
        </w:rPr>
        <w:fldChar w:fldCharType="end"/>
      </w:r>
      <w:r w:rsidRPr="003A6B86">
        <w:rPr>
          <w:sz w:val="28"/>
          <w:szCs w:val="28"/>
          <w:lang w:bidi="fa-IR"/>
        </w:rPr>
        <w:t xml:space="preserve">. Serological </w:t>
      </w:r>
      <w:r>
        <w:rPr>
          <w:sz w:val="28"/>
          <w:szCs w:val="28"/>
          <w:lang w:bidi="fa-IR"/>
        </w:rPr>
        <w:t>parameters</w:t>
      </w:r>
      <w:r w:rsidRPr="003A6B86">
        <w:rPr>
          <w:sz w:val="28"/>
          <w:szCs w:val="28"/>
          <w:lang w:bidi="fa-IR"/>
        </w:rPr>
        <w:t xml:space="preserve"> including alanine</w:t>
      </w:r>
      <w:r>
        <w:rPr>
          <w:sz w:val="28"/>
          <w:szCs w:val="28"/>
          <w:lang w:bidi="fa-IR"/>
        </w:rPr>
        <w:t xml:space="preserve"> </w:t>
      </w:r>
      <w:r w:rsidRPr="003A6B86">
        <w:rPr>
          <w:sz w:val="28"/>
          <w:szCs w:val="28"/>
          <w:lang w:bidi="fa-IR"/>
        </w:rPr>
        <w:t>aminotransferase (ALT)</w:t>
      </w:r>
      <w:r>
        <w:rPr>
          <w:sz w:val="28"/>
          <w:szCs w:val="28"/>
          <w:lang w:bidi="fa-IR"/>
        </w:rPr>
        <w:t>,</w:t>
      </w:r>
      <w:r w:rsidRPr="003A6B86">
        <w:rPr>
          <w:sz w:val="28"/>
          <w:szCs w:val="28"/>
          <w:lang w:bidi="fa-IR"/>
        </w:rPr>
        <w:t xml:space="preserve"> aspartate aminotransferase</w:t>
      </w:r>
      <w:r>
        <w:rPr>
          <w:sz w:val="28"/>
          <w:szCs w:val="28"/>
          <w:lang w:bidi="fa-IR"/>
        </w:rPr>
        <w:t xml:space="preserve"> </w:t>
      </w:r>
      <w:r w:rsidRPr="003A6B86">
        <w:rPr>
          <w:sz w:val="28"/>
          <w:szCs w:val="28"/>
          <w:lang w:bidi="fa-IR"/>
        </w:rPr>
        <w:t>(AST)</w:t>
      </w:r>
      <w:r w:rsidR="00004E4A">
        <w:rPr>
          <w:sz w:val="28"/>
          <w:szCs w:val="28"/>
          <w:lang w:bidi="fa-IR"/>
        </w:rPr>
        <w:t>,</w:t>
      </w:r>
      <w:r>
        <w:rPr>
          <w:sz w:val="28"/>
          <w:szCs w:val="28"/>
          <w:lang w:bidi="fa-IR"/>
        </w:rPr>
        <w:t xml:space="preserve"> and a</w:t>
      </w:r>
      <w:r w:rsidRPr="00D6496D">
        <w:rPr>
          <w:sz w:val="28"/>
          <w:szCs w:val="28"/>
          <w:lang w:bidi="fa-IR"/>
        </w:rPr>
        <w:t xml:space="preserve">lkaline phosphatase </w:t>
      </w:r>
      <w:r>
        <w:rPr>
          <w:sz w:val="28"/>
          <w:szCs w:val="28"/>
          <w:lang w:bidi="fa-IR"/>
        </w:rPr>
        <w:t xml:space="preserve">(ALP) </w:t>
      </w:r>
      <w:r w:rsidRPr="003A6B86">
        <w:rPr>
          <w:sz w:val="28"/>
          <w:szCs w:val="28"/>
          <w:lang w:bidi="fa-IR"/>
        </w:rPr>
        <w:t>were then</w:t>
      </w:r>
      <w:r>
        <w:rPr>
          <w:sz w:val="28"/>
          <w:szCs w:val="28"/>
          <w:lang w:bidi="fa-IR"/>
        </w:rPr>
        <w:t xml:space="preserve"> </w:t>
      </w:r>
      <w:r w:rsidR="00AA4DC5">
        <w:rPr>
          <w:sz w:val="28"/>
          <w:szCs w:val="28"/>
          <w:lang w:bidi="fa-IR"/>
        </w:rPr>
        <w:t>measured</w:t>
      </w:r>
      <w:r w:rsidR="000B44D7">
        <w:rPr>
          <w:sz w:val="28"/>
          <w:szCs w:val="28"/>
          <w:lang w:bidi="fa-IR"/>
        </w:rPr>
        <w:t xml:space="preserve"> </w:t>
      </w:r>
      <w:r w:rsidR="000B44D7" w:rsidRPr="00E67B4A">
        <w:rPr>
          <w:sz w:val="28"/>
          <w:szCs w:val="28"/>
          <w:lang w:bidi="fa-IR"/>
        </w:rPr>
        <w:t>using appropriate Commercial E</w:t>
      </w:r>
      <w:r w:rsidR="00FD3236" w:rsidRPr="00E67B4A">
        <w:rPr>
          <w:sz w:val="28"/>
          <w:szCs w:val="28"/>
          <w:lang w:bidi="fa-IR"/>
        </w:rPr>
        <w:t>LISA</w:t>
      </w:r>
      <w:r w:rsidR="000B44D7" w:rsidRPr="00E67B4A">
        <w:rPr>
          <w:sz w:val="28"/>
          <w:szCs w:val="28"/>
          <w:lang w:bidi="fa-IR"/>
        </w:rPr>
        <w:t xml:space="preserve"> kits (</w:t>
      </w:r>
      <w:r w:rsidR="005E1150" w:rsidRPr="00E67B4A">
        <w:rPr>
          <w:sz w:val="28"/>
          <w:szCs w:val="28"/>
          <w:lang w:bidi="fa-IR"/>
        </w:rPr>
        <w:t xml:space="preserve">Provided </w:t>
      </w:r>
      <w:r w:rsidR="00462010" w:rsidRPr="00E67B4A">
        <w:rPr>
          <w:sz w:val="28"/>
          <w:szCs w:val="28"/>
          <w:lang w:bidi="fa-IR"/>
        </w:rPr>
        <w:t>from</w:t>
      </w:r>
      <w:r w:rsidR="005E1150" w:rsidRPr="00E67B4A">
        <w:rPr>
          <w:sz w:val="28"/>
          <w:szCs w:val="28"/>
          <w:lang w:bidi="fa-IR"/>
        </w:rPr>
        <w:t xml:space="preserve"> </w:t>
      </w:r>
      <w:proofErr w:type="spellStart"/>
      <w:r w:rsidR="00462010" w:rsidRPr="00E67B4A">
        <w:rPr>
          <w:sz w:val="28"/>
          <w:szCs w:val="28"/>
          <w:lang w:bidi="fa-IR"/>
        </w:rPr>
        <w:t>Biorbyt</w:t>
      </w:r>
      <w:proofErr w:type="spellEnd"/>
      <w:r w:rsidR="00E81B33" w:rsidRPr="00E67B4A">
        <w:rPr>
          <w:sz w:val="28"/>
          <w:szCs w:val="28"/>
          <w:lang w:bidi="fa-IR"/>
        </w:rPr>
        <w:t xml:space="preserve"> </w:t>
      </w:r>
      <w:r w:rsidR="005E1150" w:rsidRPr="00E67B4A">
        <w:rPr>
          <w:sz w:val="28"/>
          <w:szCs w:val="28"/>
          <w:lang w:bidi="fa-IR"/>
        </w:rPr>
        <w:t>Canada</w:t>
      </w:r>
      <w:r w:rsidR="000B44D7" w:rsidRPr="00E67B4A">
        <w:rPr>
          <w:sz w:val="28"/>
          <w:szCs w:val="28"/>
          <w:lang w:bidi="fa-IR"/>
        </w:rPr>
        <w:t>)</w:t>
      </w:r>
      <w:r w:rsidR="00E81B33" w:rsidRPr="00E67B4A">
        <w:rPr>
          <w:sz w:val="28"/>
          <w:szCs w:val="28"/>
          <w:lang w:bidi="fa-IR"/>
        </w:rPr>
        <w:t xml:space="preserve"> as previously described</w:t>
      </w:r>
      <w:r w:rsidR="00E81B33" w:rsidRPr="00C77B86">
        <w:rPr>
          <w:sz w:val="28"/>
          <w:szCs w:val="28"/>
          <w:lang w:bidi="fa-IR"/>
        </w:rPr>
        <w:t xml:space="preserve"> </w:t>
      </w:r>
      <w:r w:rsidR="00E81B33">
        <w:rPr>
          <w:sz w:val="28"/>
          <w:szCs w:val="28"/>
          <w:lang w:bidi="fa-IR"/>
        </w:rPr>
        <w:fldChar w:fldCharType="begin">
          <w:fldData xml:space="preserve">PEVuZE5vdGU+PENpdGU+PEF1dGhvcj5GcmllZG1hbjwvQXV0aG9yPjxZZWFyPjIwMTI8L1llYXI+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PEVuZE5vdGU+PENpdGU+PEF1dGhvcj5GcmllZG1hbjwvQXV0aG9yPjxZZWFyPjIwMTI8L1llYXI+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E81B33">
        <w:rPr>
          <w:sz w:val="28"/>
          <w:szCs w:val="28"/>
          <w:lang w:bidi="fa-IR"/>
        </w:rPr>
      </w:r>
      <w:r w:rsidR="00E81B33">
        <w:rPr>
          <w:sz w:val="28"/>
          <w:szCs w:val="28"/>
          <w:lang w:bidi="fa-IR"/>
        </w:rPr>
        <w:fldChar w:fldCharType="separate"/>
      </w:r>
      <w:r w:rsidR="00D33362">
        <w:rPr>
          <w:sz w:val="28"/>
          <w:szCs w:val="28"/>
          <w:lang w:bidi="fa-IR"/>
        </w:rPr>
        <w:t>[27, 33]</w:t>
      </w:r>
      <w:r w:rsidR="00E81B33">
        <w:rPr>
          <w:sz w:val="28"/>
          <w:szCs w:val="28"/>
          <w:lang w:bidi="fa-IR"/>
        </w:rPr>
        <w:fldChar w:fldCharType="end"/>
      </w:r>
      <w:r w:rsidR="00AA4DC5">
        <w:rPr>
          <w:sz w:val="28"/>
          <w:szCs w:val="28"/>
          <w:lang w:bidi="fa-IR"/>
        </w:rPr>
        <w:t xml:space="preserve">. </w:t>
      </w:r>
      <w:r>
        <w:rPr>
          <w:sz w:val="28"/>
          <w:szCs w:val="28"/>
          <w:lang w:bidi="fa-IR"/>
        </w:rPr>
        <w:t xml:space="preserve">Complete cell blood count </w:t>
      </w:r>
      <w:r w:rsidRPr="003A6B86">
        <w:rPr>
          <w:sz w:val="28"/>
          <w:szCs w:val="28"/>
          <w:lang w:bidi="fa-IR"/>
        </w:rPr>
        <w:t>w</w:t>
      </w:r>
      <w:r>
        <w:rPr>
          <w:sz w:val="28"/>
          <w:szCs w:val="28"/>
          <w:lang w:bidi="fa-IR"/>
        </w:rPr>
        <w:t>as</w:t>
      </w:r>
      <w:r w:rsidRPr="003A6B86">
        <w:rPr>
          <w:sz w:val="28"/>
          <w:szCs w:val="28"/>
          <w:lang w:bidi="fa-IR"/>
        </w:rPr>
        <w:t xml:space="preserve"> also </w:t>
      </w:r>
      <w:r>
        <w:rPr>
          <w:sz w:val="28"/>
          <w:szCs w:val="28"/>
          <w:lang w:bidi="fa-IR"/>
        </w:rPr>
        <w:t>done</w:t>
      </w:r>
      <w:r w:rsidRPr="003A6B86">
        <w:rPr>
          <w:sz w:val="28"/>
          <w:szCs w:val="28"/>
          <w:lang w:bidi="fa-IR"/>
        </w:rPr>
        <w:t xml:space="preserve"> using </w:t>
      </w:r>
      <w:r w:rsidR="004B73BF" w:rsidRPr="00C77B86">
        <w:rPr>
          <w:sz w:val="28"/>
          <w:szCs w:val="28"/>
          <w:lang w:bidi="fa-IR"/>
        </w:rPr>
        <w:t>an</w:t>
      </w:r>
      <w:r w:rsidR="004B73BF">
        <w:rPr>
          <w:sz w:val="28"/>
          <w:szCs w:val="28"/>
          <w:lang w:bidi="fa-IR"/>
        </w:rPr>
        <w:t xml:space="preserve"> </w:t>
      </w:r>
      <w:r w:rsidRPr="004B73BF">
        <w:rPr>
          <w:sz w:val="28"/>
          <w:szCs w:val="28"/>
          <w:lang w:bidi="fa-IR"/>
        </w:rPr>
        <w:t>extra</w:t>
      </w:r>
      <w:r w:rsidRPr="003A6B86">
        <w:rPr>
          <w:sz w:val="28"/>
          <w:szCs w:val="28"/>
          <w:lang w:bidi="fa-IR"/>
        </w:rPr>
        <w:t xml:space="preserve"> 1 ml</w:t>
      </w:r>
      <w:r>
        <w:rPr>
          <w:sz w:val="28"/>
          <w:szCs w:val="28"/>
          <w:lang w:bidi="fa-IR"/>
        </w:rPr>
        <w:t xml:space="preserve"> </w:t>
      </w:r>
      <w:r w:rsidRPr="003A6B86">
        <w:rPr>
          <w:sz w:val="28"/>
          <w:szCs w:val="28"/>
          <w:lang w:bidi="fa-IR"/>
        </w:rPr>
        <w:t>blood sample.</w:t>
      </w:r>
    </w:p>
    <w:p w14:paraId="5DFDE0FA" w14:textId="77777777" w:rsidR="00846D3A" w:rsidRPr="00C77B86" w:rsidRDefault="00846D3A" w:rsidP="006B33E8">
      <w:pPr>
        <w:rPr>
          <w:b/>
          <w:bCs/>
          <w:sz w:val="28"/>
          <w:szCs w:val="28"/>
          <w:lang w:bidi="fa-IR"/>
        </w:rPr>
      </w:pPr>
      <w:r w:rsidRPr="00D6496D">
        <w:rPr>
          <w:b/>
          <w:bCs/>
          <w:sz w:val="28"/>
          <w:szCs w:val="28"/>
          <w:lang w:bidi="fa-IR"/>
        </w:rPr>
        <w:t xml:space="preserve">1.7 </w:t>
      </w:r>
      <w:r>
        <w:rPr>
          <w:b/>
          <w:bCs/>
          <w:sz w:val="28"/>
          <w:szCs w:val="28"/>
          <w:lang w:bidi="fa-IR"/>
        </w:rPr>
        <w:t>G</w:t>
      </w:r>
      <w:r w:rsidRPr="00D6496D">
        <w:rPr>
          <w:b/>
          <w:bCs/>
          <w:sz w:val="28"/>
          <w:szCs w:val="28"/>
          <w:lang w:bidi="fa-IR"/>
        </w:rPr>
        <w:t xml:space="preserve">enetic </w:t>
      </w:r>
      <w:r w:rsidRPr="00C77B86">
        <w:rPr>
          <w:b/>
          <w:bCs/>
          <w:sz w:val="28"/>
          <w:szCs w:val="28"/>
          <w:lang w:bidi="fa-IR"/>
        </w:rPr>
        <w:t>test</w:t>
      </w:r>
      <w:r w:rsidR="006B33E8" w:rsidRPr="00C77B86">
        <w:rPr>
          <w:b/>
          <w:bCs/>
          <w:sz w:val="28"/>
          <w:szCs w:val="28"/>
          <w:lang w:bidi="fa-IR"/>
        </w:rPr>
        <w:t>ing</w:t>
      </w:r>
    </w:p>
    <w:p w14:paraId="6FACC26A" w14:textId="37C47B56" w:rsidR="00EA45A9" w:rsidRDefault="00846D3A">
      <w:pPr>
        <w:rPr>
          <w:sz w:val="28"/>
          <w:szCs w:val="28"/>
          <w:lang w:bidi="fa-IR"/>
        </w:rPr>
      </w:pPr>
      <w:r>
        <w:rPr>
          <w:sz w:val="28"/>
          <w:szCs w:val="28"/>
          <w:lang w:bidi="fa-IR"/>
        </w:rPr>
        <w:t xml:space="preserve">Upon completion of the study, grafted tumors </w:t>
      </w:r>
      <w:r w:rsidRPr="00110D62">
        <w:rPr>
          <w:noProof/>
          <w:sz w:val="28"/>
          <w:szCs w:val="28"/>
          <w:lang w:bidi="fa-IR"/>
        </w:rPr>
        <w:t>were excised</w:t>
      </w:r>
      <w:r>
        <w:rPr>
          <w:sz w:val="28"/>
          <w:szCs w:val="28"/>
          <w:lang w:bidi="fa-IR"/>
        </w:rPr>
        <w:t xml:space="preserve"> under </w:t>
      </w:r>
      <w:r w:rsidR="00AA4DC5">
        <w:rPr>
          <w:sz w:val="28"/>
          <w:szCs w:val="28"/>
          <w:lang w:bidi="fa-IR"/>
        </w:rPr>
        <w:t>general anesthesia</w:t>
      </w:r>
      <w:r>
        <w:rPr>
          <w:sz w:val="28"/>
          <w:szCs w:val="28"/>
          <w:lang w:bidi="fa-IR"/>
        </w:rPr>
        <w:t xml:space="preserve"> with Ketamine (50 mg/kg </w:t>
      </w:r>
      <w:proofErr w:type="spellStart"/>
      <w:r>
        <w:rPr>
          <w:sz w:val="28"/>
          <w:szCs w:val="28"/>
          <w:lang w:bidi="fa-IR"/>
        </w:rPr>
        <w:t>i.p.</w:t>
      </w:r>
      <w:proofErr w:type="spellEnd"/>
      <w:r>
        <w:rPr>
          <w:sz w:val="28"/>
          <w:szCs w:val="28"/>
          <w:lang w:bidi="fa-IR"/>
        </w:rPr>
        <w:t xml:space="preserve">), kept in </w:t>
      </w:r>
      <w:r w:rsidR="00004E4A">
        <w:rPr>
          <w:sz w:val="28"/>
          <w:szCs w:val="28"/>
          <w:lang w:bidi="fa-IR"/>
        </w:rPr>
        <w:t xml:space="preserve">a </w:t>
      </w:r>
      <w:r>
        <w:rPr>
          <w:sz w:val="28"/>
          <w:szCs w:val="28"/>
          <w:lang w:bidi="fa-IR"/>
        </w:rPr>
        <w:t>nitrogen tank</w:t>
      </w:r>
      <w:r w:rsidR="00004E4A">
        <w:rPr>
          <w:sz w:val="28"/>
          <w:szCs w:val="28"/>
          <w:lang w:bidi="fa-IR"/>
        </w:rPr>
        <w:t>,</w:t>
      </w:r>
      <w:r>
        <w:rPr>
          <w:sz w:val="28"/>
          <w:szCs w:val="28"/>
          <w:lang w:bidi="fa-IR"/>
        </w:rPr>
        <w:t xml:space="preserve"> and finally put in -70</w:t>
      </w:r>
      <w:r w:rsidRPr="00C77B86">
        <w:rPr>
          <w:sz w:val="28"/>
          <w:szCs w:val="28"/>
          <w:lang w:bidi="fa-IR"/>
        </w:rPr>
        <w:t xml:space="preserve"> </w:t>
      </w:r>
      <w:r w:rsidRPr="00300BB2">
        <w:rPr>
          <w:sz w:val="28"/>
          <w:szCs w:val="28"/>
          <w:lang w:bidi="fa-IR"/>
        </w:rPr>
        <w:t>°C</w:t>
      </w:r>
      <w:r>
        <w:rPr>
          <w:sz w:val="28"/>
          <w:szCs w:val="28"/>
          <w:lang w:bidi="fa-IR"/>
        </w:rPr>
        <w:t xml:space="preserve"> deep freeze till </w:t>
      </w:r>
      <w:r w:rsidRPr="00C77B86">
        <w:rPr>
          <w:sz w:val="28"/>
          <w:szCs w:val="28"/>
          <w:lang w:bidi="fa-IR"/>
        </w:rPr>
        <w:t>real</w:t>
      </w:r>
      <w:r w:rsidR="004B73BF" w:rsidRPr="00C77B86">
        <w:rPr>
          <w:sz w:val="28"/>
          <w:szCs w:val="28"/>
          <w:lang w:bidi="fa-IR"/>
        </w:rPr>
        <w:t>-</w:t>
      </w:r>
      <w:r w:rsidRPr="00C77B86">
        <w:rPr>
          <w:sz w:val="28"/>
          <w:szCs w:val="28"/>
          <w:lang w:bidi="fa-IR"/>
        </w:rPr>
        <w:t xml:space="preserve">time </w:t>
      </w:r>
      <w:r>
        <w:rPr>
          <w:sz w:val="28"/>
          <w:szCs w:val="28"/>
          <w:lang w:bidi="fa-IR"/>
        </w:rPr>
        <w:t xml:space="preserve">PCR measurement for </w:t>
      </w:r>
      <w:proofErr w:type="spellStart"/>
      <w:r>
        <w:rPr>
          <w:sz w:val="28"/>
          <w:szCs w:val="28"/>
          <w:lang w:bidi="fa-IR"/>
        </w:rPr>
        <w:t>Bax</w:t>
      </w:r>
      <w:proofErr w:type="spellEnd"/>
      <w:r>
        <w:rPr>
          <w:sz w:val="28"/>
          <w:szCs w:val="28"/>
          <w:lang w:bidi="fa-IR"/>
        </w:rPr>
        <w:t xml:space="preserve"> and </w:t>
      </w:r>
      <w:r w:rsidR="00AA4DC5">
        <w:rPr>
          <w:sz w:val="28"/>
          <w:szCs w:val="28"/>
          <w:lang w:bidi="fa-IR"/>
        </w:rPr>
        <w:t>Bcl</w:t>
      </w:r>
      <w:r w:rsidR="00AA4DC5" w:rsidRPr="00C77B86">
        <w:rPr>
          <w:sz w:val="28"/>
          <w:szCs w:val="28"/>
          <w:lang w:bidi="fa-IR"/>
        </w:rPr>
        <w:t xml:space="preserve">2 </w:t>
      </w:r>
      <w:r w:rsidR="00AA4DC5">
        <w:rPr>
          <w:sz w:val="28"/>
          <w:szCs w:val="28"/>
          <w:lang w:bidi="fa-IR"/>
        </w:rPr>
        <w:t>gene</w:t>
      </w:r>
      <w:r>
        <w:rPr>
          <w:sz w:val="28"/>
          <w:szCs w:val="28"/>
          <w:lang w:bidi="fa-IR"/>
        </w:rPr>
        <w:t xml:space="preserve"> expression </w:t>
      </w:r>
      <w:r w:rsidRPr="00C77B86">
        <w:rPr>
          <w:sz w:val="28"/>
          <w:szCs w:val="28"/>
          <w:lang w:bidi="fa-IR"/>
        </w:rPr>
        <w:t>compare</w:t>
      </w:r>
      <w:r w:rsidR="004B73BF" w:rsidRPr="00C77B86">
        <w:rPr>
          <w:sz w:val="28"/>
          <w:szCs w:val="28"/>
          <w:lang w:bidi="fa-IR"/>
        </w:rPr>
        <w:t>d</w:t>
      </w:r>
      <w:r>
        <w:rPr>
          <w:sz w:val="28"/>
          <w:szCs w:val="28"/>
          <w:lang w:bidi="fa-IR"/>
        </w:rPr>
        <w:t xml:space="preserve"> with GAPDH line</w:t>
      </w:r>
      <w:r w:rsidR="00313A5D">
        <w:rPr>
          <w:sz w:val="28"/>
          <w:szCs w:val="28"/>
          <w:lang w:bidi="fa-IR"/>
        </w:rPr>
        <w:t xml:space="preserve"> </w:t>
      </w:r>
      <w:r w:rsidR="00313A5D" w:rsidRPr="00872DFC">
        <w:rPr>
          <w:sz w:val="28"/>
          <w:szCs w:val="28"/>
          <w:lang w:bidi="fa-IR"/>
        </w:rPr>
        <w:t>as previously described</w:t>
      </w:r>
      <w:r w:rsidR="006B33E8">
        <w:rPr>
          <w:sz w:val="28"/>
          <w:szCs w:val="28"/>
          <w:lang w:bidi="fa-IR"/>
        </w:rPr>
        <w:t xml:space="preserve"> </w:t>
      </w:r>
      <w:r w:rsidR="00E22BC6">
        <w:rPr>
          <w:sz w:val="28"/>
          <w:szCs w:val="28"/>
          <w:lang w:bidi="fa-IR"/>
        </w:rPr>
        <w:fldChar w:fldCharType="begin">
          <w:fldData xml:space="preserve">PEVuZE5vdGU+PENpdGU+PEF1dGhvcj5XYW5nPC9BdXRob3I+PFllYXI+MjAwNzwvWWVhcj48UmVj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</w:fldData>
        </w:fldChar>
      </w:r>
      <w:r w:rsidR="00D33362">
        <w:rPr>
          <w:sz w:val="28"/>
          <w:szCs w:val="28"/>
          <w:lang w:bidi="fa-IR"/>
        </w:rPr>
        <w:instrText xml:space="preserve"> ADDIN EN.CITE </w:instrText>
      </w:r>
      <w:r w:rsidR="00D33362">
        <w:rPr>
          <w:sz w:val="28"/>
          <w:szCs w:val="28"/>
          <w:lang w:bidi="fa-IR"/>
        </w:rPr>
        <w:fldChar w:fldCharType="begin">
          <w:fldData xml:space="preserve">PEVuZE5vdGU+PENpdGU+PEF1dGhvcj5XYW5nPC9BdXRob3I+PFllYXI+MjAwNzwvWWVhcj48UmVj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</w:fldData>
        </w:fldChar>
      </w:r>
      <w:r w:rsidR="00D33362">
        <w:rPr>
          <w:sz w:val="28"/>
          <w:szCs w:val="28"/>
          <w:lang w:bidi="fa-IR"/>
        </w:rPr>
        <w:instrText xml:space="preserve"> ADDIN EN.CITE.DATA </w:instrText>
      </w:r>
      <w:r w:rsidR="00D33362">
        <w:rPr>
          <w:sz w:val="28"/>
          <w:szCs w:val="28"/>
          <w:lang w:bidi="fa-IR"/>
        </w:rPr>
      </w:r>
      <w:r w:rsidR="00D33362">
        <w:rPr>
          <w:sz w:val="28"/>
          <w:szCs w:val="28"/>
          <w:lang w:bidi="fa-IR"/>
        </w:rPr>
        <w:fldChar w:fldCharType="end"/>
      </w:r>
      <w:r w:rsidR="00E22BC6">
        <w:rPr>
          <w:sz w:val="28"/>
          <w:szCs w:val="28"/>
          <w:lang w:bidi="fa-IR"/>
        </w:rPr>
      </w:r>
      <w:r w:rsidR="00E22BC6">
        <w:rPr>
          <w:sz w:val="28"/>
          <w:szCs w:val="28"/>
          <w:lang w:bidi="fa-IR"/>
        </w:rPr>
        <w:fldChar w:fldCharType="separate"/>
      </w:r>
      <w:r w:rsidR="00D33362">
        <w:rPr>
          <w:noProof/>
          <w:sz w:val="28"/>
          <w:szCs w:val="28"/>
          <w:lang w:bidi="fa-IR"/>
        </w:rPr>
        <w:t>[34]</w:t>
      </w:r>
      <w:r w:rsidR="00E22BC6">
        <w:rPr>
          <w:sz w:val="28"/>
          <w:szCs w:val="28"/>
          <w:lang w:bidi="fa-IR"/>
        </w:rPr>
        <w:fldChar w:fldCharType="end"/>
      </w:r>
      <w:r>
        <w:rPr>
          <w:sz w:val="28"/>
          <w:szCs w:val="28"/>
          <w:lang w:bidi="fa-IR"/>
        </w:rPr>
        <w:t>.</w:t>
      </w:r>
    </w:p>
    <w:p w14:paraId="51AB566A" w14:textId="20408CEB" w:rsidR="00EA45A9" w:rsidRDefault="00B36B54">
      <w:pPr>
        <w:rPr>
          <w:sz w:val="28"/>
          <w:szCs w:val="28"/>
          <w:lang w:bidi="fa-IR"/>
        </w:rPr>
        <w:sectPr w:rsidR="00EA45A9">
          <w:pgSz w:w="12240" w:h="15840"/>
          <w:pgMar w:top="1440" w:right="1440" w:bottom="1440" w:left="1440" w:header="708" w:footer="708" w:gutter="0"/>
          <w:cols w:space="708"/>
          <w:docGrid w:linePitch="360"/>
        </w:sectPr>
      </w:pPr>
      <w:r w:rsidRPr="00872DFC">
        <w:rPr>
          <w:sz w:val="28"/>
          <w:szCs w:val="28"/>
          <w:lang w:bidi="fa-IR"/>
        </w:rPr>
        <w:t xml:space="preserve">Total RNA </w:t>
      </w:r>
      <w:r w:rsidRPr="00110D62">
        <w:rPr>
          <w:noProof/>
          <w:sz w:val="28"/>
          <w:szCs w:val="28"/>
          <w:lang w:bidi="fa-IR"/>
        </w:rPr>
        <w:t>was extracted</w:t>
      </w:r>
      <w:r w:rsidRPr="00872DFC">
        <w:rPr>
          <w:sz w:val="28"/>
          <w:szCs w:val="28"/>
          <w:lang w:bidi="fa-IR"/>
        </w:rPr>
        <w:t xml:space="preserve"> from the tissue with </w:t>
      </w:r>
      <w:proofErr w:type="spellStart"/>
      <w:r w:rsidRPr="00872DFC">
        <w:rPr>
          <w:sz w:val="28"/>
          <w:szCs w:val="28"/>
          <w:lang w:bidi="fa-IR"/>
        </w:rPr>
        <w:t>TRIzol</w:t>
      </w:r>
      <w:proofErr w:type="spellEnd"/>
      <w:r w:rsidRPr="00872DFC">
        <w:rPr>
          <w:sz w:val="28"/>
          <w:szCs w:val="28"/>
          <w:lang w:bidi="fa-IR"/>
        </w:rPr>
        <w:t xml:space="preserve"> (GIBCO, </w:t>
      </w:r>
      <w:r w:rsidRPr="004B73BF">
        <w:rPr>
          <w:noProof/>
          <w:sz w:val="28"/>
          <w:szCs w:val="28"/>
          <w:lang w:bidi="fa-IR"/>
        </w:rPr>
        <w:t>Gran</w:t>
      </w:r>
      <w:r w:rsidR="004B73BF">
        <w:rPr>
          <w:noProof/>
          <w:sz w:val="28"/>
          <w:szCs w:val="28"/>
          <w:lang w:bidi="fa-IR"/>
        </w:rPr>
        <w:t>d</w:t>
      </w:r>
      <w:r w:rsidRPr="00872DFC">
        <w:rPr>
          <w:sz w:val="28"/>
          <w:szCs w:val="28"/>
          <w:lang w:bidi="fa-IR"/>
        </w:rPr>
        <w:t xml:space="preserve"> Island, NY, USA).  With a Spectrophotometer, we determined the RNA quantity and purity. Also, agarose gel electrophoresis was performed to check RNA integrity (0.8% agarose; Gibco/BRL). </w:t>
      </w:r>
      <w:r w:rsidR="00872DFC">
        <w:rPr>
          <w:sz w:val="28"/>
          <w:szCs w:val="28"/>
          <w:lang w:bidi="fa-IR"/>
        </w:rPr>
        <w:t>c</w:t>
      </w:r>
      <w:r w:rsidR="00872DFC" w:rsidRPr="00872DFC">
        <w:rPr>
          <w:sz w:val="28"/>
          <w:szCs w:val="28"/>
          <w:lang w:bidi="fa-IR"/>
        </w:rPr>
        <w:t>DNA</w:t>
      </w:r>
      <w:r w:rsidRPr="00872DFC">
        <w:rPr>
          <w:sz w:val="28"/>
          <w:szCs w:val="28"/>
          <w:lang w:bidi="fa-IR"/>
        </w:rPr>
        <w:t xml:space="preserve"> synthesis </w:t>
      </w:r>
      <w:r w:rsidR="00004E4A">
        <w:rPr>
          <w:sz w:val="28"/>
          <w:szCs w:val="28"/>
          <w:lang w:bidi="fa-IR"/>
        </w:rPr>
        <w:t xml:space="preserve">was </w:t>
      </w:r>
      <w:r w:rsidRPr="00872DFC">
        <w:rPr>
          <w:sz w:val="28"/>
          <w:szCs w:val="28"/>
          <w:lang w:bidi="fa-IR"/>
        </w:rPr>
        <w:t xml:space="preserve">carried out with Prime Script First-Strand (cDNA Synthesis Kit, Takara, Japan).  One </w:t>
      </w:r>
      <w:proofErr w:type="spellStart"/>
      <w:r w:rsidRPr="00872DFC">
        <w:rPr>
          <w:sz w:val="28"/>
          <w:szCs w:val="28"/>
          <w:lang w:bidi="fa-IR"/>
        </w:rPr>
        <w:t>μg</w:t>
      </w:r>
      <w:proofErr w:type="spellEnd"/>
      <w:r w:rsidRPr="00872DFC">
        <w:rPr>
          <w:sz w:val="28"/>
          <w:szCs w:val="28"/>
          <w:lang w:bidi="fa-IR"/>
        </w:rPr>
        <w:t xml:space="preserve"> of total RNA </w:t>
      </w:r>
      <w:r w:rsidRPr="00110D62">
        <w:rPr>
          <w:noProof/>
          <w:sz w:val="28"/>
          <w:szCs w:val="28"/>
          <w:lang w:bidi="fa-IR"/>
        </w:rPr>
        <w:t>was converted</w:t>
      </w:r>
      <w:r w:rsidRPr="00872DFC">
        <w:rPr>
          <w:sz w:val="28"/>
          <w:szCs w:val="28"/>
          <w:lang w:bidi="fa-IR"/>
        </w:rPr>
        <w:t xml:space="preserve"> to the complementary DNA in </w:t>
      </w:r>
      <w:r w:rsidR="004B73BF" w:rsidRPr="00C77B86">
        <w:rPr>
          <w:sz w:val="28"/>
          <w:szCs w:val="28"/>
          <w:lang w:bidi="fa-IR"/>
        </w:rPr>
        <w:t>the</w:t>
      </w:r>
      <w:r w:rsidR="004B73BF">
        <w:rPr>
          <w:sz w:val="28"/>
          <w:szCs w:val="28"/>
          <w:lang w:bidi="fa-IR"/>
        </w:rPr>
        <w:t xml:space="preserve"> </w:t>
      </w:r>
      <w:r w:rsidRPr="004B73BF">
        <w:rPr>
          <w:sz w:val="28"/>
          <w:szCs w:val="28"/>
          <w:lang w:bidi="fa-IR"/>
        </w:rPr>
        <w:t>final</w:t>
      </w:r>
      <w:r w:rsidRPr="00872DFC">
        <w:rPr>
          <w:sz w:val="28"/>
          <w:szCs w:val="28"/>
          <w:lang w:bidi="fa-IR"/>
        </w:rPr>
        <w:t xml:space="preserve"> volume </w:t>
      </w:r>
      <w:r w:rsidR="00004E4A">
        <w:rPr>
          <w:sz w:val="28"/>
          <w:szCs w:val="28"/>
          <w:lang w:bidi="fa-IR"/>
        </w:rPr>
        <w:t xml:space="preserve">of </w:t>
      </w:r>
      <w:r w:rsidRPr="00872DFC">
        <w:rPr>
          <w:sz w:val="28"/>
          <w:szCs w:val="28"/>
          <w:lang w:bidi="fa-IR"/>
        </w:rPr>
        <w:t xml:space="preserve">20 </w:t>
      </w:r>
      <w:proofErr w:type="spellStart"/>
      <w:r w:rsidRPr="00872DFC">
        <w:rPr>
          <w:sz w:val="28"/>
          <w:szCs w:val="28"/>
          <w:lang w:bidi="fa-IR"/>
        </w:rPr>
        <w:t>μl</w:t>
      </w:r>
      <w:proofErr w:type="spellEnd"/>
      <w:r w:rsidRPr="00872DFC">
        <w:rPr>
          <w:sz w:val="28"/>
          <w:szCs w:val="28"/>
          <w:lang w:bidi="fa-IR"/>
        </w:rPr>
        <w:t xml:space="preserve"> (reversely transcript). All primers (</w:t>
      </w:r>
      <w:proofErr w:type="spellStart"/>
      <w:r w:rsidRPr="00872DFC">
        <w:rPr>
          <w:sz w:val="28"/>
          <w:szCs w:val="28"/>
          <w:lang w:bidi="fa-IR"/>
        </w:rPr>
        <w:t>Bax</w:t>
      </w:r>
      <w:proofErr w:type="spellEnd"/>
      <w:r w:rsidRPr="00872DFC">
        <w:rPr>
          <w:sz w:val="28"/>
          <w:szCs w:val="28"/>
          <w:lang w:bidi="fa-IR"/>
        </w:rPr>
        <w:t>, Bcl-2</w:t>
      </w:r>
      <w:r w:rsidR="004B73BF">
        <w:rPr>
          <w:sz w:val="28"/>
          <w:szCs w:val="28"/>
          <w:lang w:bidi="fa-IR"/>
        </w:rPr>
        <w:t>,</w:t>
      </w:r>
      <w:r w:rsidRPr="00872DFC">
        <w:rPr>
          <w:sz w:val="28"/>
          <w:szCs w:val="28"/>
          <w:lang w:bidi="fa-IR"/>
        </w:rPr>
        <w:t xml:space="preserve"> </w:t>
      </w:r>
      <w:r w:rsidRPr="004B73BF">
        <w:rPr>
          <w:sz w:val="28"/>
          <w:szCs w:val="28"/>
          <w:lang w:bidi="fa-IR"/>
        </w:rPr>
        <w:t>and</w:t>
      </w:r>
      <w:r w:rsidRPr="00872DFC">
        <w:rPr>
          <w:sz w:val="28"/>
          <w:szCs w:val="28"/>
          <w:lang w:bidi="fa-IR"/>
        </w:rPr>
        <w:t xml:space="preserve"> GAPDH as an endogenous control gene) </w:t>
      </w:r>
      <w:r w:rsidRPr="00110D62">
        <w:rPr>
          <w:noProof/>
          <w:sz w:val="28"/>
          <w:szCs w:val="28"/>
          <w:lang w:bidi="fa-IR"/>
        </w:rPr>
        <w:t>were purchased</w:t>
      </w:r>
      <w:r w:rsidRPr="00872DFC">
        <w:rPr>
          <w:sz w:val="28"/>
          <w:szCs w:val="28"/>
          <w:lang w:bidi="fa-IR"/>
        </w:rPr>
        <w:t xml:space="preserve"> from </w:t>
      </w:r>
      <w:r w:rsidR="007824B3" w:rsidRPr="00C77B86">
        <w:rPr>
          <w:sz w:val="28"/>
          <w:szCs w:val="28"/>
          <w:lang w:bidi="fa-IR"/>
        </w:rPr>
        <w:t>a</w:t>
      </w:r>
      <w:r w:rsidR="007824B3">
        <w:rPr>
          <w:sz w:val="28"/>
          <w:szCs w:val="28"/>
          <w:lang w:bidi="fa-IR"/>
        </w:rPr>
        <w:t xml:space="preserve"> </w:t>
      </w:r>
      <w:r w:rsidRPr="00872DFC">
        <w:rPr>
          <w:sz w:val="28"/>
          <w:szCs w:val="28"/>
          <w:lang w:bidi="fa-IR"/>
        </w:rPr>
        <w:t xml:space="preserve">Qiagen primer bank. We used Step One </w:t>
      </w:r>
      <w:r w:rsidR="004B73BF" w:rsidRPr="00C77B86">
        <w:rPr>
          <w:sz w:val="28"/>
          <w:szCs w:val="28"/>
          <w:lang w:bidi="fa-IR"/>
        </w:rPr>
        <w:t>P</w:t>
      </w:r>
      <w:r w:rsidR="00872DFC" w:rsidRPr="00C77B86">
        <w:rPr>
          <w:sz w:val="28"/>
          <w:szCs w:val="28"/>
          <w:lang w:bidi="fa-IR"/>
        </w:rPr>
        <w:t>lus</w:t>
      </w:r>
      <w:r w:rsidRPr="00872DFC">
        <w:rPr>
          <w:sz w:val="28"/>
          <w:szCs w:val="28"/>
          <w:lang w:bidi="fa-IR"/>
        </w:rPr>
        <w:t xml:space="preserve"> Real-Time PCR System (Applied Biosystems, USA) for the real-time PCR reaction. Two </w:t>
      </w:r>
      <w:proofErr w:type="spellStart"/>
      <w:r w:rsidRPr="00872DFC">
        <w:rPr>
          <w:sz w:val="28"/>
          <w:szCs w:val="28"/>
          <w:lang w:bidi="fa-IR"/>
        </w:rPr>
        <w:t>μl</w:t>
      </w:r>
      <w:proofErr w:type="spellEnd"/>
      <w:r w:rsidRPr="00872DFC">
        <w:rPr>
          <w:sz w:val="28"/>
          <w:szCs w:val="28"/>
          <w:lang w:bidi="fa-IR"/>
        </w:rPr>
        <w:t xml:space="preserve"> of cDNA, two </w:t>
      </w:r>
      <w:proofErr w:type="spellStart"/>
      <w:r w:rsidRPr="00872DFC">
        <w:rPr>
          <w:sz w:val="28"/>
          <w:szCs w:val="28"/>
          <w:lang w:bidi="fa-IR"/>
        </w:rPr>
        <w:t>μl</w:t>
      </w:r>
      <w:proofErr w:type="spellEnd"/>
      <w:r w:rsidRPr="00872DFC">
        <w:rPr>
          <w:sz w:val="28"/>
          <w:szCs w:val="28"/>
          <w:lang w:bidi="fa-IR"/>
        </w:rPr>
        <w:t xml:space="preserve"> of primer</w:t>
      </w:r>
      <w:r w:rsidR="00004E4A">
        <w:rPr>
          <w:sz w:val="28"/>
          <w:szCs w:val="28"/>
          <w:lang w:bidi="fa-IR"/>
        </w:rPr>
        <w:t>,</w:t>
      </w:r>
      <w:r w:rsidRPr="00872DFC">
        <w:rPr>
          <w:sz w:val="28"/>
          <w:szCs w:val="28"/>
          <w:lang w:bidi="fa-IR"/>
        </w:rPr>
        <w:t xml:space="preserve"> and SYBR Green Master Mix (Takara, Japan) </w:t>
      </w:r>
      <w:r w:rsidRPr="00110D62">
        <w:rPr>
          <w:noProof/>
          <w:sz w:val="28"/>
          <w:szCs w:val="28"/>
          <w:lang w:bidi="fa-IR"/>
        </w:rPr>
        <w:t>were mixed</w:t>
      </w:r>
      <w:r w:rsidRPr="00872DFC">
        <w:rPr>
          <w:sz w:val="28"/>
          <w:szCs w:val="28"/>
          <w:lang w:bidi="fa-IR"/>
        </w:rPr>
        <w:t xml:space="preserve"> according to the </w:t>
      </w:r>
      <w:r w:rsidR="00004E4A">
        <w:rPr>
          <w:sz w:val="28"/>
          <w:szCs w:val="28"/>
          <w:lang w:bidi="fa-IR"/>
        </w:rPr>
        <w:t>manufacturer’s</w:t>
      </w:r>
      <w:r w:rsidRPr="00872DFC">
        <w:rPr>
          <w:sz w:val="28"/>
          <w:szCs w:val="28"/>
          <w:lang w:bidi="fa-IR"/>
        </w:rPr>
        <w:t xml:space="preserve"> protocol in a total volume of 20 </w:t>
      </w:r>
      <w:proofErr w:type="spellStart"/>
      <w:r w:rsidRPr="00872DFC">
        <w:rPr>
          <w:sz w:val="28"/>
          <w:szCs w:val="28"/>
          <w:lang w:bidi="fa-IR"/>
        </w:rPr>
        <w:t>μl</w:t>
      </w:r>
      <w:proofErr w:type="spellEnd"/>
      <w:r w:rsidRPr="00872DFC">
        <w:rPr>
          <w:sz w:val="28"/>
          <w:szCs w:val="28"/>
          <w:lang w:bidi="fa-IR"/>
        </w:rPr>
        <w:t>.</w:t>
      </w:r>
    </w:p>
    <w:p w14:paraId="351F0EBA" w14:textId="77777777" w:rsidR="00AA4DC5" w:rsidRDefault="00846D3A" w:rsidP="00AA4DC5">
      <w:pPr>
        <w:rPr>
          <w:sz w:val="28"/>
          <w:szCs w:val="28"/>
          <w:lang w:bidi="fa-IR"/>
        </w:rPr>
      </w:pPr>
      <w:r w:rsidRPr="00C77B86">
        <w:rPr>
          <w:sz w:val="28"/>
          <w:szCs w:val="28"/>
          <w:lang w:bidi="fa-IR"/>
        </w:rPr>
        <w:lastRenderedPageBreak/>
        <w:t>Real</w:t>
      </w:r>
      <w:r w:rsidR="004B73BF" w:rsidRPr="00C77B86">
        <w:rPr>
          <w:sz w:val="28"/>
          <w:szCs w:val="28"/>
          <w:lang w:bidi="fa-IR"/>
        </w:rPr>
        <w:t>-</w:t>
      </w:r>
      <w:r w:rsidRPr="00C77B86">
        <w:rPr>
          <w:sz w:val="28"/>
          <w:szCs w:val="28"/>
          <w:lang w:bidi="fa-IR"/>
        </w:rPr>
        <w:t>time</w:t>
      </w:r>
      <w:r w:rsidRPr="004B73BF">
        <w:rPr>
          <w:color w:val="FF0000"/>
          <w:sz w:val="28"/>
          <w:szCs w:val="28"/>
          <w:lang w:bidi="fa-IR"/>
        </w:rPr>
        <w:t xml:space="preserve"> </w:t>
      </w:r>
      <w:r>
        <w:rPr>
          <w:sz w:val="28"/>
          <w:szCs w:val="28"/>
          <w:lang w:bidi="fa-IR"/>
        </w:rPr>
        <w:t>PCR designed primers</w:t>
      </w:r>
    </w:p>
    <w:tbl>
      <w:tblPr>
        <w:tblStyle w:val="TableGrid"/>
        <w:tblW w:w="0" w:type="auto"/>
        <w:tblLook w:val="04A0" w:firstRow="1" w:lastRow="0" w:firstColumn="1" w:lastColumn="0" w:noHBand="0" w:noVBand="1"/>
      </w:tblPr>
      <w:tblGrid>
        <w:gridCol w:w="3129"/>
        <w:gridCol w:w="5594"/>
      </w:tblGrid>
      <w:tr w:rsidR="002926BC" w:rsidRPr="00BC7EE4" w14:paraId="17CDDE7E" w14:textId="77777777" w:rsidTr="006E3617">
        <w:trPr>
          <w:trHeight w:val="536"/>
        </w:trPr>
        <w:tc>
          <w:tcPr>
            <w:tcW w:w="3129" w:type="dxa"/>
          </w:tcPr>
          <w:p w14:paraId="0384D6D5" w14:textId="77777777" w:rsidR="002926BC" w:rsidRPr="00BC7EE4" w:rsidRDefault="002926BC" w:rsidP="008F1FAF">
            <w:pPr>
              <w:spacing w:line="276" w:lineRule="auto"/>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BCL2- forward</w:t>
            </w:r>
          </w:p>
        </w:tc>
        <w:tc>
          <w:tcPr>
            <w:tcW w:w="5594" w:type="dxa"/>
          </w:tcPr>
          <w:p w14:paraId="1A325404" w14:textId="77777777" w:rsidR="002926BC" w:rsidRPr="00BC7EE4" w:rsidRDefault="002926BC" w:rsidP="008F1FAF">
            <w:pPr>
              <w:spacing w:line="276" w:lineRule="auto"/>
              <w:jc w:val="center"/>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TGGTCTTCTTTGAGTTCGG</w:t>
            </w:r>
          </w:p>
        </w:tc>
      </w:tr>
      <w:tr w:rsidR="002926BC" w:rsidRPr="00BC7EE4" w14:paraId="498AF4F3" w14:textId="77777777" w:rsidTr="006E3617">
        <w:trPr>
          <w:trHeight w:val="454"/>
        </w:trPr>
        <w:tc>
          <w:tcPr>
            <w:tcW w:w="3129" w:type="dxa"/>
          </w:tcPr>
          <w:p w14:paraId="4FDD54B9" w14:textId="77777777" w:rsidR="002926BC" w:rsidRPr="00BC7EE4" w:rsidRDefault="002926BC" w:rsidP="008F1FAF">
            <w:pPr>
              <w:spacing w:line="276" w:lineRule="auto"/>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BCL2- reverse</w:t>
            </w:r>
          </w:p>
        </w:tc>
        <w:tc>
          <w:tcPr>
            <w:tcW w:w="5594" w:type="dxa"/>
          </w:tcPr>
          <w:p w14:paraId="79082BF3" w14:textId="77777777" w:rsidR="002926BC" w:rsidRPr="00BC7EE4" w:rsidRDefault="002926BC" w:rsidP="008F1FAF">
            <w:pPr>
              <w:spacing w:line="276" w:lineRule="auto"/>
              <w:jc w:val="center"/>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GGCTGTACAGTTCCACAA</w:t>
            </w:r>
          </w:p>
        </w:tc>
      </w:tr>
      <w:tr w:rsidR="002926BC" w:rsidRPr="00BC7EE4" w14:paraId="60461555" w14:textId="77777777" w:rsidTr="006E3617">
        <w:trPr>
          <w:trHeight w:val="536"/>
        </w:trPr>
        <w:tc>
          <w:tcPr>
            <w:tcW w:w="3129" w:type="dxa"/>
          </w:tcPr>
          <w:p w14:paraId="72E3E8DD" w14:textId="77777777" w:rsidR="002926BC" w:rsidRPr="00BC7EE4" w:rsidRDefault="002926BC" w:rsidP="008F1FAF">
            <w:pPr>
              <w:spacing w:line="276" w:lineRule="auto"/>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BAX-forward</w:t>
            </w:r>
          </w:p>
        </w:tc>
        <w:tc>
          <w:tcPr>
            <w:tcW w:w="5594" w:type="dxa"/>
          </w:tcPr>
          <w:p w14:paraId="2C695747" w14:textId="77777777" w:rsidR="002926BC" w:rsidRPr="00BC7EE4" w:rsidRDefault="002926BC" w:rsidP="008F1FAF">
            <w:pPr>
              <w:spacing w:line="276" w:lineRule="auto"/>
              <w:jc w:val="center"/>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CGCCCTTTTCTACTTTGACA</w:t>
            </w:r>
          </w:p>
        </w:tc>
      </w:tr>
      <w:tr w:rsidR="002926BC" w:rsidRPr="00BC7EE4" w14:paraId="4F327DEB" w14:textId="77777777" w:rsidTr="006E3617">
        <w:trPr>
          <w:trHeight w:val="536"/>
        </w:trPr>
        <w:tc>
          <w:tcPr>
            <w:tcW w:w="3129" w:type="dxa"/>
          </w:tcPr>
          <w:p w14:paraId="7BAD5636" w14:textId="77777777" w:rsidR="002926BC" w:rsidRPr="00BC7EE4" w:rsidRDefault="002926BC" w:rsidP="008F1FAF">
            <w:pPr>
              <w:spacing w:line="276" w:lineRule="auto"/>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BAX-reverse</w:t>
            </w:r>
          </w:p>
        </w:tc>
        <w:tc>
          <w:tcPr>
            <w:tcW w:w="5594" w:type="dxa"/>
          </w:tcPr>
          <w:p w14:paraId="43D14AE1" w14:textId="77777777" w:rsidR="002926BC" w:rsidRPr="00BC7EE4" w:rsidRDefault="002926BC" w:rsidP="008F1FAF">
            <w:pPr>
              <w:spacing w:line="276" w:lineRule="auto"/>
              <w:jc w:val="center"/>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GTGACGAGGCTTGAGGAG</w:t>
            </w:r>
          </w:p>
        </w:tc>
      </w:tr>
      <w:tr w:rsidR="002926BC" w:rsidRPr="00BC7EE4" w14:paraId="46945979" w14:textId="77777777" w:rsidTr="006E3617">
        <w:trPr>
          <w:trHeight w:val="536"/>
        </w:trPr>
        <w:tc>
          <w:tcPr>
            <w:tcW w:w="3129" w:type="dxa"/>
          </w:tcPr>
          <w:p w14:paraId="5F157497" w14:textId="77777777" w:rsidR="002926BC" w:rsidRPr="00BC7EE4" w:rsidRDefault="002926BC" w:rsidP="008F1FAF">
            <w:pPr>
              <w:spacing w:line="276" w:lineRule="auto"/>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GAPDH- forward</w:t>
            </w:r>
          </w:p>
        </w:tc>
        <w:tc>
          <w:tcPr>
            <w:tcW w:w="5594" w:type="dxa"/>
          </w:tcPr>
          <w:p w14:paraId="5526A4FD" w14:textId="77777777" w:rsidR="002926BC" w:rsidRPr="00BC7EE4" w:rsidRDefault="002926BC" w:rsidP="008F1FAF">
            <w:pPr>
              <w:spacing w:line="276" w:lineRule="auto"/>
              <w:jc w:val="center"/>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 xml:space="preserve">GCA GGG ATG </w:t>
            </w:r>
            <w:proofErr w:type="spellStart"/>
            <w:r w:rsidRPr="00BC7EE4">
              <w:rPr>
                <w:rFonts w:ascii="Times New Roman" w:eastAsia="PMingLiU" w:hAnsi="Times New Roman" w:cs="B Nazanin"/>
                <w:color w:val="000000"/>
                <w:sz w:val="24"/>
                <w:szCs w:val="28"/>
                <w:lang w:bidi="fa-IR"/>
              </w:rPr>
              <w:t>ATG</w:t>
            </w:r>
            <w:proofErr w:type="spellEnd"/>
            <w:r w:rsidRPr="00BC7EE4">
              <w:rPr>
                <w:rFonts w:ascii="Times New Roman" w:eastAsia="PMingLiU" w:hAnsi="Times New Roman" w:cs="B Nazanin"/>
                <w:color w:val="000000"/>
                <w:sz w:val="24"/>
                <w:szCs w:val="28"/>
                <w:lang w:bidi="fa-IR"/>
              </w:rPr>
              <w:t xml:space="preserve"> TTC TGG</w:t>
            </w:r>
          </w:p>
        </w:tc>
      </w:tr>
      <w:tr w:rsidR="002926BC" w:rsidRPr="00BC7EE4" w14:paraId="3ABC2704" w14:textId="77777777" w:rsidTr="006E3617">
        <w:trPr>
          <w:trHeight w:val="536"/>
        </w:trPr>
        <w:tc>
          <w:tcPr>
            <w:tcW w:w="3129" w:type="dxa"/>
          </w:tcPr>
          <w:p w14:paraId="44394F73" w14:textId="77777777" w:rsidR="002926BC" w:rsidRPr="00BC7EE4" w:rsidRDefault="002926BC" w:rsidP="008F1FAF">
            <w:pPr>
              <w:spacing w:line="276" w:lineRule="auto"/>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GAPDH- reverse</w:t>
            </w:r>
          </w:p>
        </w:tc>
        <w:tc>
          <w:tcPr>
            <w:tcW w:w="5594" w:type="dxa"/>
          </w:tcPr>
          <w:p w14:paraId="65A9B61B" w14:textId="77777777" w:rsidR="002926BC" w:rsidRPr="00BC7EE4" w:rsidRDefault="002926BC" w:rsidP="008F1FAF">
            <w:pPr>
              <w:spacing w:line="276" w:lineRule="auto"/>
              <w:jc w:val="center"/>
              <w:rPr>
                <w:rFonts w:ascii="Times New Roman" w:eastAsia="PMingLiU" w:hAnsi="Times New Roman" w:cs="B Nazanin"/>
                <w:color w:val="000000"/>
                <w:sz w:val="24"/>
                <w:szCs w:val="28"/>
                <w:lang w:bidi="fa-IR"/>
              </w:rPr>
            </w:pPr>
            <w:r w:rsidRPr="00BC7EE4">
              <w:rPr>
                <w:rFonts w:ascii="Times New Roman" w:eastAsia="PMingLiU" w:hAnsi="Times New Roman" w:cs="B Nazanin"/>
                <w:color w:val="000000"/>
                <w:sz w:val="24"/>
                <w:szCs w:val="28"/>
                <w:lang w:bidi="fa-IR"/>
              </w:rPr>
              <w:t>CTT TGG TAT CGT GGA AGG AC</w:t>
            </w:r>
          </w:p>
        </w:tc>
      </w:tr>
    </w:tbl>
    <w:p w14:paraId="5F318BEF" w14:textId="77777777" w:rsidR="00846D3A" w:rsidRDefault="00846D3A" w:rsidP="00846D3A">
      <w:pPr>
        <w:rPr>
          <w:b/>
          <w:bCs/>
          <w:sz w:val="28"/>
          <w:szCs w:val="28"/>
          <w:lang w:bidi="fa-IR"/>
        </w:rPr>
      </w:pPr>
      <w:r w:rsidRPr="006E2846">
        <w:rPr>
          <w:b/>
          <w:bCs/>
          <w:sz w:val="28"/>
          <w:szCs w:val="28"/>
          <w:lang w:bidi="fa-IR"/>
        </w:rPr>
        <w:t xml:space="preserve">1-8 </w:t>
      </w:r>
      <w:r>
        <w:rPr>
          <w:b/>
          <w:bCs/>
          <w:sz w:val="28"/>
          <w:szCs w:val="28"/>
          <w:lang w:bidi="fa-IR"/>
        </w:rPr>
        <w:t>P</w:t>
      </w:r>
      <w:r w:rsidRPr="006E2846">
        <w:rPr>
          <w:b/>
          <w:bCs/>
          <w:sz w:val="28"/>
          <w:szCs w:val="28"/>
          <w:lang w:bidi="fa-IR"/>
        </w:rPr>
        <w:t>athological assay:</w:t>
      </w:r>
    </w:p>
    <w:p w14:paraId="0AD2349B" w14:textId="41A89EF5" w:rsidR="00846D3A" w:rsidRDefault="00846D3A" w:rsidP="007824B3">
      <w:pPr>
        <w:rPr>
          <w:sz w:val="28"/>
          <w:szCs w:val="28"/>
          <w:lang w:bidi="fa-IR"/>
        </w:rPr>
      </w:pPr>
      <w:r>
        <w:rPr>
          <w:sz w:val="28"/>
          <w:szCs w:val="28"/>
          <w:lang w:bidi="fa-IR"/>
        </w:rPr>
        <w:t xml:space="preserve">Grafted tumors were collected together with other organs like </w:t>
      </w:r>
      <w:r w:rsidR="00004E4A">
        <w:rPr>
          <w:sz w:val="28"/>
          <w:szCs w:val="28"/>
          <w:lang w:bidi="fa-IR"/>
        </w:rPr>
        <w:t xml:space="preserve">the </w:t>
      </w:r>
      <w:r>
        <w:rPr>
          <w:sz w:val="28"/>
          <w:szCs w:val="28"/>
          <w:lang w:bidi="fa-IR"/>
        </w:rPr>
        <w:t>stomach, colon, small intestine</w:t>
      </w:r>
      <w:r w:rsidR="00004E4A">
        <w:rPr>
          <w:sz w:val="28"/>
          <w:szCs w:val="28"/>
          <w:lang w:bidi="fa-IR"/>
        </w:rPr>
        <w:t>,</w:t>
      </w:r>
      <w:r>
        <w:rPr>
          <w:sz w:val="28"/>
          <w:szCs w:val="28"/>
          <w:lang w:bidi="fa-IR"/>
        </w:rPr>
        <w:t xml:space="preserve"> and liver to check for possible tissue metastasis with microscopic examination of the metastatic nodules. Tissues were </w:t>
      </w:r>
      <w:r w:rsidRPr="00E82307">
        <w:rPr>
          <w:sz w:val="28"/>
          <w:szCs w:val="28"/>
          <w:lang w:bidi="fa-IR"/>
        </w:rPr>
        <w:t>fixed in 10% formaldehyde</w:t>
      </w:r>
      <w:r>
        <w:rPr>
          <w:sz w:val="28"/>
          <w:szCs w:val="28"/>
          <w:lang w:bidi="fa-IR"/>
        </w:rPr>
        <w:t xml:space="preserve"> first and then </w:t>
      </w:r>
      <w:r w:rsidRPr="00E82307">
        <w:rPr>
          <w:sz w:val="28"/>
          <w:szCs w:val="28"/>
          <w:lang w:bidi="fa-IR"/>
        </w:rPr>
        <w:t>pa</w:t>
      </w:r>
      <w:r w:rsidR="007824B3">
        <w:rPr>
          <w:sz w:val="28"/>
          <w:szCs w:val="28"/>
          <w:lang w:bidi="fa-IR"/>
        </w:rPr>
        <w:t xml:space="preserve">ckaged </w:t>
      </w:r>
      <w:r w:rsidRPr="00E82307">
        <w:rPr>
          <w:sz w:val="28"/>
          <w:szCs w:val="28"/>
          <w:lang w:bidi="fa-IR"/>
        </w:rPr>
        <w:t xml:space="preserve">and embedded in paraffin. Paraffin blocks </w:t>
      </w:r>
      <w:r>
        <w:rPr>
          <w:sz w:val="28"/>
          <w:szCs w:val="28"/>
          <w:lang w:bidi="fa-IR"/>
        </w:rPr>
        <w:t>of n</w:t>
      </w:r>
      <w:r w:rsidRPr="00E82307">
        <w:rPr>
          <w:sz w:val="28"/>
          <w:szCs w:val="28"/>
          <w:lang w:bidi="fa-IR"/>
        </w:rPr>
        <w:t>ine serial sections</w:t>
      </w:r>
      <w:r>
        <w:rPr>
          <w:sz w:val="28"/>
          <w:szCs w:val="28"/>
          <w:lang w:bidi="fa-IR"/>
        </w:rPr>
        <w:t xml:space="preserve"> (</w:t>
      </w:r>
      <w:r w:rsidRPr="00E82307">
        <w:rPr>
          <w:sz w:val="28"/>
          <w:szCs w:val="28"/>
          <w:lang w:bidi="fa-IR"/>
        </w:rPr>
        <w:t xml:space="preserve">3-5 </w:t>
      </w:r>
      <w:r>
        <w:rPr>
          <w:sz w:val="28"/>
          <w:szCs w:val="28"/>
          <w:lang w:bidi="fa-IR"/>
        </w:rPr>
        <w:t>µ</w:t>
      </w:r>
      <w:r w:rsidRPr="00E82307">
        <w:rPr>
          <w:sz w:val="28"/>
          <w:szCs w:val="28"/>
          <w:lang w:bidi="fa-IR"/>
        </w:rPr>
        <w:t>m thickness</w:t>
      </w:r>
      <w:r>
        <w:rPr>
          <w:sz w:val="28"/>
          <w:szCs w:val="28"/>
          <w:lang w:bidi="fa-IR"/>
        </w:rPr>
        <w:t xml:space="preserve">) </w:t>
      </w:r>
      <w:r w:rsidRPr="00110D62">
        <w:rPr>
          <w:noProof/>
          <w:sz w:val="28"/>
          <w:szCs w:val="28"/>
          <w:lang w:bidi="fa-IR"/>
        </w:rPr>
        <w:t>were taken</w:t>
      </w:r>
      <w:r w:rsidRPr="00E82307">
        <w:rPr>
          <w:sz w:val="28"/>
          <w:szCs w:val="28"/>
          <w:lang w:bidi="fa-IR"/>
        </w:rPr>
        <w:t xml:space="preserve"> for </w:t>
      </w:r>
      <w:r w:rsidR="00004E4A">
        <w:rPr>
          <w:sz w:val="28"/>
          <w:szCs w:val="28"/>
          <w:lang w:bidi="fa-IR"/>
        </w:rPr>
        <w:t xml:space="preserve">the </w:t>
      </w:r>
      <w:r w:rsidRPr="00E82307">
        <w:rPr>
          <w:sz w:val="28"/>
          <w:szCs w:val="28"/>
          <w:lang w:bidi="fa-IR"/>
        </w:rPr>
        <w:t>hematoxylin and eosin</w:t>
      </w:r>
      <w:r>
        <w:rPr>
          <w:sz w:val="28"/>
          <w:szCs w:val="28"/>
          <w:lang w:bidi="fa-IR"/>
        </w:rPr>
        <w:t xml:space="preserve"> staining technique.</w:t>
      </w:r>
    </w:p>
    <w:p w14:paraId="3D38DD8C" w14:textId="77777777" w:rsidR="00846D3A" w:rsidRDefault="00846D3A" w:rsidP="00846D3A">
      <w:pPr>
        <w:rPr>
          <w:b/>
          <w:bCs/>
          <w:sz w:val="28"/>
          <w:szCs w:val="28"/>
          <w:lang w:bidi="fa-IR"/>
        </w:rPr>
      </w:pPr>
      <w:r w:rsidRPr="00E82307">
        <w:rPr>
          <w:b/>
          <w:bCs/>
          <w:sz w:val="28"/>
          <w:szCs w:val="28"/>
          <w:lang w:bidi="fa-IR"/>
        </w:rPr>
        <w:t>1-9</w:t>
      </w:r>
      <w:r>
        <w:rPr>
          <w:b/>
          <w:bCs/>
          <w:sz w:val="28"/>
          <w:szCs w:val="28"/>
          <w:lang w:bidi="fa-IR"/>
        </w:rPr>
        <w:t xml:space="preserve"> </w:t>
      </w:r>
      <w:r w:rsidRPr="00E82307">
        <w:rPr>
          <w:b/>
          <w:bCs/>
          <w:sz w:val="28"/>
          <w:szCs w:val="28"/>
          <w:lang w:bidi="fa-IR"/>
        </w:rPr>
        <w:t>Statistical analysis</w:t>
      </w:r>
      <w:r>
        <w:rPr>
          <w:b/>
          <w:bCs/>
          <w:sz w:val="28"/>
          <w:szCs w:val="28"/>
          <w:lang w:bidi="fa-IR"/>
        </w:rPr>
        <w:t>:</w:t>
      </w:r>
    </w:p>
    <w:p w14:paraId="49982963" w14:textId="63B5F25E" w:rsidR="00846D3A" w:rsidRDefault="00846D3A" w:rsidP="00167407">
      <w:pPr>
        <w:rPr>
          <w:sz w:val="28"/>
          <w:szCs w:val="28"/>
          <w:lang w:bidi="fa-IR"/>
        </w:rPr>
      </w:pPr>
      <w:r w:rsidRPr="00E82307">
        <w:rPr>
          <w:sz w:val="28"/>
          <w:szCs w:val="28"/>
          <w:lang w:bidi="fa-IR"/>
        </w:rPr>
        <w:t>Results were expressed as means</w:t>
      </w:r>
      <w:r>
        <w:rPr>
          <w:rFonts w:hint="eastAsia"/>
          <w:sz w:val="28"/>
          <w:szCs w:val="28"/>
          <w:lang w:bidi="fa-IR"/>
        </w:rPr>
        <w:t xml:space="preserve"> </w:t>
      </w:r>
      <w:r w:rsidRPr="00E82307">
        <w:rPr>
          <w:sz w:val="28"/>
          <w:szCs w:val="28"/>
          <w:lang w:bidi="fa-IR"/>
        </w:rPr>
        <w:t>± SEM. Analysis of</w:t>
      </w:r>
      <w:r>
        <w:rPr>
          <w:sz w:val="28"/>
          <w:szCs w:val="28"/>
          <w:lang w:bidi="fa-IR"/>
        </w:rPr>
        <w:t xml:space="preserve"> </w:t>
      </w:r>
      <w:r w:rsidRPr="00E82307">
        <w:rPr>
          <w:sz w:val="28"/>
          <w:szCs w:val="28"/>
          <w:lang w:bidi="fa-IR"/>
        </w:rPr>
        <w:t xml:space="preserve">variance (ANOVA) and post hoc Tukey test </w:t>
      </w:r>
      <w:r w:rsidR="00004E4A">
        <w:rPr>
          <w:noProof/>
          <w:sz w:val="28"/>
          <w:szCs w:val="28"/>
          <w:lang w:bidi="fa-IR"/>
        </w:rPr>
        <w:t>were</w:t>
      </w:r>
      <w:r w:rsidRPr="00110D62">
        <w:rPr>
          <w:noProof/>
          <w:sz w:val="28"/>
          <w:szCs w:val="28"/>
          <w:lang w:bidi="fa-IR"/>
        </w:rPr>
        <w:t xml:space="preserve"> used</w:t>
      </w:r>
      <w:r>
        <w:rPr>
          <w:sz w:val="28"/>
          <w:szCs w:val="28"/>
          <w:lang w:bidi="fa-IR"/>
        </w:rPr>
        <w:t xml:space="preserve"> </w:t>
      </w:r>
      <w:r w:rsidR="00004E4A">
        <w:rPr>
          <w:sz w:val="28"/>
          <w:szCs w:val="28"/>
          <w:lang w:bidi="fa-IR"/>
        </w:rPr>
        <w:t>to compare</w:t>
      </w:r>
      <w:r w:rsidR="00167407">
        <w:rPr>
          <w:sz w:val="28"/>
          <w:szCs w:val="28"/>
          <w:lang w:bidi="fa-IR"/>
        </w:rPr>
        <w:t xml:space="preserve"> </w:t>
      </w:r>
      <w:r w:rsidRPr="00E82307">
        <w:rPr>
          <w:sz w:val="28"/>
          <w:szCs w:val="28"/>
          <w:lang w:bidi="fa-IR"/>
        </w:rPr>
        <w:t>groups.</w:t>
      </w:r>
      <w:r>
        <w:rPr>
          <w:sz w:val="28"/>
          <w:szCs w:val="28"/>
          <w:lang w:bidi="fa-IR"/>
        </w:rPr>
        <w:t xml:space="preserve"> </w:t>
      </w:r>
      <w:r w:rsidRPr="00C77B86">
        <w:rPr>
          <w:sz w:val="28"/>
          <w:szCs w:val="28"/>
          <w:lang w:bidi="fa-IR"/>
        </w:rPr>
        <w:t>P</w:t>
      </w:r>
      <w:r w:rsidRPr="00E82307">
        <w:rPr>
          <w:sz w:val="28"/>
          <w:szCs w:val="28"/>
          <w:lang w:bidi="fa-IR"/>
        </w:rPr>
        <w:t>-values below 0.05</w:t>
      </w:r>
      <w:r>
        <w:rPr>
          <w:sz w:val="28"/>
          <w:szCs w:val="28"/>
          <w:lang w:bidi="fa-IR"/>
        </w:rPr>
        <w:t xml:space="preserve"> </w:t>
      </w:r>
      <w:r w:rsidRPr="00E82307">
        <w:rPr>
          <w:sz w:val="28"/>
          <w:szCs w:val="28"/>
          <w:lang w:bidi="fa-IR"/>
        </w:rPr>
        <w:t>were considered statistically significant.</w:t>
      </w:r>
      <w:r>
        <w:rPr>
          <w:sz w:val="28"/>
          <w:szCs w:val="28"/>
          <w:lang w:bidi="fa-IR"/>
        </w:rPr>
        <w:t xml:space="preserve"> Pathological results </w:t>
      </w:r>
      <w:r w:rsidRPr="00110D62">
        <w:rPr>
          <w:noProof/>
          <w:sz w:val="28"/>
          <w:szCs w:val="28"/>
          <w:lang w:bidi="fa-IR"/>
        </w:rPr>
        <w:t>were presented</w:t>
      </w:r>
      <w:r>
        <w:rPr>
          <w:sz w:val="28"/>
          <w:szCs w:val="28"/>
          <w:lang w:bidi="fa-IR"/>
        </w:rPr>
        <w:t xml:space="preserve"> in </w:t>
      </w:r>
      <w:r w:rsidR="00B54372" w:rsidRPr="00C77B86">
        <w:rPr>
          <w:sz w:val="28"/>
          <w:szCs w:val="28"/>
          <w:lang w:bidi="fa-IR"/>
        </w:rPr>
        <w:t>graphic</w:t>
      </w:r>
      <w:r w:rsidRPr="00C77B86">
        <w:rPr>
          <w:sz w:val="28"/>
          <w:szCs w:val="28"/>
          <w:lang w:bidi="fa-IR"/>
        </w:rPr>
        <w:t xml:space="preserve"> </w:t>
      </w:r>
      <w:r>
        <w:rPr>
          <w:sz w:val="28"/>
          <w:szCs w:val="28"/>
          <w:lang w:bidi="fa-IR"/>
        </w:rPr>
        <w:t>form</w:t>
      </w:r>
      <w:r w:rsidRPr="00872DFC">
        <w:rPr>
          <w:sz w:val="28"/>
          <w:szCs w:val="28"/>
          <w:lang w:bidi="fa-IR"/>
        </w:rPr>
        <w:t>.</w:t>
      </w:r>
      <w:r w:rsidR="0050699D" w:rsidRPr="00872DFC">
        <w:rPr>
          <w:sz w:val="28"/>
          <w:szCs w:val="28"/>
          <w:lang w:bidi="fa-IR"/>
        </w:rPr>
        <w:t xml:space="preserve"> </w:t>
      </w:r>
      <w:r w:rsidR="0046493E" w:rsidRPr="00872DFC">
        <w:rPr>
          <w:sz w:val="28"/>
          <w:szCs w:val="28"/>
          <w:lang w:bidi="fa-IR"/>
        </w:rPr>
        <w:t>W</w:t>
      </w:r>
      <w:r w:rsidR="0050699D" w:rsidRPr="00872DFC">
        <w:rPr>
          <w:sz w:val="28"/>
          <w:szCs w:val="28"/>
          <w:lang w:bidi="fa-IR"/>
        </w:rPr>
        <w:t>e used SPSS version 22 to analyze the DATA</w:t>
      </w:r>
      <w:r w:rsidR="0050699D">
        <w:rPr>
          <w:sz w:val="28"/>
          <w:szCs w:val="28"/>
          <w:lang w:bidi="fa-IR"/>
        </w:rPr>
        <w:t>.</w:t>
      </w:r>
    </w:p>
    <w:p w14:paraId="6D789986" w14:textId="77777777" w:rsidR="00846D3A" w:rsidRDefault="00846D3A" w:rsidP="00846D3A">
      <w:pPr>
        <w:rPr>
          <w:b/>
          <w:bCs/>
          <w:sz w:val="28"/>
          <w:szCs w:val="28"/>
          <w:rtl/>
          <w:lang w:bidi="fa-IR"/>
        </w:rPr>
      </w:pPr>
      <w:r w:rsidRPr="00E82307">
        <w:rPr>
          <w:b/>
          <w:bCs/>
          <w:sz w:val="28"/>
          <w:szCs w:val="28"/>
          <w:lang w:bidi="fa-IR"/>
        </w:rPr>
        <w:t>Results</w:t>
      </w:r>
    </w:p>
    <w:p w14:paraId="46A68C5C" w14:textId="77777777" w:rsidR="00846D3A" w:rsidRDefault="00846D3A" w:rsidP="00846D3A">
      <w:pPr>
        <w:rPr>
          <w:b/>
          <w:bCs/>
          <w:sz w:val="28"/>
          <w:szCs w:val="28"/>
          <w:lang w:bidi="fa-IR"/>
        </w:rPr>
      </w:pPr>
      <w:r>
        <w:rPr>
          <w:b/>
          <w:bCs/>
          <w:sz w:val="28"/>
          <w:szCs w:val="28"/>
          <w:lang w:bidi="fa-IR"/>
        </w:rPr>
        <w:t>2.1. Tumor growth</w:t>
      </w:r>
    </w:p>
    <w:p w14:paraId="7E6387CD" w14:textId="0811987C" w:rsidR="00EA45A9" w:rsidRDefault="00846D3A" w:rsidP="00587512">
      <w:pPr>
        <w:rPr>
          <w:sz w:val="28"/>
          <w:szCs w:val="28"/>
          <w:lang w:bidi="fa-IR"/>
        </w:rPr>
      </w:pPr>
      <w:r>
        <w:rPr>
          <w:sz w:val="28"/>
          <w:szCs w:val="28"/>
          <w:lang w:bidi="fa-IR"/>
        </w:rPr>
        <w:t>Tumor grafts were bilaterally</w:t>
      </w:r>
      <w:r w:rsidDel="00761ACC">
        <w:rPr>
          <w:sz w:val="28"/>
          <w:szCs w:val="28"/>
          <w:lang w:bidi="fa-IR"/>
        </w:rPr>
        <w:t xml:space="preserve"> </w:t>
      </w:r>
      <w:r>
        <w:rPr>
          <w:sz w:val="28"/>
          <w:szCs w:val="28"/>
          <w:lang w:bidi="fa-IR"/>
        </w:rPr>
        <w:t xml:space="preserve">embedded to have more available tissues. In 32 out of 40 mice (80%), tumoral tissues </w:t>
      </w:r>
      <w:r w:rsidRPr="00110D62">
        <w:rPr>
          <w:noProof/>
          <w:sz w:val="28"/>
          <w:szCs w:val="28"/>
          <w:lang w:bidi="fa-IR"/>
        </w:rPr>
        <w:t xml:space="preserve">were remarkably </w:t>
      </w:r>
      <w:r w:rsidR="00AA4DC5" w:rsidRPr="00110D62">
        <w:rPr>
          <w:noProof/>
          <w:sz w:val="28"/>
          <w:szCs w:val="28"/>
          <w:lang w:bidi="fa-IR"/>
        </w:rPr>
        <w:t>grown</w:t>
      </w:r>
      <w:r w:rsidR="00AA4DC5">
        <w:rPr>
          <w:sz w:val="28"/>
          <w:szCs w:val="28"/>
          <w:lang w:bidi="fa-IR"/>
        </w:rPr>
        <w:t xml:space="preserve"> in</w:t>
      </w:r>
      <w:r>
        <w:rPr>
          <w:sz w:val="28"/>
          <w:szCs w:val="28"/>
          <w:lang w:bidi="fa-IR"/>
        </w:rPr>
        <w:t xml:space="preserve"> </w:t>
      </w:r>
      <w:r w:rsidR="00004E4A">
        <w:rPr>
          <w:sz w:val="28"/>
          <w:szCs w:val="28"/>
          <w:lang w:bidi="fa-IR"/>
        </w:rPr>
        <w:t xml:space="preserve">the </w:t>
      </w:r>
      <w:r>
        <w:rPr>
          <w:sz w:val="28"/>
          <w:szCs w:val="28"/>
          <w:lang w:bidi="fa-IR"/>
        </w:rPr>
        <w:t xml:space="preserve">left armpit than the right. </w:t>
      </w:r>
      <w:r w:rsidR="00AA4DC5">
        <w:rPr>
          <w:sz w:val="28"/>
          <w:szCs w:val="28"/>
          <w:lang w:bidi="fa-IR"/>
        </w:rPr>
        <w:t>In 8</w:t>
      </w:r>
      <w:r>
        <w:rPr>
          <w:sz w:val="28"/>
          <w:szCs w:val="28"/>
          <w:lang w:bidi="fa-IR"/>
        </w:rPr>
        <w:t xml:space="preserve"> remaining mice (20%)</w:t>
      </w:r>
      <w:r w:rsidR="00004E4A">
        <w:rPr>
          <w:sz w:val="28"/>
          <w:szCs w:val="28"/>
          <w:lang w:bidi="fa-IR"/>
        </w:rPr>
        <w:t>,</w:t>
      </w:r>
      <w:r>
        <w:rPr>
          <w:sz w:val="28"/>
          <w:szCs w:val="28"/>
          <w:lang w:bidi="fa-IR"/>
        </w:rPr>
        <w:t xml:space="preserve"> right side tissue</w:t>
      </w:r>
      <w:r w:rsidR="00FD0940">
        <w:rPr>
          <w:sz w:val="28"/>
          <w:szCs w:val="28"/>
          <w:lang w:bidi="fa-IR"/>
        </w:rPr>
        <w:t xml:space="preserve">s became </w:t>
      </w:r>
      <w:r w:rsidR="006B33E8" w:rsidRPr="00C77B86">
        <w:rPr>
          <w:sz w:val="28"/>
          <w:szCs w:val="28"/>
          <w:lang w:bidi="fa-IR"/>
        </w:rPr>
        <w:t>more prominent</w:t>
      </w:r>
      <w:r w:rsidR="00FD0940" w:rsidRPr="00C77B86">
        <w:rPr>
          <w:sz w:val="28"/>
          <w:szCs w:val="28"/>
          <w:lang w:bidi="fa-IR"/>
        </w:rPr>
        <w:t xml:space="preserve"> </w:t>
      </w:r>
      <w:r w:rsidR="00FD0940">
        <w:rPr>
          <w:sz w:val="28"/>
          <w:szCs w:val="28"/>
          <w:lang w:bidi="fa-IR"/>
        </w:rPr>
        <w:t>than the left (F</w:t>
      </w:r>
      <w:r>
        <w:rPr>
          <w:sz w:val="28"/>
          <w:szCs w:val="28"/>
          <w:lang w:bidi="fa-IR"/>
        </w:rPr>
        <w:t>ig 1).</w:t>
      </w:r>
    </w:p>
    <w:p w14:paraId="02E4CEB7" w14:textId="77777777" w:rsidR="00F21DA6" w:rsidRDefault="00D44137" w:rsidP="00F21DA6">
      <w:pPr>
        <w:keepNext/>
      </w:pPr>
      <w:r>
        <w:rPr>
          <w:noProof/>
          <w:sz w:val="28"/>
          <w:szCs w:val="28"/>
        </w:rPr>
        <w:lastRenderedPageBreak/>
        <w:drawing>
          <wp:inline distT="0" distB="0" distL="0" distR="0" wp14:anchorId="3BAE3CCE" wp14:editId="5A5BFB93">
            <wp:extent cx="2883535" cy="2725420"/>
            <wp:effectExtent l="0" t="0" r="0" b="0"/>
            <wp:docPr id="28" name="Picture 28" descr="tumor growth site&#10;The left side was more developed than the right 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umor growth site&#10;The left side was more developed than the right sid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3535" cy="2725420"/>
                    </a:xfrm>
                    <a:prstGeom prst="rect">
                      <a:avLst/>
                    </a:prstGeom>
                    <a:noFill/>
                  </pic:spPr>
                </pic:pic>
              </a:graphicData>
            </a:graphic>
          </wp:inline>
        </w:drawing>
      </w:r>
    </w:p>
    <w:p w14:paraId="09BFC707" w14:textId="09CD1C73" w:rsidR="00D44137" w:rsidRPr="006C279A" w:rsidRDefault="00F21DA6" w:rsidP="00F21DA6">
      <w:pPr>
        <w:pStyle w:val="Caption"/>
      </w:pPr>
      <w:r>
        <w:t>Fig</w:t>
      </w:r>
      <w:fldSimple w:instr=" SEQ Figure \* ARABIC ">
        <w:r w:rsidR="00D02399">
          <w:rPr>
            <w:noProof/>
          </w:rPr>
          <w:t>1</w:t>
        </w:r>
      </w:fldSimple>
      <w:r w:rsidR="00D44137" w:rsidRPr="006C279A">
        <w:t>: tumor growth site</w:t>
      </w:r>
      <w:r>
        <w:t>.</w:t>
      </w:r>
      <w:r w:rsidR="00004E4A">
        <w:t xml:space="preserve"> </w:t>
      </w:r>
      <w:r w:rsidR="00D44137" w:rsidRPr="00C77B86">
        <w:t>The</w:t>
      </w:r>
      <w:r w:rsidR="00D44137">
        <w:t xml:space="preserve"> l</w:t>
      </w:r>
      <w:r w:rsidR="00D44137" w:rsidRPr="001C29CB">
        <w:t>eft</w:t>
      </w:r>
      <w:r w:rsidR="00D44137" w:rsidRPr="006C279A">
        <w:t xml:space="preserve"> </w:t>
      </w:r>
      <w:r w:rsidR="00D44137" w:rsidRPr="00C77B86">
        <w:t>side was</w:t>
      </w:r>
      <w:r w:rsidR="00D44137" w:rsidRPr="001C29CB">
        <w:rPr>
          <w:color w:val="FF0000"/>
        </w:rPr>
        <w:t xml:space="preserve"> </w:t>
      </w:r>
      <w:r w:rsidR="00D44137" w:rsidRPr="006C279A">
        <w:t>more developed than the right side</w:t>
      </w:r>
    </w:p>
    <w:p w14:paraId="1D431177" w14:textId="77777777" w:rsidR="00846D3A" w:rsidRDefault="00846D3A" w:rsidP="00EA45A9">
      <w:pPr>
        <w:rPr>
          <w:b/>
          <w:bCs/>
          <w:sz w:val="28"/>
          <w:szCs w:val="28"/>
          <w:lang w:bidi="fa-IR"/>
        </w:rPr>
      </w:pPr>
      <w:r w:rsidRPr="00E215EE">
        <w:rPr>
          <w:b/>
          <w:bCs/>
          <w:sz w:val="28"/>
          <w:szCs w:val="28"/>
          <w:lang w:bidi="fa-IR"/>
        </w:rPr>
        <w:t>2.2. Effect of capecitabine and capecitabine-PAMAM dendrimer complex on tumor size</w:t>
      </w:r>
    </w:p>
    <w:p w14:paraId="3101C55E" w14:textId="714C41B4" w:rsidR="00846D3A" w:rsidRDefault="00846D3A" w:rsidP="00587512">
      <w:pPr>
        <w:rPr>
          <w:sz w:val="28"/>
          <w:szCs w:val="28"/>
          <w:lang w:bidi="fa-IR"/>
        </w:rPr>
      </w:pPr>
      <w:r>
        <w:rPr>
          <w:sz w:val="28"/>
          <w:szCs w:val="28"/>
          <w:lang w:bidi="fa-IR"/>
        </w:rPr>
        <w:t xml:space="preserve">Tumor size </w:t>
      </w:r>
      <w:r w:rsidR="00AA4DC5">
        <w:rPr>
          <w:sz w:val="28"/>
          <w:szCs w:val="28"/>
          <w:lang w:bidi="fa-IR"/>
        </w:rPr>
        <w:t xml:space="preserve">in </w:t>
      </w:r>
      <w:r w:rsidR="00004E4A">
        <w:rPr>
          <w:sz w:val="28"/>
          <w:szCs w:val="28"/>
          <w:lang w:bidi="fa-IR"/>
        </w:rPr>
        <w:t xml:space="preserve">the </w:t>
      </w:r>
      <w:r w:rsidR="00AA4DC5">
        <w:rPr>
          <w:sz w:val="28"/>
          <w:szCs w:val="28"/>
          <w:lang w:bidi="fa-IR"/>
        </w:rPr>
        <w:t>control</w:t>
      </w:r>
      <w:r>
        <w:rPr>
          <w:sz w:val="28"/>
          <w:szCs w:val="28"/>
          <w:lang w:bidi="fa-IR"/>
        </w:rPr>
        <w:t xml:space="preserve"> cancer </w:t>
      </w:r>
      <w:r w:rsidR="00AA4DC5">
        <w:rPr>
          <w:sz w:val="28"/>
          <w:szCs w:val="28"/>
          <w:lang w:bidi="fa-IR"/>
        </w:rPr>
        <w:t>group was</w:t>
      </w:r>
      <w:r>
        <w:rPr>
          <w:sz w:val="28"/>
          <w:szCs w:val="28"/>
          <w:lang w:bidi="fa-IR"/>
        </w:rPr>
        <w:t xml:space="preserve"> significantly bigger than capecitabine</w:t>
      </w:r>
      <w:r w:rsidRPr="00C64333">
        <w:rPr>
          <w:sz w:val="28"/>
          <w:szCs w:val="28"/>
          <w:lang w:bidi="fa-IR"/>
        </w:rPr>
        <w:t xml:space="preserve"> </w:t>
      </w:r>
      <w:r>
        <w:rPr>
          <w:sz w:val="28"/>
          <w:szCs w:val="28"/>
          <w:lang w:bidi="fa-IR"/>
        </w:rPr>
        <w:t xml:space="preserve">received </w:t>
      </w:r>
      <w:r w:rsidR="00872DFC">
        <w:rPr>
          <w:sz w:val="28"/>
          <w:szCs w:val="28"/>
          <w:lang w:bidi="fa-IR"/>
        </w:rPr>
        <w:t>animals</w:t>
      </w:r>
      <w:r w:rsidR="00872DFC" w:rsidRPr="00872DFC">
        <w:rPr>
          <w:sz w:val="28"/>
          <w:szCs w:val="28"/>
          <w:lang w:bidi="fa-IR"/>
        </w:rPr>
        <w:t xml:space="preserve"> (</w:t>
      </w:r>
      <w:r w:rsidR="003E5F9F" w:rsidRPr="00872DFC">
        <w:rPr>
          <w:sz w:val="28"/>
          <w:szCs w:val="28"/>
          <w:lang w:bidi="fa-IR"/>
        </w:rPr>
        <w:t>P &lt;0.001)</w:t>
      </w:r>
      <w:r w:rsidRPr="00872DFC">
        <w:rPr>
          <w:sz w:val="28"/>
          <w:szCs w:val="28"/>
          <w:lang w:bidi="fa-IR"/>
        </w:rPr>
        <w:t xml:space="preserve">. </w:t>
      </w:r>
      <w:r>
        <w:rPr>
          <w:sz w:val="28"/>
          <w:szCs w:val="28"/>
          <w:lang w:bidi="fa-IR"/>
        </w:rPr>
        <w:t xml:space="preserve">In </w:t>
      </w:r>
      <w:r w:rsidRPr="00E215EE">
        <w:rPr>
          <w:sz w:val="28"/>
          <w:szCs w:val="28"/>
          <w:lang w:bidi="fa-IR"/>
        </w:rPr>
        <w:t>700</w:t>
      </w:r>
      <w:r>
        <w:rPr>
          <w:sz w:val="28"/>
          <w:szCs w:val="28"/>
          <w:lang w:bidi="fa-IR"/>
        </w:rPr>
        <w:t xml:space="preserve"> C+P, tumor tissues were </w:t>
      </w:r>
      <w:r w:rsidR="00167407" w:rsidRPr="00C77B86">
        <w:rPr>
          <w:sz w:val="28"/>
          <w:szCs w:val="28"/>
          <w:lang w:bidi="fa-IR"/>
        </w:rPr>
        <w:t>considerab</w:t>
      </w:r>
      <w:r w:rsidR="00BA0357" w:rsidRPr="00C77B86">
        <w:rPr>
          <w:sz w:val="28"/>
          <w:szCs w:val="28"/>
          <w:lang w:bidi="fa-IR"/>
        </w:rPr>
        <w:t xml:space="preserve">ly </w:t>
      </w:r>
      <w:r>
        <w:rPr>
          <w:sz w:val="28"/>
          <w:szCs w:val="28"/>
          <w:lang w:bidi="fa-IR"/>
        </w:rPr>
        <w:t xml:space="preserve">smaller than capecitabine received </w:t>
      </w:r>
      <w:r w:rsidR="00872DFC">
        <w:rPr>
          <w:sz w:val="28"/>
          <w:szCs w:val="28"/>
          <w:lang w:bidi="fa-IR"/>
        </w:rPr>
        <w:t>animals</w:t>
      </w:r>
      <w:r w:rsidR="00872DFC" w:rsidRPr="00872DFC">
        <w:rPr>
          <w:sz w:val="28"/>
          <w:szCs w:val="28"/>
          <w:lang w:bidi="fa-IR"/>
        </w:rPr>
        <w:t xml:space="preserve"> (</w:t>
      </w:r>
      <w:r w:rsidR="003E5F9F" w:rsidRPr="00872DFC">
        <w:rPr>
          <w:sz w:val="28"/>
          <w:szCs w:val="28"/>
          <w:lang w:bidi="fa-IR"/>
        </w:rPr>
        <w:t>P &lt;0.05)</w:t>
      </w:r>
      <w:r w:rsidRPr="00872DFC">
        <w:rPr>
          <w:sz w:val="28"/>
          <w:szCs w:val="28"/>
          <w:lang w:bidi="fa-IR"/>
        </w:rPr>
        <w:t xml:space="preserve">. </w:t>
      </w:r>
      <w:r>
        <w:rPr>
          <w:sz w:val="28"/>
          <w:szCs w:val="28"/>
          <w:lang w:bidi="fa-IR"/>
        </w:rPr>
        <w:t xml:space="preserve">In </w:t>
      </w:r>
      <w:r w:rsidR="00816009" w:rsidRPr="00C77B86">
        <w:rPr>
          <w:sz w:val="28"/>
          <w:szCs w:val="28"/>
          <w:lang w:bidi="fa-IR"/>
        </w:rPr>
        <w:t xml:space="preserve">the </w:t>
      </w:r>
      <w:r>
        <w:rPr>
          <w:sz w:val="28"/>
          <w:szCs w:val="28"/>
          <w:lang w:bidi="fa-IR"/>
        </w:rPr>
        <w:t xml:space="preserve">400 C+P </w:t>
      </w:r>
      <w:r w:rsidRPr="00684506">
        <w:rPr>
          <w:sz w:val="28"/>
          <w:szCs w:val="28"/>
          <w:lang w:bidi="fa-IR"/>
        </w:rPr>
        <w:t>group</w:t>
      </w:r>
      <w:r w:rsidR="00684506">
        <w:rPr>
          <w:sz w:val="28"/>
          <w:szCs w:val="28"/>
          <w:lang w:bidi="fa-IR"/>
        </w:rPr>
        <w:t>s</w:t>
      </w:r>
      <w:r w:rsidR="00167407">
        <w:rPr>
          <w:sz w:val="28"/>
          <w:szCs w:val="28"/>
          <w:lang w:bidi="fa-IR"/>
        </w:rPr>
        <w:t>,</w:t>
      </w:r>
      <w:r>
        <w:rPr>
          <w:sz w:val="28"/>
          <w:szCs w:val="28"/>
          <w:lang w:bidi="fa-IR"/>
        </w:rPr>
        <w:t xml:space="preserve"> tumoral size changes were negligible </w:t>
      </w:r>
      <w:r w:rsidRPr="00C77B86">
        <w:rPr>
          <w:sz w:val="28"/>
          <w:szCs w:val="28"/>
          <w:lang w:bidi="fa-IR"/>
        </w:rPr>
        <w:t>to</w:t>
      </w:r>
      <w:r>
        <w:rPr>
          <w:sz w:val="28"/>
          <w:szCs w:val="28"/>
          <w:lang w:bidi="fa-IR"/>
        </w:rPr>
        <w:t xml:space="preserve"> the size in this group was significantly bigger than </w:t>
      </w:r>
      <w:r w:rsidR="00EA45A9">
        <w:rPr>
          <w:sz w:val="28"/>
          <w:szCs w:val="28"/>
          <w:lang w:bidi="fa-IR"/>
        </w:rPr>
        <w:t>700</w:t>
      </w:r>
      <w:r>
        <w:rPr>
          <w:sz w:val="28"/>
          <w:szCs w:val="28"/>
          <w:lang w:bidi="fa-IR"/>
        </w:rPr>
        <w:t xml:space="preserve"> C+P</w:t>
      </w:r>
      <w:r w:rsidR="00816009">
        <w:rPr>
          <w:sz w:val="28"/>
          <w:szCs w:val="28"/>
          <w:lang w:bidi="fa-IR"/>
        </w:rPr>
        <w:t>,</w:t>
      </w:r>
      <w:r>
        <w:rPr>
          <w:sz w:val="28"/>
          <w:szCs w:val="28"/>
          <w:lang w:bidi="fa-IR"/>
        </w:rPr>
        <w:t xml:space="preserve"> </w:t>
      </w:r>
      <w:r w:rsidRPr="00816009">
        <w:rPr>
          <w:sz w:val="28"/>
          <w:szCs w:val="28"/>
          <w:lang w:bidi="fa-IR"/>
        </w:rPr>
        <w:t>and</w:t>
      </w:r>
      <w:r>
        <w:rPr>
          <w:sz w:val="28"/>
          <w:szCs w:val="28"/>
          <w:lang w:bidi="fa-IR"/>
        </w:rPr>
        <w:t xml:space="preserve"> capecitabine received </w:t>
      </w:r>
      <w:r w:rsidR="00872DFC">
        <w:rPr>
          <w:sz w:val="28"/>
          <w:szCs w:val="28"/>
          <w:lang w:bidi="fa-IR"/>
        </w:rPr>
        <w:t>animals</w:t>
      </w:r>
      <w:r w:rsidR="00872DFC" w:rsidRPr="00872DFC">
        <w:rPr>
          <w:sz w:val="28"/>
          <w:szCs w:val="28"/>
          <w:lang w:bidi="fa-IR"/>
        </w:rPr>
        <w:t xml:space="preserve"> (</w:t>
      </w:r>
      <w:r w:rsidR="003E5F9F" w:rsidRPr="00872DFC">
        <w:rPr>
          <w:sz w:val="28"/>
          <w:szCs w:val="28"/>
          <w:lang w:bidi="fa-IR"/>
        </w:rPr>
        <w:t>P &lt;0.001)</w:t>
      </w:r>
      <w:r w:rsidRPr="00872DFC">
        <w:rPr>
          <w:sz w:val="28"/>
          <w:szCs w:val="28"/>
          <w:lang w:bidi="fa-IR"/>
        </w:rPr>
        <w:t xml:space="preserve">. </w:t>
      </w:r>
      <w:r>
        <w:rPr>
          <w:sz w:val="28"/>
          <w:szCs w:val="28"/>
          <w:lang w:bidi="fa-IR"/>
        </w:rPr>
        <w:t>In PAMAM dendrimer received animals, tumor size was nearly unchanged</w:t>
      </w:r>
      <w:r w:rsidR="00BA0357">
        <w:rPr>
          <w:sz w:val="28"/>
          <w:szCs w:val="28"/>
          <w:lang w:bidi="fa-IR"/>
        </w:rPr>
        <w:t xml:space="preserve"> compared to </w:t>
      </w:r>
      <w:r w:rsidR="00167407" w:rsidRPr="00C77B86">
        <w:rPr>
          <w:sz w:val="28"/>
          <w:szCs w:val="28"/>
          <w:lang w:bidi="fa-IR"/>
        </w:rPr>
        <w:t>the</w:t>
      </w:r>
      <w:r w:rsidR="00167407">
        <w:rPr>
          <w:sz w:val="28"/>
          <w:szCs w:val="28"/>
          <w:lang w:bidi="fa-IR"/>
        </w:rPr>
        <w:t xml:space="preserve"> </w:t>
      </w:r>
      <w:r w:rsidR="00BA0357" w:rsidRPr="00167407">
        <w:rPr>
          <w:sz w:val="28"/>
          <w:szCs w:val="28"/>
          <w:lang w:bidi="fa-IR"/>
        </w:rPr>
        <w:t>cancer</w:t>
      </w:r>
      <w:r w:rsidR="00BA0357">
        <w:rPr>
          <w:sz w:val="28"/>
          <w:szCs w:val="28"/>
          <w:lang w:bidi="fa-IR"/>
        </w:rPr>
        <w:t xml:space="preserve"> group</w:t>
      </w:r>
      <w:r w:rsidR="00A72DCE">
        <w:rPr>
          <w:sz w:val="28"/>
          <w:szCs w:val="28"/>
          <w:lang w:bidi="fa-IR"/>
        </w:rPr>
        <w:t xml:space="preserve"> (Fig 2)</w:t>
      </w:r>
      <w:r w:rsidR="00EA45A9">
        <w:rPr>
          <w:sz w:val="28"/>
          <w:szCs w:val="28"/>
          <w:lang w:bidi="fa-IR"/>
        </w:rPr>
        <w:t>.</w:t>
      </w:r>
    </w:p>
    <w:p w14:paraId="4CCC740C" w14:textId="77777777" w:rsidR="00AC4658" w:rsidRDefault="00DC118F" w:rsidP="00AC4658">
      <w:pPr>
        <w:keepNext/>
      </w:pPr>
      <w:r>
        <w:rPr>
          <w:noProof/>
          <w:sz w:val="28"/>
          <w:szCs w:val="28"/>
        </w:rPr>
        <w:lastRenderedPageBreak/>
        <w:drawing>
          <wp:inline distT="0" distB="0" distL="0" distR="0" wp14:anchorId="377D8906" wp14:editId="035E38BC">
            <wp:extent cx="5700395" cy="2865120"/>
            <wp:effectExtent l="0" t="0" r="0" b="0"/>
            <wp:docPr id="27" name="Picture 27" descr="tumor volume changes (PAMAM= Poly Amido Amin, 700C+P= Capecitabine (700mg/kg) – PAMAM dendrimer, 400C+P= Capecitabine (400mg/kg) – PAMAM dend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umor volume changes (PAMAM= Poly Amido Amin, 700C+P= Capecitabine (700mg/kg) – PAMAM dendrimer, 400C+P= Capecitabine (400mg/kg) – PAMAM dendrim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0395" cy="2865120"/>
                    </a:xfrm>
                    <a:prstGeom prst="rect">
                      <a:avLst/>
                    </a:prstGeom>
                    <a:noFill/>
                  </pic:spPr>
                </pic:pic>
              </a:graphicData>
            </a:graphic>
          </wp:inline>
        </w:drawing>
      </w:r>
    </w:p>
    <w:p w14:paraId="4766BC7E" w14:textId="62C650F1" w:rsidR="00041164" w:rsidRDefault="00AC4658" w:rsidP="00041164">
      <w:pPr>
        <w:pStyle w:val="Caption"/>
      </w:pPr>
      <w:r>
        <w:t>Fig</w:t>
      </w:r>
      <w:fldSimple w:instr=" SEQ Figure \* ARABIC ">
        <w:r w:rsidR="00D02399">
          <w:rPr>
            <w:noProof/>
          </w:rPr>
          <w:t>2</w:t>
        </w:r>
      </w:fldSimple>
      <w:r w:rsidR="00204F88" w:rsidRPr="006C279A">
        <w:t>: tumor volume changes (PAMAM= Poly Amido Amin, 700C+P= Capecitabine (700mg/kg) – PAMAM dendrimer, 400C+P= Capecitabine (400mg/kg) – PAMAM dendrimer)</w:t>
      </w:r>
      <w:r w:rsidR="00EE5FC4">
        <w:t>.</w:t>
      </w:r>
      <w:r w:rsidR="00041164">
        <w:t xml:space="preserve"> </w:t>
      </w:r>
    </w:p>
    <w:p w14:paraId="0EE4B905" w14:textId="69B3895C" w:rsidR="00204F88" w:rsidRPr="006C279A" w:rsidRDefault="00204F88" w:rsidP="00041164">
      <w:pPr>
        <w:pStyle w:val="Caption"/>
      </w:pPr>
      <w:r w:rsidRPr="006C279A">
        <w:t>### shows a significant difference in comparison with the cancer group at the level of P &lt;0.001.</w:t>
      </w:r>
      <w:r w:rsidR="00041164">
        <w:t xml:space="preserve"> </w:t>
      </w:r>
      <w:r w:rsidRPr="00C77B86">
        <w:t>*</w:t>
      </w:r>
      <w:r>
        <w:t xml:space="preserve"> </w:t>
      </w:r>
      <w:r w:rsidRPr="00C77B86">
        <w:t xml:space="preserve">indicates </w:t>
      </w:r>
      <w:r w:rsidRPr="006C279A">
        <w:t xml:space="preserve">a significant difference in comparison with the Capecitabine group at the level of </w:t>
      </w:r>
      <w:r w:rsidRPr="006C279A">
        <w:rPr>
          <w:lang w:val="en"/>
        </w:rPr>
        <w:t>P &lt;0.05.</w:t>
      </w:r>
      <w:r w:rsidRPr="006C279A">
        <w:t xml:space="preserve">*** showed a </w:t>
      </w:r>
      <w:r w:rsidR="00004E4A">
        <w:t>substantial</w:t>
      </w:r>
      <w:r w:rsidRPr="006C279A">
        <w:t xml:space="preserve"> difference in comparison with the Capecitabine group at the level of P &lt;0.001</w:t>
      </w:r>
      <w:r w:rsidR="00041164">
        <w:t>.</w:t>
      </w:r>
    </w:p>
    <w:p w14:paraId="779AB733" w14:textId="77777777" w:rsidR="00846D3A" w:rsidRDefault="00846D3A" w:rsidP="00846D3A">
      <w:pPr>
        <w:rPr>
          <w:b/>
          <w:bCs/>
          <w:sz w:val="28"/>
          <w:szCs w:val="28"/>
          <w:lang w:bidi="fa-IR"/>
        </w:rPr>
      </w:pPr>
      <w:r w:rsidRPr="006F1487">
        <w:rPr>
          <w:b/>
          <w:bCs/>
          <w:sz w:val="28"/>
          <w:szCs w:val="28"/>
          <w:lang w:bidi="fa-IR"/>
        </w:rPr>
        <w:t>2.</w:t>
      </w:r>
      <w:r>
        <w:rPr>
          <w:b/>
          <w:bCs/>
          <w:sz w:val="28"/>
          <w:szCs w:val="28"/>
          <w:lang w:bidi="fa-IR"/>
        </w:rPr>
        <w:t>3</w:t>
      </w:r>
      <w:r w:rsidRPr="006F1487">
        <w:rPr>
          <w:b/>
          <w:bCs/>
          <w:sz w:val="28"/>
          <w:szCs w:val="28"/>
          <w:lang w:bidi="fa-IR"/>
        </w:rPr>
        <w:t>. Liver enzymes</w:t>
      </w:r>
      <w:r>
        <w:rPr>
          <w:b/>
          <w:bCs/>
          <w:sz w:val="28"/>
          <w:szCs w:val="28"/>
          <w:lang w:bidi="fa-IR"/>
        </w:rPr>
        <w:t>:</w:t>
      </w:r>
    </w:p>
    <w:p w14:paraId="05731D30" w14:textId="27A978E6" w:rsidR="00623AA3" w:rsidRDefault="00846D3A" w:rsidP="00EB27A6">
      <w:pPr>
        <w:rPr>
          <w:sz w:val="28"/>
          <w:szCs w:val="28"/>
          <w:lang w:bidi="fa-IR"/>
        </w:rPr>
      </w:pPr>
      <w:r>
        <w:rPr>
          <w:sz w:val="28"/>
          <w:szCs w:val="28"/>
          <w:lang w:bidi="fa-IR"/>
        </w:rPr>
        <w:t>In c</w:t>
      </w:r>
      <w:r w:rsidRPr="00EE384D">
        <w:rPr>
          <w:sz w:val="28"/>
          <w:szCs w:val="28"/>
          <w:lang w:bidi="fa-IR"/>
        </w:rPr>
        <w:t>apecitabine received animals</w:t>
      </w:r>
      <w:r>
        <w:rPr>
          <w:sz w:val="28"/>
          <w:szCs w:val="28"/>
          <w:lang w:bidi="fa-IR"/>
        </w:rPr>
        <w:t>, AST</w:t>
      </w:r>
      <w:r w:rsidRPr="00234806">
        <w:rPr>
          <w:sz w:val="28"/>
          <w:szCs w:val="28"/>
          <w:lang w:bidi="fa-IR"/>
        </w:rPr>
        <w:t xml:space="preserve"> </w:t>
      </w:r>
      <w:r>
        <w:rPr>
          <w:sz w:val="28"/>
          <w:szCs w:val="28"/>
          <w:lang w:bidi="fa-IR"/>
        </w:rPr>
        <w:t>(</w:t>
      </w:r>
      <w:r w:rsidR="00FD0940">
        <w:rPr>
          <w:sz w:val="28"/>
          <w:szCs w:val="28"/>
          <w:lang w:bidi="fa-IR"/>
        </w:rPr>
        <w:t>F</w:t>
      </w:r>
      <w:r w:rsidRPr="00234806">
        <w:rPr>
          <w:sz w:val="28"/>
          <w:szCs w:val="28"/>
          <w:lang w:bidi="fa-IR"/>
        </w:rPr>
        <w:t xml:space="preserve">ig </w:t>
      </w:r>
      <w:r>
        <w:rPr>
          <w:sz w:val="28"/>
          <w:szCs w:val="28"/>
          <w:lang w:bidi="fa-IR"/>
        </w:rPr>
        <w:t>3),</w:t>
      </w:r>
      <w:r w:rsidRPr="003D0540">
        <w:rPr>
          <w:sz w:val="28"/>
          <w:szCs w:val="28"/>
          <w:lang w:bidi="fa-IR"/>
        </w:rPr>
        <w:t xml:space="preserve"> </w:t>
      </w:r>
      <w:r w:rsidRPr="00EE384D">
        <w:rPr>
          <w:sz w:val="28"/>
          <w:szCs w:val="28"/>
          <w:lang w:bidi="fa-IR"/>
        </w:rPr>
        <w:t>ALT</w:t>
      </w:r>
      <w:r>
        <w:rPr>
          <w:sz w:val="28"/>
          <w:szCs w:val="28"/>
          <w:lang w:bidi="fa-IR"/>
        </w:rPr>
        <w:t xml:space="preserve"> (</w:t>
      </w:r>
      <w:r w:rsidR="00FD0940">
        <w:rPr>
          <w:sz w:val="28"/>
          <w:szCs w:val="28"/>
          <w:lang w:bidi="fa-IR"/>
        </w:rPr>
        <w:t>F</w:t>
      </w:r>
      <w:r>
        <w:rPr>
          <w:sz w:val="28"/>
          <w:szCs w:val="28"/>
          <w:lang w:bidi="fa-IR"/>
        </w:rPr>
        <w:t>ig 4)</w:t>
      </w:r>
      <w:r w:rsidR="00004E4A">
        <w:rPr>
          <w:sz w:val="28"/>
          <w:szCs w:val="28"/>
          <w:lang w:bidi="fa-IR"/>
        </w:rPr>
        <w:t>,</w:t>
      </w:r>
      <w:r>
        <w:rPr>
          <w:sz w:val="28"/>
          <w:szCs w:val="28"/>
          <w:lang w:bidi="fa-IR"/>
        </w:rPr>
        <w:t xml:space="preserve"> and ALP</w:t>
      </w:r>
      <w:r w:rsidRPr="00EE384D">
        <w:rPr>
          <w:sz w:val="28"/>
          <w:szCs w:val="28"/>
          <w:lang w:bidi="fa-IR"/>
        </w:rPr>
        <w:t xml:space="preserve"> </w:t>
      </w:r>
      <w:r>
        <w:rPr>
          <w:sz w:val="28"/>
          <w:szCs w:val="28"/>
          <w:lang w:bidi="fa-IR"/>
        </w:rPr>
        <w:t>(</w:t>
      </w:r>
      <w:r w:rsidR="00FD0940">
        <w:rPr>
          <w:sz w:val="28"/>
          <w:szCs w:val="28"/>
          <w:lang w:bidi="fa-IR"/>
        </w:rPr>
        <w:t>F</w:t>
      </w:r>
      <w:r>
        <w:rPr>
          <w:sz w:val="28"/>
          <w:szCs w:val="28"/>
          <w:lang w:bidi="fa-IR"/>
        </w:rPr>
        <w:t>ig</w:t>
      </w:r>
      <w:r w:rsidR="00EB27A6">
        <w:rPr>
          <w:sz w:val="28"/>
          <w:szCs w:val="28"/>
          <w:lang w:bidi="fa-IR"/>
        </w:rPr>
        <w:t xml:space="preserve"> </w:t>
      </w:r>
      <w:r>
        <w:rPr>
          <w:sz w:val="28"/>
          <w:szCs w:val="28"/>
          <w:lang w:bidi="fa-IR"/>
        </w:rPr>
        <w:t>5)</w:t>
      </w:r>
      <w:r w:rsidR="00DE7960">
        <w:rPr>
          <w:sz w:val="28"/>
          <w:szCs w:val="28"/>
          <w:lang w:bidi="fa-IR"/>
        </w:rPr>
        <w:t xml:space="preserve"> were significantly elevated </w:t>
      </w:r>
      <w:r w:rsidR="00DE7960" w:rsidRPr="00EE384D">
        <w:rPr>
          <w:sz w:val="28"/>
          <w:szCs w:val="28"/>
          <w:lang w:bidi="fa-IR"/>
        </w:rPr>
        <w:t>compared to the</w:t>
      </w:r>
      <w:r w:rsidR="00DE7960">
        <w:rPr>
          <w:sz w:val="28"/>
          <w:szCs w:val="28"/>
          <w:lang w:bidi="fa-IR"/>
        </w:rPr>
        <w:t xml:space="preserve"> </w:t>
      </w:r>
      <w:r w:rsidR="00DE7960" w:rsidRPr="00167407">
        <w:rPr>
          <w:sz w:val="28"/>
          <w:szCs w:val="28"/>
          <w:lang w:bidi="fa-IR"/>
        </w:rPr>
        <w:t>control</w:t>
      </w:r>
      <w:r w:rsidR="00DE7960">
        <w:rPr>
          <w:sz w:val="28"/>
          <w:szCs w:val="28"/>
          <w:lang w:bidi="fa-IR"/>
        </w:rPr>
        <w:t xml:space="preserve"> </w:t>
      </w:r>
      <w:r w:rsidR="00DE7960" w:rsidRPr="00C77B86">
        <w:rPr>
          <w:sz w:val="28"/>
          <w:szCs w:val="28"/>
          <w:lang w:bidi="fa-IR"/>
        </w:rPr>
        <w:t>of</w:t>
      </w:r>
      <w:r w:rsidR="00DE7960" w:rsidRPr="00EE384D">
        <w:rPr>
          <w:sz w:val="28"/>
          <w:szCs w:val="28"/>
          <w:lang w:bidi="fa-IR"/>
        </w:rPr>
        <w:t xml:space="preserve"> </w:t>
      </w:r>
      <w:r w:rsidR="00DE7960">
        <w:rPr>
          <w:sz w:val="28"/>
          <w:szCs w:val="28"/>
          <w:lang w:bidi="fa-IR"/>
        </w:rPr>
        <w:t>cancer</w:t>
      </w:r>
      <w:r w:rsidR="00DE7960" w:rsidRPr="00EE384D">
        <w:rPr>
          <w:sz w:val="28"/>
          <w:szCs w:val="28"/>
          <w:lang w:bidi="fa-IR"/>
        </w:rPr>
        <w:t xml:space="preserve"> animals</w:t>
      </w:r>
      <w:r w:rsidR="00DE7960">
        <w:rPr>
          <w:sz w:val="28"/>
          <w:szCs w:val="28"/>
          <w:lang w:bidi="fa-IR"/>
        </w:rPr>
        <w:t>.</w:t>
      </w:r>
    </w:p>
    <w:p w14:paraId="792E67ED" w14:textId="77777777" w:rsidR="00041164" w:rsidRDefault="00DA308F" w:rsidP="00041164">
      <w:pPr>
        <w:keepNext/>
      </w:pPr>
      <w:r>
        <w:rPr>
          <w:noProof/>
          <w:sz w:val="28"/>
          <w:szCs w:val="28"/>
        </w:rPr>
        <w:drawing>
          <wp:inline distT="0" distB="0" distL="0" distR="0" wp14:anchorId="6E6A77B2" wp14:editId="2F658F03">
            <wp:extent cx="4871085" cy="2383790"/>
            <wp:effectExtent l="0" t="0" r="5715" b="0"/>
            <wp:docPr id="26" name="Picture 26" descr="AST level in experimental groups&#10;### Significant difference compared with control cancer (cancer) group at p &lt;0.001&#10;*** Significant difference compared with the capecitabine group at p &lt;0.001&#10;* Significant difference compared with the capecitabine group at p &lt;0.05.&#10;$$$ significant difference compared with Capecitabine (700 mg/kg) -PAMAM dendrimer complex group (700 C+P) (700C+P) group at the level of p &lt;0.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ST level in experimental groups&#10;### Significant difference compared with control cancer (cancer) group at p &lt;0.001&#10;*** Significant difference compared with the capecitabine group at p &lt;0.001&#10;* Significant difference compared with the capecitabine group at p &lt;0.05.&#10;$$$ significant difference compared with Capecitabine (700 mg/kg) -PAMAM dendrimer complex group (700 C+P) (700C+P) group at the level of p &lt;0.00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1085" cy="2383790"/>
                    </a:xfrm>
                    <a:prstGeom prst="rect">
                      <a:avLst/>
                    </a:prstGeom>
                    <a:noFill/>
                  </pic:spPr>
                </pic:pic>
              </a:graphicData>
            </a:graphic>
          </wp:inline>
        </w:drawing>
      </w:r>
    </w:p>
    <w:p w14:paraId="2DA4CF2A" w14:textId="66E78459" w:rsidR="00B94999" w:rsidRPr="006C279A" w:rsidRDefault="00041164" w:rsidP="00041164">
      <w:pPr>
        <w:pStyle w:val="Caption"/>
        <w:rPr>
          <w:lang w:val="en"/>
        </w:rPr>
      </w:pPr>
      <w:r>
        <w:t xml:space="preserve">Fig </w:t>
      </w:r>
      <w:fldSimple w:instr=" SEQ Figure \* ARABIC ">
        <w:r w:rsidR="00D02399">
          <w:rPr>
            <w:noProof/>
          </w:rPr>
          <w:t>3</w:t>
        </w:r>
      </w:fldSimple>
      <w:r>
        <w:t xml:space="preserve">: </w:t>
      </w:r>
      <w:r w:rsidR="00B94999" w:rsidRPr="006C279A">
        <w:t xml:space="preserve"> AST level in experimental </w:t>
      </w:r>
      <w:r w:rsidR="00D16F7F" w:rsidRPr="006C279A">
        <w:t>groups</w:t>
      </w:r>
      <w:r w:rsidR="00D16F7F">
        <w:t>.</w:t>
      </w:r>
      <w:r w:rsidR="00D16F7F" w:rsidRPr="006C279A">
        <w:t xml:space="preserve"> #</w:t>
      </w:r>
      <w:r w:rsidR="00B94999" w:rsidRPr="006C279A">
        <w:t xml:space="preserve">## </w:t>
      </w:r>
      <w:r w:rsidR="00004E4A">
        <w:t>The significant</w:t>
      </w:r>
      <w:r w:rsidR="00B94999" w:rsidRPr="006C279A">
        <w:t xml:space="preserve"> difference compared with </w:t>
      </w:r>
      <w:r w:rsidR="00004E4A">
        <w:t xml:space="preserve">the </w:t>
      </w:r>
      <w:r w:rsidR="00B94999" w:rsidRPr="006C279A">
        <w:t>control cancer (cancer) group at p &lt;0.001</w:t>
      </w:r>
      <w:r>
        <w:t xml:space="preserve">. </w:t>
      </w:r>
      <w:r w:rsidR="00B94999" w:rsidRPr="006C279A">
        <w:t xml:space="preserve">*** </w:t>
      </w:r>
      <w:r w:rsidR="00F02A94" w:rsidRPr="006C279A">
        <w:t>Significant</w:t>
      </w:r>
      <w:r w:rsidR="00B94999" w:rsidRPr="006C279A">
        <w:t xml:space="preserve"> difference compared with </w:t>
      </w:r>
      <w:r w:rsidR="00F02A94">
        <w:t xml:space="preserve">the </w:t>
      </w:r>
      <w:r w:rsidR="00B94999" w:rsidRPr="006C279A">
        <w:t>capecitabine group at p &lt;0.001</w:t>
      </w:r>
      <w:r>
        <w:t>.</w:t>
      </w:r>
      <w:r w:rsidR="00B94999" w:rsidRPr="006C279A">
        <w:t xml:space="preserve">* </w:t>
      </w:r>
      <w:r w:rsidR="00F02A94" w:rsidRPr="006C279A">
        <w:t>Significant</w:t>
      </w:r>
      <w:r w:rsidR="00B94999" w:rsidRPr="006C279A">
        <w:t xml:space="preserve"> difference compared with </w:t>
      </w:r>
      <w:r w:rsidR="00F02A94">
        <w:t xml:space="preserve">the </w:t>
      </w:r>
      <w:r w:rsidR="00B94999" w:rsidRPr="006C279A">
        <w:t>capecitabine group</w:t>
      </w:r>
      <w:r w:rsidR="00B94999" w:rsidRPr="006C279A" w:rsidDel="007D4839">
        <w:t xml:space="preserve"> </w:t>
      </w:r>
      <w:r w:rsidR="00B94999" w:rsidRPr="006C279A">
        <w:t>at p</w:t>
      </w:r>
      <w:r w:rsidR="00B94999" w:rsidRPr="006C279A">
        <w:rPr>
          <w:lang w:val="en"/>
        </w:rPr>
        <w:t xml:space="preserve"> &lt;0.05.</w:t>
      </w:r>
      <w:r>
        <w:rPr>
          <w:lang w:val="en"/>
        </w:rPr>
        <w:t xml:space="preserve"> </w:t>
      </w:r>
      <w:r w:rsidR="00B94999" w:rsidRPr="006C279A">
        <w:rPr>
          <w:lang w:val="en"/>
        </w:rPr>
        <w:t>$$$</w:t>
      </w:r>
      <w:r w:rsidR="00B94999" w:rsidRPr="006C279A">
        <w:t xml:space="preserve"> significant difference compared with Capecitabine (700 mg/kg) -PAMAM dendrimer complex group (700 C+P) (700C+P) group at the level of p &lt;0.001.</w:t>
      </w:r>
    </w:p>
    <w:p w14:paraId="2708DC19" w14:textId="77777777" w:rsidR="00673900" w:rsidRDefault="00EB27A6" w:rsidP="00673900">
      <w:pPr>
        <w:keepNext/>
      </w:pPr>
      <w:r>
        <w:rPr>
          <w:noProof/>
          <w:sz w:val="28"/>
          <w:szCs w:val="28"/>
        </w:rPr>
        <w:lastRenderedPageBreak/>
        <w:drawing>
          <wp:inline distT="0" distB="0" distL="0" distR="0" wp14:anchorId="6E4D5B84" wp14:editId="28210BED">
            <wp:extent cx="4925695" cy="2585085"/>
            <wp:effectExtent l="0" t="0" r="8255" b="5715"/>
            <wp:docPr id="25" name="Picture 25" descr="ALT level in experimental groups.&#10;### shows a significant difference in comparison with the control cancer group at P &lt;0.001&#10;*** showed a substantial difference compared to the Capecitabine group at P &lt;0.001.&#10;$ showed a considerable difference compared to the 700C+P group at P &lt;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LT level in experimental groups.&#10;### shows a significant difference in comparison with the control cancer group at P &lt;0.001&#10;*** showed a substantial difference compared to the Capecitabine group at P &lt;0.001.&#10;$ showed a considerable difference compared to the 700C+P group at P &lt;0.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5695" cy="2585085"/>
                    </a:xfrm>
                    <a:prstGeom prst="rect">
                      <a:avLst/>
                    </a:prstGeom>
                    <a:noFill/>
                  </pic:spPr>
                </pic:pic>
              </a:graphicData>
            </a:graphic>
          </wp:inline>
        </w:drawing>
      </w:r>
    </w:p>
    <w:p w14:paraId="0649A69A" w14:textId="6427A96F" w:rsidR="00EB27A6" w:rsidRDefault="00673900" w:rsidP="00673900">
      <w:pPr>
        <w:pStyle w:val="Caption"/>
        <w:sectPr w:rsidR="00EB27A6">
          <w:pgSz w:w="12240" w:h="15840"/>
          <w:pgMar w:top="1440" w:right="1440" w:bottom="1440" w:left="1440" w:header="708" w:footer="708" w:gutter="0"/>
          <w:cols w:space="708"/>
          <w:docGrid w:linePitch="360"/>
        </w:sectPr>
      </w:pPr>
      <w:r>
        <w:t xml:space="preserve">Fig </w:t>
      </w:r>
      <w:fldSimple w:instr=" SEQ Figure \* ARABIC ">
        <w:r w:rsidR="00D02399">
          <w:rPr>
            <w:noProof/>
          </w:rPr>
          <w:t>4</w:t>
        </w:r>
      </w:fldSimple>
      <w:r>
        <w:t xml:space="preserve">: </w:t>
      </w:r>
      <w:r w:rsidR="00EB27A6" w:rsidRPr="006C279A">
        <w:t xml:space="preserve"> ALT level in experimental groups</w:t>
      </w:r>
      <w:r>
        <w:t xml:space="preserve">. </w:t>
      </w:r>
      <w:r w:rsidR="00EB27A6" w:rsidRPr="006C279A">
        <w:t xml:space="preserve">### shows a significant difference </w:t>
      </w:r>
      <w:r w:rsidR="00D02399">
        <w:t>compared to</w:t>
      </w:r>
      <w:r w:rsidR="00EB27A6" w:rsidRPr="006C279A">
        <w:t xml:space="preserve"> </w:t>
      </w:r>
      <w:r w:rsidR="00EB27A6" w:rsidRPr="00C77B86">
        <w:t>the</w:t>
      </w:r>
      <w:r w:rsidR="00EB27A6">
        <w:t xml:space="preserve"> </w:t>
      </w:r>
      <w:r w:rsidR="00EB27A6" w:rsidRPr="001C29CB">
        <w:t>control</w:t>
      </w:r>
      <w:r w:rsidR="00EB27A6" w:rsidRPr="006C279A">
        <w:t xml:space="preserve"> cancer group at P &lt;0.001</w:t>
      </w:r>
      <w:r>
        <w:t xml:space="preserve">. </w:t>
      </w:r>
      <w:r w:rsidR="00EB27A6" w:rsidRPr="006C279A">
        <w:t xml:space="preserve">*** showed a </w:t>
      </w:r>
      <w:r w:rsidR="00004E4A">
        <w:t>substantial</w:t>
      </w:r>
      <w:r w:rsidR="00EB27A6" w:rsidRPr="006C279A">
        <w:t xml:space="preserve"> difference </w:t>
      </w:r>
      <w:r w:rsidR="00004E4A">
        <w:t>compared to</w:t>
      </w:r>
      <w:r w:rsidR="00EB27A6" w:rsidRPr="006C279A">
        <w:t xml:space="preserve"> the Capecitabine group at P &lt;0.001.</w:t>
      </w:r>
      <w:r>
        <w:t xml:space="preserve"> </w:t>
      </w:r>
      <w:r w:rsidR="00EB27A6" w:rsidRPr="006C279A">
        <w:rPr>
          <w:lang w:val="en"/>
        </w:rPr>
        <w:t>$</w:t>
      </w:r>
      <w:r w:rsidR="00EB27A6" w:rsidRPr="006C279A">
        <w:t xml:space="preserve"> showed a </w:t>
      </w:r>
      <w:r w:rsidR="00004E4A">
        <w:t>considerable difference compared to</w:t>
      </w:r>
      <w:r w:rsidR="00EB27A6" w:rsidRPr="006C279A">
        <w:t xml:space="preserve"> the 700C+P group at </w:t>
      </w:r>
      <w:r w:rsidR="00EB27A6" w:rsidRPr="006C279A">
        <w:rPr>
          <w:lang w:val="en"/>
        </w:rPr>
        <w:t>P &lt;0.05</w:t>
      </w:r>
      <w:r w:rsidR="00EB27A6" w:rsidRPr="006C279A">
        <w:t>.</w:t>
      </w:r>
    </w:p>
    <w:p w14:paraId="1DBD6E86" w14:textId="77777777" w:rsidR="00436888" w:rsidRDefault="00623AA3" w:rsidP="00436888">
      <w:pPr>
        <w:keepNext/>
      </w:pPr>
      <w:r>
        <w:rPr>
          <w:noProof/>
          <w:sz w:val="28"/>
          <w:szCs w:val="28"/>
        </w:rPr>
        <w:lastRenderedPageBreak/>
        <w:drawing>
          <wp:inline distT="0" distB="0" distL="0" distR="0" wp14:anchorId="6ED653DE" wp14:editId="7946C6C2">
            <wp:extent cx="5096510" cy="2395855"/>
            <wp:effectExtent l="0" t="0" r="8890" b="4445"/>
            <wp:docPr id="24" name="Picture 24" descr="ALP level in experimental groups&#10;### shows a significant difference in comparison with the cancer group at the level of P &lt;0.001&#10;*** showed a substantial difference compared to the Capecitabine group at P &l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LP level in experimental groups&#10;### shows a significant difference in comparison with the cancer group at the level of P &lt;0.001&#10;*** showed a substantial difference compared to the Capecitabine group at P &lt;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6510" cy="2395855"/>
                    </a:xfrm>
                    <a:prstGeom prst="rect">
                      <a:avLst/>
                    </a:prstGeom>
                    <a:noFill/>
                  </pic:spPr>
                </pic:pic>
              </a:graphicData>
            </a:graphic>
          </wp:inline>
        </w:drawing>
      </w:r>
    </w:p>
    <w:p w14:paraId="3875A649" w14:textId="3F08FC04" w:rsidR="00EC3E8F" w:rsidRDefault="00436888" w:rsidP="00436888">
      <w:pPr>
        <w:pStyle w:val="Caption"/>
        <w:sectPr w:rsidR="00EC3E8F">
          <w:pgSz w:w="12240" w:h="15840"/>
          <w:pgMar w:top="1440" w:right="1440" w:bottom="1440" w:left="1440" w:header="708" w:footer="708" w:gutter="0"/>
          <w:cols w:space="708"/>
          <w:docGrid w:linePitch="360"/>
        </w:sectPr>
      </w:pPr>
      <w:r>
        <w:t>Fig</w:t>
      </w:r>
      <w:fldSimple w:instr=" SEQ Figure \* ARABIC ">
        <w:r w:rsidR="00D02399">
          <w:rPr>
            <w:noProof/>
          </w:rPr>
          <w:t>5</w:t>
        </w:r>
      </w:fldSimple>
      <w:r>
        <w:t xml:space="preserve">: </w:t>
      </w:r>
      <w:r w:rsidR="00EC3E8F" w:rsidRPr="006C279A">
        <w:t>ALP level in experimental groups</w:t>
      </w:r>
      <w:r>
        <w:t xml:space="preserve">. </w:t>
      </w:r>
      <w:bookmarkStart w:id="0" w:name="_Hlk90401136"/>
      <w:r w:rsidR="00EC3E8F" w:rsidRPr="006C279A">
        <w:t xml:space="preserve">### shows a significant difference </w:t>
      </w:r>
      <w:r w:rsidR="00D02399">
        <w:t>compared to</w:t>
      </w:r>
      <w:r w:rsidR="00EC3E8F" w:rsidRPr="006C279A">
        <w:t xml:space="preserve"> the cancer group at the level of P &lt;0.001</w:t>
      </w:r>
      <w:r>
        <w:t xml:space="preserve">. </w:t>
      </w:r>
      <w:r w:rsidR="00EC3E8F" w:rsidRPr="006C279A">
        <w:t xml:space="preserve">*** showed a </w:t>
      </w:r>
      <w:r w:rsidR="00004E4A">
        <w:t>substantial</w:t>
      </w:r>
      <w:r w:rsidR="00EC3E8F" w:rsidRPr="006C279A">
        <w:t xml:space="preserve"> difference </w:t>
      </w:r>
      <w:r w:rsidR="00004E4A">
        <w:t>compared to</w:t>
      </w:r>
      <w:r w:rsidR="00EC3E8F" w:rsidRPr="006C279A">
        <w:t xml:space="preserve"> the Capecitabine group at P &lt;0.001</w:t>
      </w:r>
      <w:bookmarkEnd w:id="0"/>
      <w:r w:rsidR="00EC3E8F" w:rsidRPr="006C279A">
        <w:t>.</w:t>
      </w:r>
    </w:p>
    <w:p w14:paraId="14791AFC" w14:textId="198A9A31" w:rsidR="00846D3A" w:rsidRDefault="00846D3A" w:rsidP="00DE7960">
      <w:pPr>
        <w:rPr>
          <w:sz w:val="28"/>
          <w:szCs w:val="28"/>
          <w:lang w:bidi="fa-IR"/>
        </w:rPr>
      </w:pPr>
      <w:r>
        <w:rPr>
          <w:sz w:val="28"/>
          <w:szCs w:val="28"/>
          <w:lang w:bidi="fa-IR"/>
        </w:rPr>
        <w:lastRenderedPageBreak/>
        <w:t xml:space="preserve">However, </w:t>
      </w:r>
      <w:r w:rsidRPr="00B85C25">
        <w:rPr>
          <w:sz w:val="28"/>
          <w:szCs w:val="28"/>
          <w:lang w:bidi="fa-IR"/>
        </w:rPr>
        <w:t>in</w:t>
      </w:r>
      <w:r>
        <w:rPr>
          <w:sz w:val="28"/>
          <w:szCs w:val="28"/>
          <w:lang w:bidi="fa-IR"/>
        </w:rPr>
        <w:t xml:space="preserve"> </w:t>
      </w:r>
      <w:r w:rsidR="00004E4A">
        <w:rPr>
          <w:sz w:val="28"/>
          <w:szCs w:val="28"/>
          <w:lang w:bidi="fa-IR"/>
        </w:rPr>
        <w:t xml:space="preserve">the </w:t>
      </w:r>
      <w:r>
        <w:rPr>
          <w:sz w:val="28"/>
          <w:szCs w:val="28"/>
          <w:lang w:bidi="fa-IR"/>
        </w:rPr>
        <w:t xml:space="preserve">700 C+P </w:t>
      </w:r>
      <w:r w:rsidR="00004E4A">
        <w:rPr>
          <w:noProof/>
          <w:sz w:val="28"/>
          <w:szCs w:val="28"/>
          <w:lang w:bidi="fa-IR"/>
        </w:rPr>
        <w:t>groups</w:t>
      </w:r>
      <w:r w:rsidR="00167407">
        <w:rPr>
          <w:noProof/>
          <w:sz w:val="28"/>
          <w:szCs w:val="28"/>
          <w:lang w:bidi="fa-IR"/>
        </w:rPr>
        <w:t>,</w:t>
      </w:r>
      <w:r>
        <w:rPr>
          <w:sz w:val="28"/>
          <w:szCs w:val="28"/>
          <w:lang w:bidi="fa-IR"/>
        </w:rPr>
        <w:t xml:space="preserve"> both AST and ALP</w:t>
      </w:r>
      <w:r w:rsidRPr="00B85C25">
        <w:rPr>
          <w:sz w:val="28"/>
          <w:szCs w:val="28"/>
          <w:lang w:bidi="fa-IR"/>
        </w:rPr>
        <w:t xml:space="preserve"> </w:t>
      </w:r>
      <w:r>
        <w:rPr>
          <w:sz w:val="28"/>
          <w:szCs w:val="28"/>
          <w:lang w:bidi="fa-IR"/>
        </w:rPr>
        <w:t xml:space="preserve">were </w:t>
      </w:r>
      <w:r w:rsidR="00A72DCE">
        <w:rPr>
          <w:sz w:val="28"/>
          <w:szCs w:val="28"/>
          <w:lang w:bidi="fa-IR"/>
        </w:rPr>
        <w:t xml:space="preserve">significantly </w:t>
      </w:r>
      <w:r>
        <w:rPr>
          <w:sz w:val="28"/>
          <w:szCs w:val="28"/>
          <w:lang w:bidi="fa-IR"/>
        </w:rPr>
        <w:t xml:space="preserve">reduced </w:t>
      </w:r>
      <w:r w:rsidRPr="00B85C25">
        <w:rPr>
          <w:sz w:val="28"/>
          <w:szCs w:val="28"/>
          <w:lang w:bidi="fa-IR"/>
        </w:rPr>
        <w:t>com</w:t>
      </w:r>
      <w:r>
        <w:rPr>
          <w:sz w:val="28"/>
          <w:szCs w:val="28"/>
          <w:lang w:bidi="fa-IR"/>
        </w:rPr>
        <w:t>pared with capecitabine received animals</w:t>
      </w:r>
      <w:r w:rsidR="003E5F9F">
        <w:rPr>
          <w:sz w:val="28"/>
          <w:szCs w:val="28"/>
          <w:lang w:bidi="fa-IR"/>
        </w:rPr>
        <w:t xml:space="preserve"> </w:t>
      </w:r>
      <w:r w:rsidR="003E5F9F" w:rsidRPr="00872DFC">
        <w:rPr>
          <w:sz w:val="28"/>
          <w:szCs w:val="28"/>
          <w:lang w:bidi="fa-IR"/>
        </w:rPr>
        <w:t>(p &lt;0.05, P &lt;0.001</w:t>
      </w:r>
      <w:r w:rsidR="00004E4A">
        <w:rPr>
          <w:sz w:val="28"/>
          <w:szCs w:val="28"/>
          <w:lang w:bidi="fa-IR"/>
        </w:rPr>
        <w:t>,</w:t>
      </w:r>
      <w:r w:rsidR="003E5F9F" w:rsidRPr="00872DFC">
        <w:rPr>
          <w:sz w:val="28"/>
          <w:szCs w:val="28"/>
          <w:lang w:bidi="fa-IR"/>
        </w:rPr>
        <w:t xml:space="preserve"> respectively)</w:t>
      </w:r>
      <w:r w:rsidRPr="00872DFC">
        <w:rPr>
          <w:sz w:val="28"/>
          <w:szCs w:val="28"/>
          <w:lang w:bidi="fa-IR"/>
        </w:rPr>
        <w:t>.</w:t>
      </w:r>
      <w:r w:rsidRPr="00780771">
        <w:rPr>
          <w:color w:val="C00000"/>
          <w:sz w:val="28"/>
          <w:szCs w:val="28"/>
          <w:lang w:bidi="fa-IR"/>
        </w:rPr>
        <w:t xml:space="preserve"> </w:t>
      </w:r>
      <w:r>
        <w:rPr>
          <w:sz w:val="28"/>
          <w:szCs w:val="28"/>
          <w:lang w:bidi="fa-IR"/>
        </w:rPr>
        <w:t>In 400 C+P</w:t>
      </w:r>
      <w:r w:rsidR="00004E4A">
        <w:rPr>
          <w:sz w:val="28"/>
          <w:szCs w:val="28"/>
          <w:lang w:bidi="fa-IR"/>
        </w:rPr>
        <w:t>,</w:t>
      </w:r>
      <w:r>
        <w:rPr>
          <w:sz w:val="28"/>
          <w:szCs w:val="28"/>
          <w:lang w:bidi="fa-IR"/>
        </w:rPr>
        <w:t xml:space="preserve"> all liver enzymes were </w:t>
      </w:r>
      <w:r w:rsidR="003E5F9F">
        <w:rPr>
          <w:sz w:val="28"/>
          <w:szCs w:val="28"/>
          <w:lang w:bidi="fa-IR"/>
        </w:rPr>
        <w:t xml:space="preserve">significantly </w:t>
      </w:r>
      <w:r>
        <w:rPr>
          <w:sz w:val="28"/>
          <w:szCs w:val="28"/>
          <w:lang w:bidi="fa-IR"/>
        </w:rPr>
        <w:t xml:space="preserve">decreased compared with </w:t>
      </w:r>
      <w:r w:rsidRPr="00B85C25">
        <w:rPr>
          <w:sz w:val="28"/>
          <w:szCs w:val="28"/>
          <w:lang w:bidi="fa-IR"/>
        </w:rPr>
        <w:t>700</w:t>
      </w:r>
      <w:r>
        <w:rPr>
          <w:sz w:val="28"/>
          <w:szCs w:val="28"/>
          <w:lang w:bidi="fa-IR"/>
        </w:rPr>
        <w:t xml:space="preserve"> C+P. No significant changes in ALP, AST</w:t>
      </w:r>
      <w:r w:rsidR="00004E4A">
        <w:rPr>
          <w:sz w:val="28"/>
          <w:szCs w:val="28"/>
          <w:lang w:bidi="fa-IR"/>
        </w:rPr>
        <w:t>,</w:t>
      </w:r>
      <w:r>
        <w:rPr>
          <w:sz w:val="28"/>
          <w:szCs w:val="28"/>
          <w:lang w:bidi="fa-IR"/>
        </w:rPr>
        <w:t xml:space="preserve"> and ALT levels were seen in </w:t>
      </w:r>
      <w:r w:rsidRPr="00B85C25">
        <w:rPr>
          <w:sz w:val="28"/>
          <w:szCs w:val="28"/>
          <w:lang w:bidi="fa-IR"/>
        </w:rPr>
        <w:t>PAMAM dendrimer received</w:t>
      </w:r>
      <w:r>
        <w:rPr>
          <w:sz w:val="28"/>
          <w:szCs w:val="28"/>
          <w:lang w:bidi="fa-IR"/>
        </w:rPr>
        <w:t xml:space="preserve"> </w:t>
      </w:r>
      <w:r w:rsidRPr="00B85C25">
        <w:rPr>
          <w:sz w:val="28"/>
          <w:szCs w:val="28"/>
          <w:lang w:bidi="fa-IR"/>
        </w:rPr>
        <w:t>animals</w:t>
      </w:r>
      <w:r>
        <w:rPr>
          <w:sz w:val="28"/>
          <w:szCs w:val="28"/>
          <w:lang w:bidi="fa-IR"/>
        </w:rPr>
        <w:t>.</w:t>
      </w:r>
    </w:p>
    <w:p w14:paraId="050CEE92" w14:textId="77777777" w:rsidR="00846D3A" w:rsidRDefault="00846D3A" w:rsidP="00846D3A">
      <w:pPr>
        <w:tabs>
          <w:tab w:val="left" w:pos="690"/>
          <w:tab w:val="left" w:pos="960"/>
        </w:tabs>
        <w:rPr>
          <w:b/>
          <w:bCs/>
          <w:sz w:val="28"/>
          <w:szCs w:val="28"/>
          <w:lang w:bidi="fa-IR"/>
        </w:rPr>
      </w:pPr>
      <w:r w:rsidRPr="00BE000A">
        <w:rPr>
          <w:b/>
          <w:bCs/>
          <w:sz w:val="28"/>
          <w:szCs w:val="28"/>
          <w:lang w:bidi="fa-IR"/>
        </w:rPr>
        <w:t>2.4. Blood cell study</w:t>
      </w:r>
      <w:r>
        <w:rPr>
          <w:b/>
          <w:bCs/>
          <w:sz w:val="28"/>
          <w:szCs w:val="28"/>
          <w:lang w:bidi="fa-IR"/>
        </w:rPr>
        <w:t>:</w:t>
      </w:r>
    </w:p>
    <w:p w14:paraId="5C291348" w14:textId="77777777" w:rsidR="006301AC" w:rsidRDefault="00846D3A" w:rsidP="006301AC">
      <w:pPr>
        <w:tabs>
          <w:tab w:val="left" w:pos="690"/>
          <w:tab w:val="left" w:pos="960"/>
        </w:tabs>
        <w:rPr>
          <w:sz w:val="28"/>
          <w:szCs w:val="28"/>
          <w:lang w:bidi="fa-IR"/>
        </w:rPr>
      </w:pPr>
      <w:r>
        <w:rPr>
          <w:sz w:val="28"/>
          <w:szCs w:val="28"/>
          <w:lang w:bidi="fa-IR"/>
        </w:rPr>
        <w:t xml:space="preserve">Red blood cell (RBC) count </w:t>
      </w:r>
      <w:r w:rsidRPr="00BE000A">
        <w:rPr>
          <w:sz w:val="28"/>
          <w:szCs w:val="28"/>
          <w:lang w:bidi="fa-IR"/>
        </w:rPr>
        <w:t>significantly</w:t>
      </w:r>
      <w:r>
        <w:rPr>
          <w:sz w:val="28"/>
          <w:szCs w:val="28"/>
          <w:lang w:bidi="fa-IR"/>
        </w:rPr>
        <w:t xml:space="preserve"> lowered in </w:t>
      </w:r>
      <w:r w:rsidR="00167407">
        <w:rPr>
          <w:sz w:val="28"/>
          <w:szCs w:val="28"/>
          <w:lang w:bidi="fa-IR"/>
        </w:rPr>
        <w:t xml:space="preserve">the </w:t>
      </w:r>
      <w:r w:rsidRPr="00167407">
        <w:rPr>
          <w:noProof/>
          <w:sz w:val="28"/>
          <w:szCs w:val="28"/>
          <w:lang w:bidi="fa-IR"/>
        </w:rPr>
        <w:t>capecitabine</w:t>
      </w:r>
      <w:r>
        <w:rPr>
          <w:sz w:val="28"/>
          <w:szCs w:val="28"/>
          <w:lang w:bidi="fa-IR"/>
        </w:rPr>
        <w:t xml:space="preserve"> group than control cancer group </w:t>
      </w:r>
      <w:r w:rsidRPr="00B54372">
        <w:rPr>
          <w:sz w:val="28"/>
          <w:szCs w:val="28"/>
          <w:lang w:bidi="fa-IR"/>
        </w:rPr>
        <w:t>(</w:t>
      </w:r>
      <w:r w:rsidR="00FF2527" w:rsidRPr="00B54372">
        <w:rPr>
          <w:sz w:val="28"/>
          <w:szCs w:val="28"/>
          <w:lang w:bidi="fa-IR"/>
        </w:rPr>
        <w:t xml:space="preserve">P &lt;0.001, </w:t>
      </w:r>
      <w:r>
        <w:rPr>
          <w:sz w:val="28"/>
          <w:szCs w:val="28"/>
          <w:lang w:bidi="fa-IR"/>
        </w:rPr>
        <w:t>Fig 6)</w:t>
      </w:r>
      <w:r w:rsidR="006301AC">
        <w:rPr>
          <w:sz w:val="28"/>
          <w:szCs w:val="28"/>
          <w:lang w:bidi="fa-IR"/>
        </w:rPr>
        <w:t>.</w:t>
      </w:r>
    </w:p>
    <w:p w14:paraId="188787F7" w14:textId="77777777" w:rsidR="00287A2A" w:rsidRDefault="006301AC" w:rsidP="00287A2A">
      <w:pPr>
        <w:keepNext/>
        <w:tabs>
          <w:tab w:val="left" w:pos="690"/>
          <w:tab w:val="left" w:pos="960"/>
        </w:tabs>
      </w:pPr>
      <w:r>
        <w:rPr>
          <w:noProof/>
          <w:sz w:val="28"/>
          <w:szCs w:val="28"/>
        </w:rPr>
        <w:drawing>
          <wp:inline distT="0" distB="0" distL="0" distR="0" wp14:anchorId="02F3B1F3" wp14:editId="746707B6">
            <wp:extent cx="4919980" cy="2499360"/>
            <wp:effectExtent l="0" t="0" r="0" b="0"/>
            <wp:docPr id="22" name="Picture 22" descr="RBC count in different experimental groups.&#10;### shows a significant difference in comparison with the cancer group at the level of P &lt;0.001&#10;## shows a significant difference in comparison with the cancer group at the level of P &lt;0.01&#10;*** showed a significant difference in comparison with the Capecitabine group at the level of P &lt;0.001&#10;* Showed a significant difference in comparison with the Capecitabine group at the level of P &lt;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BC count in different experimental groups.&#10;### shows a significant difference in comparison with the cancer group at the level of P &lt;0.001&#10;## shows a significant difference in comparison with the cancer group at the level of P &lt;0.01&#10;*** showed a significant difference in comparison with the Capecitabine group at the level of P &lt;0.001&#10;* Showed a significant difference in comparison with the Capecitabine group at the level of P &lt;0.05&#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9980" cy="2499360"/>
                    </a:xfrm>
                    <a:prstGeom prst="rect">
                      <a:avLst/>
                    </a:prstGeom>
                    <a:noFill/>
                  </pic:spPr>
                </pic:pic>
              </a:graphicData>
            </a:graphic>
          </wp:inline>
        </w:drawing>
      </w:r>
    </w:p>
    <w:p w14:paraId="6B702135" w14:textId="08FFEE72" w:rsidR="006301AC" w:rsidRPr="006C279A" w:rsidRDefault="00287A2A" w:rsidP="00287A2A">
      <w:pPr>
        <w:pStyle w:val="Caption"/>
        <w:rPr>
          <w:lang w:val="en"/>
        </w:rPr>
      </w:pPr>
      <w:r>
        <w:t xml:space="preserve">Fig </w:t>
      </w:r>
      <w:fldSimple w:instr=" SEQ Figure \* ARABIC ">
        <w:r w:rsidR="00D02399">
          <w:rPr>
            <w:noProof/>
          </w:rPr>
          <w:t>6</w:t>
        </w:r>
      </w:fldSimple>
      <w:r>
        <w:t xml:space="preserve">: </w:t>
      </w:r>
      <w:r w:rsidR="006301AC" w:rsidRPr="006C279A">
        <w:t>RBC count in different experimental groups.</w:t>
      </w:r>
      <w:r>
        <w:t xml:space="preserve"> </w:t>
      </w:r>
      <w:r w:rsidR="006301AC" w:rsidRPr="006C279A">
        <w:t>### shows a significant difference in comparison with the cancer group at the level of P &lt;0.001</w:t>
      </w:r>
      <w:r>
        <w:t xml:space="preserve">. </w:t>
      </w:r>
      <w:r w:rsidR="006301AC" w:rsidRPr="00872DFC">
        <w:t xml:space="preserve">## shows a </w:t>
      </w:r>
      <w:r w:rsidR="00D02399">
        <w:t>substantial</w:t>
      </w:r>
      <w:r w:rsidR="006301AC" w:rsidRPr="00872DFC">
        <w:t xml:space="preserve"> difference in comparison with the cancer group at the level of P &lt;0.01</w:t>
      </w:r>
      <w:r>
        <w:t xml:space="preserve">. </w:t>
      </w:r>
      <w:r w:rsidR="006301AC" w:rsidRPr="006C279A">
        <w:t>*** showed a significant difference in comparison with the Capecitabine group at the level of P &lt;0.001</w:t>
      </w:r>
      <w:r>
        <w:t xml:space="preserve">. </w:t>
      </w:r>
      <w:r w:rsidR="006301AC" w:rsidRPr="006C279A">
        <w:t xml:space="preserve">* </w:t>
      </w:r>
      <w:r w:rsidRPr="006C279A">
        <w:t>Showed</w:t>
      </w:r>
      <w:r w:rsidR="006301AC" w:rsidRPr="006C279A">
        <w:t xml:space="preserve"> a </w:t>
      </w:r>
      <w:r w:rsidR="00D02399">
        <w:t>substantial</w:t>
      </w:r>
      <w:r w:rsidR="006301AC" w:rsidRPr="006C279A">
        <w:t xml:space="preserve"> difference in comparison with the Capecitabine group at the level of </w:t>
      </w:r>
      <w:r w:rsidR="006301AC" w:rsidRPr="006C279A">
        <w:rPr>
          <w:lang w:val="en"/>
        </w:rPr>
        <w:t>P &lt;0.05</w:t>
      </w:r>
      <w:r>
        <w:rPr>
          <w:lang w:val="en"/>
        </w:rPr>
        <w:t>.</w:t>
      </w:r>
    </w:p>
    <w:p w14:paraId="47B6CE3D" w14:textId="71BA1621" w:rsidR="00846D3A" w:rsidRDefault="00004E4A" w:rsidP="009F5BB6">
      <w:pPr>
        <w:tabs>
          <w:tab w:val="left" w:pos="690"/>
          <w:tab w:val="left" w:pos="960"/>
        </w:tabs>
        <w:rPr>
          <w:sz w:val="28"/>
          <w:szCs w:val="28"/>
          <w:lang w:bidi="fa-IR"/>
        </w:rPr>
      </w:pPr>
      <w:r>
        <w:rPr>
          <w:sz w:val="28"/>
          <w:szCs w:val="28"/>
          <w:lang w:bidi="fa-IR"/>
        </w:rPr>
        <w:t>However, in the 700 C+P groups</w:t>
      </w:r>
      <w:r w:rsidR="00846D3A">
        <w:rPr>
          <w:sz w:val="28"/>
          <w:szCs w:val="28"/>
          <w:lang w:bidi="fa-IR"/>
        </w:rPr>
        <w:t xml:space="preserve">, </w:t>
      </w:r>
      <w:r>
        <w:rPr>
          <w:sz w:val="28"/>
          <w:szCs w:val="28"/>
          <w:lang w:bidi="fa-IR"/>
        </w:rPr>
        <w:t xml:space="preserve">the </w:t>
      </w:r>
      <w:r w:rsidR="00846D3A">
        <w:rPr>
          <w:sz w:val="28"/>
          <w:szCs w:val="28"/>
          <w:lang w:bidi="fa-IR"/>
        </w:rPr>
        <w:t>RBC count was significantly increased compared to capecitabine received animals</w:t>
      </w:r>
      <w:r w:rsidR="00FF2527">
        <w:rPr>
          <w:sz w:val="28"/>
          <w:szCs w:val="28"/>
          <w:lang w:bidi="fa-IR"/>
        </w:rPr>
        <w:t xml:space="preserve"> </w:t>
      </w:r>
      <w:r w:rsidR="00FF2527" w:rsidRPr="00872DFC">
        <w:rPr>
          <w:sz w:val="28"/>
          <w:szCs w:val="28"/>
          <w:lang w:bidi="fa-IR"/>
        </w:rPr>
        <w:t>(P &lt;0.05)</w:t>
      </w:r>
      <w:r w:rsidR="00846D3A" w:rsidRPr="00872DFC">
        <w:rPr>
          <w:sz w:val="28"/>
          <w:szCs w:val="28"/>
          <w:lang w:bidi="fa-IR"/>
        </w:rPr>
        <w:t>.</w:t>
      </w:r>
      <w:r w:rsidR="00846D3A" w:rsidRPr="00C77B86">
        <w:rPr>
          <w:sz w:val="28"/>
          <w:szCs w:val="28"/>
          <w:lang w:bidi="fa-IR"/>
        </w:rPr>
        <w:t xml:space="preserve"> </w:t>
      </w:r>
      <w:r w:rsidR="00846D3A">
        <w:rPr>
          <w:sz w:val="28"/>
          <w:szCs w:val="28"/>
          <w:lang w:bidi="fa-IR"/>
        </w:rPr>
        <w:t xml:space="preserve">In </w:t>
      </w:r>
      <w:r w:rsidR="00327904">
        <w:rPr>
          <w:sz w:val="28"/>
          <w:szCs w:val="28"/>
          <w:lang w:bidi="fa-IR"/>
        </w:rPr>
        <w:t xml:space="preserve">the </w:t>
      </w:r>
      <w:r w:rsidR="00846D3A">
        <w:rPr>
          <w:sz w:val="28"/>
          <w:szCs w:val="28"/>
          <w:lang w:bidi="fa-IR"/>
        </w:rPr>
        <w:t xml:space="preserve">400 C+P </w:t>
      </w:r>
      <w:r w:rsidR="00846D3A" w:rsidRPr="00684506">
        <w:rPr>
          <w:sz w:val="28"/>
          <w:szCs w:val="28"/>
          <w:lang w:bidi="fa-IR"/>
        </w:rPr>
        <w:t>group</w:t>
      </w:r>
      <w:r w:rsidR="00684506">
        <w:rPr>
          <w:sz w:val="28"/>
          <w:szCs w:val="28"/>
          <w:lang w:bidi="fa-IR"/>
        </w:rPr>
        <w:t>s</w:t>
      </w:r>
      <w:r w:rsidR="00846D3A">
        <w:rPr>
          <w:sz w:val="28"/>
          <w:szCs w:val="28"/>
          <w:lang w:bidi="fa-IR"/>
        </w:rPr>
        <w:t xml:space="preserve">, </w:t>
      </w:r>
      <w:r>
        <w:rPr>
          <w:sz w:val="28"/>
          <w:szCs w:val="28"/>
          <w:lang w:bidi="fa-IR"/>
        </w:rPr>
        <w:t xml:space="preserve">the </w:t>
      </w:r>
      <w:r w:rsidR="00846D3A">
        <w:rPr>
          <w:sz w:val="28"/>
          <w:szCs w:val="28"/>
          <w:lang w:bidi="fa-IR"/>
        </w:rPr>
        <w:t xml:space="preserve">RBC count </w:t>
      </w:r>
      <w:r w:rsidR="00D02399">
        <w:rPr>
          <w:noProof/>
          <w:sz w:val="28"/>
          <w:szCs w:val="28"/>
          <w:lang w:bidi="fa-IR"/>
        </w:rPr>
        <w:t>significantly increased</w:t>
      </w:r>
      <w:r w:rsidR="00846D3A" w:rsidRPr="00C77B86">
        <w:rPr>
          <w:sz w:val="28"/>
          <w:szCs w:val="28"/>
          <w:lang w:bidi="fa-IR"/>
        </w:rPr>
        <w:t xml:space="preserve"> </w:t>
      </w:r>
      <w:r w:rsidR="00846D3A">
        <w:rPr>
          <w:sz w:val="28"/>
          <w:szCs w:val="28"/>
          <w:lang w:bidi="fa-IR"/>
        </w:rPr>
        <w:t xml:space="preserve">with </w:t>
      </w:r>
      <w:r>
        <w:rPr>
          <w:sz w:val="28"/>
          <w:szCs w:val="28"/>
          <w:lang w:bidi="fa-IR"/>
        </w:rPr>
        <w:t>an astonishing</w:t>
      </w:r>
      <w:r w:rsidR="00846D3A">
        <w:rPr>
          <w:sz w:val="28"/>
          <w:szCs w:val="28"/>
          <w:lang w:bidi="fa-IR"/>
        </w:rPr>
        <w:t xml:space="preserve"> rise compared with 700 C+P. White blood cell (WBC) and platelet counts followed the same changes (F</w:t>
      </w:r>
      <w:r w:rsidR="00846D3A" w:rsidRPr="003F78E7">
        <w:rPr>
          <w:sz w:val="28"/>
          <w:szCs w:val="28"/>
          <w:lang w:bidi="fa-IR"/>
        </w:rPr>
        <w:t xml:space="preserve">ig </w:t>
      </w:r>
      <w:r w:rsidR="00846D3A">
        <w:rPr>
          <w:sz w:val="28"/>
          <w:szCs w:val="28"/>
          <w:lang w:bidi="fa-IR"/>
        </w:rPr>
        <w:t>7</w:t>
      </w:r>
      <w:r w:rsidR="00846D3A" w:rsidRPr="003F78E7">
        <w:rPr>
          <w:sz w:val="28"/>
          <w:szCs w:val="28"/>
          <w:lang w:bidi="fa-IR"/>
        </w:rPr>
        <w:t>)</w:t>
      </w:r>
      <w:r w:rsidR="00846D3A">
        <w:rPr>
          <w:sz w:val="28"/>
          <w:szCs w:val="28"/>
          <w:lang w:bidi="fa-IR"/>
        </w:rPr>
        <w:t xml:space="preserve"> and </w:t>
      </w:r>
      <w:r w:rsidR="00846D3A" w:rsidRPr="003F78E7">
        <w:rPr>
          <w:sz w:val="28"/>
          <w:szCs w:val="28"/>
          <w:lang w:bidi="fa-IR"/>
        </w:rPr>
        <w:t>(</w:t>
      </w:r>
      <w:r w:rsidR="00846D3A">
        <w:rPr>
          <w:sz w:val="28"/>
          <w:szCs w:val="28"/>
          <w:lang w:bidi="fa-IR"/>
        </w:rPr>
        <w:t>F</w:t>
      </w:r>
      <w:r w:rsidR="00846D3A" w:rsidRPr="003F78E7">
        <w:rPr>
          <w:sz w:val="28"/>
          <w:szCs w:val="28"/>
          <w:lang w:bidi="fa-IR"/>
        </w:rPr>
        <w:t xml:space="preserve">ig </w:t>
      </w:r>
      <w:r w:rsidR="00846D3A">
        <w:rPr>
          <w:sz w:val="28"/>
          <w:szCs w:val="28"/>
          <w:lang w:bidi="fa-IR"/>
        </w:rPr>
        <w:t>8</w:t>
      </w:r>
      <w:r w:rsidR="00846D3A" w:rsidRPr="003F78E7">
        <w:rPr>
          <w:sz w:val="28"/>
          <w:szCs w:val="28"/>
          <w:lang w:bidi="fa-IR"/>
        </w:rPr>
        <w:t>)</w:t>
      </w:r>
      <w:r>
        <w:rPr>
          <w:sz w:val="28"/>
          <w:szCs w:val="28"/>
          <w:lang w:bidi="fa-IR"/>
        </w:rPr>
        <w:t>,</w:t>
      </w:r>
      <w:r w:rsidR="00846D3A">
        <w:rPr>
          <w:sz w:val="28"/>
          <w:szCs w:val="28"/>
          <w:lang w:bidi="fa-IR"/>
        </w:rPr>
        <w:t xml:space="preserve"> respectively.</w:t>
      </w:r>
    </w:p>
    <w:p w14:paraId="31E811E0" w14:textId="77777777" w:rsidR="00B82542" w:rsidRDefault="003236AA" w:rsidP="00B82542">
      <w:pPr>
        <w:keepNext/>
        <w:tabs>
          <w:tab w:val="left" w:pos="690"/>
          <w:tab w:val="left" w:pos="960"/>
        </w:tabs>
      </w:pPr>
      <w:r>
        <w:rPr>
          <w:noProof/>
          <w:sz w:val="28"/>
          <w:szCs w:val="28"/>
        </w:rPr>
        <w:lastRenderedPageBreak/>
        <w:drawing>
          <wp:inline distT="0" distB="0" distL="0" distR="0" wp14:anchorId="1129D617" wp14:editId="736A4C04">
            <wp:extent cx="5535930" cy="2633980"/>
            <wp:effectExtent l="0" t="0" r="7620" b="0"/>
            <wp:docPr id="20" name="Picture 20" descr="WBC count in different experimenta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BC count in different experimental grou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5930" cy="2633980"/>
                    </a:xfrm>
                    <a:prstGeom prst="rect">
                      <a:avLst/>
                    </a:prstGeom>
                    <a:noFill/>
                  </pic:spPr>
                </pic:pic>
              </a:graphicData>
            </a:graphic>
          </wp:inline>
        </w:drawing>
      </w:r>
    </w:p>
    <w:p w14:paraId="78C3E228" w14:textId="64E9C33C" w:rsidR="003236AA" w:rsidRDefault="00B82542" w:rsidP="00B82542">
      <w:pPr>
        <w:pStyle w:val="Caption"/>
        <w:sectPr w:rsidR="003236AA">
          <w:pgSz w:w="12240" w:h="15840"/>
          <w:pgMar w:top="1440" w:right="1440" w:bottom="1440" w:left="1440" w:header="708" w:footer="708" w:gutter="0"/>
          <w:cols w:space="708"/>
          <w:docGrid w:linePitch="360"/>
        </w:sectPr>
      </w:pPr>
      <w:r>
        <w:t xml:space="preserve">Fig </w:t>
      </w:r>
      <w:fldSimple w:instr=" SEQ Figure \* ARABIC ">
        <w:r w:rsidR="00D02399">
          <w:rPr>
            <w:noProof/>
          </w:rPr>
          <w:t>7</w:t>
        </w:r>
      </w:fldSimple>
      <w:r>
        <w:t xml:space="preserve">: </w:t>
      </w:r>
      <w:r w:rsidR="003236AA" w:rsidRPr="006C279A">
        <w:t>WBC count in different experimental groups.</w:t>
      </w:r>
      <w:r>
        <w:t xml:space="preserve"> </w:t>
      </w:r>
      <w:r w:rsidR="003236AA" w:rsidRPr="006C279A">
        <w:t xml:space="preserve">### shows a significant difference </w:t>
      </w:r>
      <w:r w:rsidR="00004E4A">
        <w:t>compared to</w:t>
      </w:r>
      <w:r w:rsidR="003236AA" w:rsidRPr="006C279A">
        <w:t xml:space="preserve"> the cancer group at P &lt;0.001.</w:t>
      </w:r>
      <w:r>
        <w:t xml:space="preserve"> </w:t>
      </w:r>
      <w:r w:rsidR="003236AA" w:rsidRPr="006C279A">
        <w:t xml:space="preserve">*** showed a </w:t>
      </w:r>
      <w:r w:rsidR="00004E4A">
        <w:t>substantial</w:t>
      </w:r>
      <w:r w:rsidR="003236AA" w:rsidRPr="006C279A">
        <w:t xml:space="preserve"> difference </w:t>
      </w:r>
      <w:r w:rsidR="00004E4A">
        <w:t>compared to</w:t>
      </w:r>
      <w:r w:rsidR="003236AA" w:rsidRPr="006C279A">
        <w:t xml:space="preserve"> the Capecitabine group at P &lt;0.001.</w:t>
      </w:r>
      <w:r>
        <w:t xml:space="preserve"> </w:t>
      </w:r>
      <w:r w:rsidR="003236AA" w:rsidRPr="006C279A">
        <w:t xml:space="preserve">* showed a significant difference </w:t>
      </w:r>
      <w:r w:rsidR="00004E4A">
        <w:t>compared to</w:t>
      </w:r>
      <w:r w:rsidR="003236AA" w:rsidRPr="006C279A">
        <w:t xml:space="preserve"> the Capecitabine group at </w:t>
      </w:r>
      <w:r w:rsidR="003236AA" w:rsidRPr="006C279A">
        <w:rPr>
          <w:lang w:val="en"/>
        </w:rPr>
        <w:t>P &lt;0.05.</w:t>
      </w:r>
      <w:r>
        <w:rPr>
          <w:lang w:val="en"/>
        </w:rPr>
        <w:t xml:space="preserve"> </w:t>
      </w:r>
      <w:r w:rsidR="003236AA" w:rsidRPr="006C279A">
        <w:rPr>
          <w:lang w:val="en"/>
        </w:rPr>
        <w:t>$$$</w:t>
      </w:r>
      <w:r w:rsidR="003236AA" w:rsidRPr="006C279A">
        <w:t xml:space="preserve"> showed a </w:t>
      </w:r>
      <w:r w:rsidR="003236AA" w:rsidRPr="00110D62">
        <w:rPr>
          <w:noProof/>
        </w:rPr>
        <w:t>s</w:t>
      </w:r>
      <w:r w:rsidR="00110D62">
        <w:rPr>
          <w:noProof/>
        </w:rPr>
        <w:t>ubstantial</w:t>
      </w:r>
      <w:r w:rsidR="003236AA" w:rsidRPr="006C279A">
        <w:t xml:space="preserve"> difference in </w:t>
      </w:r>
      <w:r w:rsidR="003236AA" w:rsidRPr="000A4E90">
        <w:rPr>
          <w:noProof/>
        </w:rPr>
        <w:t>co</w:t>
      </w:r>
      <w:r w:rsidR="000A4E90">
        <w:rPr>
          <w:noProof/>
        </w:rPr>
        <w:t>ntrast</w:t>
      </w:r>
      <w:r w:rsidR="003236AA" w:rsidRPr="006C279A">
        <w:t xml:space="preserve"> with the 700C+P group at P &lt;0.001.</w:t>
      </w:r>
    </w:p>
    <w:p w14:paraId="0DECA4E5" w14:textId="77777777" w:rsidR="004977D8" w:rsidRDefault="009F5BB6" w:rsidP="004977D8">
      <w:pPr>
        <w:keepNext/>
        <w:tabs>
          <w:tab w:val="left" w:pos="690"/>
          <w:tab w:val="left" w:pos="960"/>
        </w:tabs>
      </w:pPr>
      <w:r>
        <w:rPr>
          <w:noProof/>
          <w:sz w:val="28"/>
          <w:szCs w:val="28"/>
        </w:rPr>
        <w:lastRenderedPageBreak/>
        <w:drawing>
          <wp:inline distT="0" distB="0" distL="0" distR="0" wp14:anchorId="5F6D10DF" wp14:editId="430020AE">
            <wp:extent cx="4852670" cy="2517775"/>
            <wp:effectExtent l="0" t="0" r="5080" b="0"/>
            <wp:docPr id="16" name="Picture 16" descr="PLT count in different experimenta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LT count in different experimental grou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2670" cy="2517775"/>
                    </a:xfrm>
                    <a:prstGeom prst="rect">
                      <a:avLst/>
                    </a:prstGeom>
                    <a:noFill/>
                  </pic:spPr>
                </pic:pic>
              </a:graphicData>
            </a:graphic>
          </wp:inline>
        </w:drawing>
      </w:r>
    </w:p>
    <w:p w14:paraId="59E18B22" w14:textId="41F160EA" w:rsidR="009F5BB6" w:rsidRDefault="004977D8" w:rsidP="004977D8">
      <w:pPr>
        <w:pStyle w:val="Caption"/>
        <w:sectPr w:rsidR="009F5BB6">
          <w:pgSz w:w="12240" w:h="15840"/>
          <w:pgMar w:top="1440" w:right="1440" w:bottom="1440" w:left="1440" w:header="708" w:footer="708" w:gutter="0"/>
          <w:cols w:space="708"/>
          <w:docGrid w:linePitch="360"/>
        </w:sectPr>
      </w:pPr>
      <w:r>
        <w:t xml:space="preserve">Fig </w:t>
      </w:r>
      <w:fldSimple w:instr=" SEQ Figure \* ARABIC ">
        <w:r w:rsidR="00D02399">
          <w:rPr>
            <w:noProof/>
          </w:rPr>
          <w:t>8</w:t>
        </w:r>
      </w:fldSimple>
      <w:r>
        <w:t xml:space="preserve">: </w:t>
      </w:r>
      <w:r w:rsidR="009F5BB6" w:rsidRPr="006C279A">
        <w:t>PLT count in different experimental groups.</w:t>
      </w:r>
      <w:r>
        <w:t xml:space="preserve"> </w:t>
      </w:r>
      <w:r w:rsidR="009F5BB6" w:rsidRPr="006C279A">
        <w:t>### shows a significant difference in comparison with the cancer group at the level of P &lt;0.001</w:t>
      </w:r>
      <w:r>
        <w:t xml:space="preserve">. </w:t>
      </w:r>
      <w:r w:rsidR="009F5BB6" w:rsidRPr="006C279A">
        <w:t xml:space="preserve"># shows a </w:t>
      </w:r>
      <w:r w:rsidR="00D02399">
        <w:t>substantial</w:t>
      </w:r>
      <w:r w:rsidR="009F5BB6" w:rsidRPr="006C279A">
        <w:t xml:space="preserve"> difference in comparison with the cancer group at the level of </w:t>
      </w:r>
      <w:r w:rsidR="009F5BB6" w:rsidRPr="006C279A">
        <w:rPr>
          <w:lang w:val="en"/>
        </w:rPr>
        <w:t>P &lt;0.05</w:t>
      </w:r>
      <w:r>
        <w:rPr>
          <w:lang w:val="en"/>
        </w:rPr>
        <w:t xml:space="preserve">. </w:t>
      </w:r>
      <w:r w:rsidR="009F5BB6" w:rsidRPr="00872DFC">
        <w:t xml:space="preserve">$$$ showed a </w:t>
      </w:r>
      <w:r w:rsidR="00D02399">
        <w:rPr>
          <w:noProof/>
        </w:rPr>
        <w:t>considerable difference in</w:t>
      </w:r>
      <w:r w:rsidR="009F5BB6" w:rsidRPr="00872DFC">
        <w:t xml:space="preserve"> </w:t>
      </w:r>
      <w:r w:rsidR="009F5BB6" w:rsidRPr="000A4E90">
        <w:rPr>
          <w:noProof/>
        </w:rPr>
        <w:t>co</w:t>
      </w:r>
      <w:r w:rsidR="000A4E90">
        <w:rPr>
          <w:noProof/>
        </w:rPr>
        <w:t>ntrast</w:t>
      </w:r>
      <w:r w:rsidR="009F5BB6" w:rsidRPr="00872DFC">
        <w:t xml:space="preserve"> with the 700C+P group at the level of P &lt;0.001</w:t>
      </w:r>
      <w:r>
        <w:t xml:space="preserve">. </w:t>
      </w:r>
      <w:r w:rsidR="009F5BB6" w:rsidRPr="00872DFC">
        <w:t>* showed a significant difference in comparison with the Capecitabine group at the level of P &lt;0.05</w:t>
      </w:r>
      <w:r>
        <w:t xml:space="preserve">. </w:t>
      </w:r>
      <w:r w:rsidR="009F5BB6" w:rsidRPr="00872DFC">
        <w:t xml:space="preserve">*** showed a </w:t>
      </w:r>
      <w:r w:rsidR="00D02399">
        <w:t>substantial</w:t>
      </w:r>
      <w:r w:rsidR="009F5BB6" w:rsidRPr="00872DFC">
        <w:t xml:space="preserve"> difference in comparison with the Capecitabine group at the level of P &lt;0.001</w:t>
      </w:r>
    </w:p>
    <w:p w14:paraId="3CA38A38" w14:textId="77777777" w:rsidR="00846D3A" w:rsidRDefault="00846D3A" w:rsidP="00846D3A">
      <w:pPr>
        <w:rPr>
          <w:b/>
          <w:bCs/>
          <w:sz w:val="28"/>
          <w:szCs w:val="28"/>
          <w:lang w:bidi="fa-IR"/>
        </w:rPr>
      </w:pPr>
      <w:r w:rsidRPr="007C2DB1">
        <w:rPr>
          <w:b/>
          <w:bCs/>
          <w:sz w:val="28"/>
          <w:szCs w:val="28"/>
          <w:lang w:bidi="fa-IR"/>
        </w:rPr>
        <w:lastRenderedPageBreak/>
        <w:t>2.</w:t>
      </w:r>
      <w:r>
        <w:rPr>
          <w:b/>
          <w:bCs/>
          <w:sz w:val="28"/>
          <w:szCs w:val="28"/>
          <w:lang w:bidi="fa-IR"/>
        </w:rPr>
        <w:t>5</w:t>
      </w:r>
      <w:r w:rsidRPr="007C2DB1">
        <w:rPr>
          <w:b/>
          <w:bCs/>
          <w:sz w:val="28"/>
          <w:szCs w:val="28"/>
          <w:lang w:bidi="fa-IR"/>
        </w:rPr>
        <w:t xml:space="preserve"> </w:t>
      </w:r>
      <w:r w:rsidRPr="00C77B86">
        <w:rPr>
          <w:b/>
          <w:bCs/>
          <w:sz w:val="28"/>
          <w:szCs w:val="28"/>
          <w:lang w:bidi="fa-IR"/>
        </w:rPr>
        <w:t>Real</w:t>
      </w:r>
      <w:r w:rsidR="00167407" w:rsidRPr="00C77B86">
        <w:rPr>
          <w:b/>
          <w:bCs/>
          <w:sz w:val="28"/>
          <w:szCs w:val="28"/>
          <w:lang w:bidi="fa-IR"/>
        </w:rPr>
        <w:t>-</w:t>
      </w:r>
      <w:r w:rsidRPr="00C77B86">
        <w:rPr>
          <w:b/>
          <w:bCs/>
          <w:sz w:val="28"/>
          <w:szCs w:val="28"/>
          <w:lang w:bidi="fa-IR"/>
        </w:rPr>
        <w:t xml:space="preserve">time </w:t>
      </w:r>
      <w:r w:rsidRPr="007C2DB1">
        <w:rPr>
          <w:b/>
          <w:bCs/>
          <w:sz w:val="28"/>
          <w:szCs w:val="28"/>
          <w:lang w:bidi="fa-IR"/>
        </w:rPr>
        <w:t>PCR</w:t>
      </w:r>
      <w:r>
        <w:rPr>
          <w:b/>
          <w:bCs/>
          <w:sz w:val="28"/>
          <w:szCs w:val="28"/>
          <w:lang w:bidi="fa-IR"/>
        </w:rPr>
        <w:t>:</w:t>
      </w:r>
    </w:p>
    <w:p w14:paraId="68FA4B47" w14:textId="77B953CE" w:rsidR="00846D3A" w:rsidRDefault="00846D3A" w:rsidP="008F4E8C">
      <w:pPr>
        <w:rPr>
          <w:sz w:val="28"/>
          <w:szCs w:val="28"/>
          <w:lang w:bidi="fa-IR"/>
        </w:rPr>
      </w:pPr>
      <w:r w:rsidRPr="00872DFC">
        <w:rPr>
          <w:sz w:val="28"/>
          <w:szCs w:val="28"/>
          <w:lang w:bidi="fa-IR"/>
        </w:rPr>
        <w:t>In this study</w:t>
      </w:r>
      <w:r w:rsidR="00BA0DF3" w:rsidRPr="00872DFC">
        <w:rPr>
          <w:sz w:val="28"/>
          <w:szCs w:val="28"/>
          <w:lang w:bidi="fa-IR"/>
        </w:rPr>
        <w:t>,</w:t>
      </w:r>
      <w:r w:rsidRPr="00872DFC">
        <w:rPr>
          <w:sz w:val="28"/>
          <w:szCs w:val="28"/>
          <w:lang w:bidi="fa-IR"/>
        </w:rPr>
        <w:t xml:space="preserve"> capecitabine </w:t>
      </w:r>
      <w:r w:rsidR="00BA0DF3" w:rsidRPr="00872DFC">
        <w:rPr>
          <w:sz w:val="28"/>
          <w:szCs w:val="28"/>
          <w:lang w:bidi="fa-IR"/>
        </w:rPr>
        <w:t xml:space="preserve">significantly </w:t>
      </w:r>
      <w:r w:rsidRPr="00872DFC">
        <w:rPr>
          <w:sz w:val="28"/>
          <w:szCs w:val="28"/>
          <w:lang w:bidi="fa-IR"/>
        </w:rPr>
        <w:t>increase</w:t>
      </w:r>
      <w:r w:rsidR="00FE6288" w:rsidRPr="00872DFC">
        <w:rPr>
          <w:sz w:val="28"/>
          <w:szCs w:val="28"/>
          <w:lang w:bidi="fa-IR"/>
        </w:rPr>
        <w:t>d</w:t>
      </w:r>
      <w:r w:rsidRPr="00872DFC">
        <w:rPr>
          <w:sz w:val="28"/>
          <w:szCs w:val="28"/>
          <w:lang w:bidi="fa-IR"/>
        </w:rPr>
        <w:t xml:space="preserve"> </w:t>
      </w:r>
      <w:proofErr w:type="spellStart"/>
      <w:r w:rsidRPr="00872DFC">
        <w:rPr>
          <w:sz w:val="28"/>
          <w:szCs w:val="28"/>
          <w:lang w:bidi="fa-IR"/>
        </w:rPr>
        <w:t>Bax</w:t>
      </w:r>
      <w:proofErr w:type="spellEnd"/>
      <w:r w:rsidRPr="00872DFC">
        <w:rPr>
          <w:sz w:val="28"/>
          <w:szCs w:val="28"/>
          <w:lang w:bidi="fa-IR"/>
        </w:rPr>
        <w:t xml:space="preserve"> but </w:t>
      </w:r>
      <w:r w:rsidR="00004E4A">
        <w:rPr>
          <w:sz w:val="28"/>
          <w:szCs w:val="28"/>
          <w:lang w:bidi="fa-IR"/>
        </w:rPr>
        <w:t>decreased</w:t>
      </w:r>
      <w:r w:rsidRPr="00872DFC">
        <w:rPr>
          <w:sz w:val="28"/>
          <w:szCs w:val="28"/>
          <w:lang w:bidi="fa-IR"/>
        </w:rPr>
        <w:t xml:space="preserve"> Bcl2 gene expressions compared with animals in </w:t>
      </w:r>
      <w:r w:rsidR="00004E4A">
        <w:rPr>
          <w:sz w:val="28"/>
          <w:szCs w:val="28"/>
          <w:lang w:bidi="fa-IR"/>
        </w:rPr>
        <w:t xml:space="preserve">the </w:t>
      </w:r>
      <w:r w:rsidRPr="00872DFC">
        <w:rPr>
          <w:sz w:val="28"/>
          <w:szCs w:val="28"/>
          <w:lang w:bidi="fa-IR"/>
        </w:rPr>
        <w:t>control</w:t>
      </w:r>
      <w:r w:rsidRPr="00872DFC" w:rsidDel="007C3BD1">
        <w:rPr>
          <w:sz w:val="28"/>
          <w:szCs w:val="28"/>
          <w:lang w:bidi="fa-IR"/>
        </w:rPr>
        <w:t xml:space="preserve"> </w:t>
      </w:r>
      <w:r w:rsidRPr="00872DFC">
        <w:rPr>
          <w:sz w:val="28"/>
          <w:szCs w:val="28"/>
          <w:lang w:bidi="fa-IR"/>
        </w:rPr>
        <w:t>cancer group</w:t>
      </w:r>
      <w:r w:rsidR="00BA0DF3" w:rsidRPr="00872DFC">
        <w:rPr>
          <w:sz w:val="28"/>
          <w:szCs w:val="28"/>
          <w:lang w:bidi="fa-IR"/>
        </w:rPr>
        <w:t xml:space="preserve"> (</w:t>
      </w:r>
      <w:r w:rsidR="00CB4F4C" w:rsidRPr="00872DFC">
        <w:rPr>
          <w:sz w:val="28"/>
          <w:szCs w:val="28"/>
          <w:lang w:bidi="fa-IR"/>
        </w:rPr>
        <w:t xml:space="preserve">P &lt;0.05, </w:t>
      </w:r>
      <w:r w:rsidR="008330FD" w:rsidRPr="00872DFC">
        <w:rPr>
          <w:sz w:val="28"/>
          <w:szCs w:val="28"/>
          <w:lang w:bidi="fa-IR"/>
        </w:rPr>
        <w:t xml:space="preserve">P &lt;0.001 respectively, </w:t>
      </w:r>
      <w:r w:rsidR="00BA0DF3" w:rsidRPr="00872DFC">
        <w:rPr>
          <w:sz w:val="28"/>
          <w:szCs w:val="28"/>
          <w:lang w:bidi="fa-IR"/>
        </w:rPr>
        <w:t>Fig 9 and 10)</w:t>
      </w:r>
      <w:r w:rsidRPr="00872DFC">
        <w:rPr>
          <w:sz w:val="28"/>
          <w:szCs w:val="28"/>
          <w:lang w:bidi="fa-IR"/>
        </w:rPr>
        <w:t xml:space="preserve">. In </w:t>
      </w:r>
      <w:r w:rsidR="008C4364">
        <w:rPr>
          <w:sz w:val="28"/>
          <w:szCs w:val="28"/>
          <w:lang w:bidi="fa-IR"/>
        </w:rPr>
        <w:t xml:space="preserve">the </w:t>
      </w:r>
      <w:r w:rsidRPr="00872DFC">
        <w:rPr>
          <w:sz w:val="28"/>
          <w:szCs w:val="28"/>
          <w:lang w:bidi="fa-IR"/>
        </w:rPr>
        <w:t xml:space="preserve">700 C+P </w:t>
      </w:r>
      <w:r w:rsidRPr="00684506">
        <w:rPr>
          <w:noProof/>
          <w:sz w:val="28"/>
          <w:szCs w:val="28"/>
          <w:lang w:bidi="fa-IR"/>
        </w:rPr>
        <w:t>group</w:t>
      </w:r>
      <w:r w:rsidR="00684506">
        <w:rPr>
          <w:noProof/>
          <w:sz w:val="28"/>
          <w:szCs w:val="28"/>
          <w:lang w:bidi="fa-IR"/>
        </w:rPr>
        <w:t>s</w:t>
      </w:r>
      <w:r w:rsidRPr="00872DFC">
        <w:rPr>
          <w:sz w:val="28"/>
          <w:szCs w:val="28"/>
          <w:lang w:bidi="fa-IR"/>
        </w:rPr>
        <w:t xml:space="preserve">, </w:t>
      </w:r>
      <w:proofErr w:type="spellStart"/>
      <w:r w:rsidR="00FE6288" w:rsidRPr="00872DFC">
        <w:rPr>
          <w:sz w:val="28"/>
          <w:szCs w:val="28"/>
          <w:lang w:bidi="fa-IR"/>
        </w:rPr>
        <w:t>Bax</w:t>
      </w:r>
      <w:proofErr w:type="spellEnd"/>
      <w:r w:rsidR="00FE6288" w:rsidRPr="00872DFC">
        <w:rPr>
          <w:sz w:val="28"/>
          <w:szCs w:val="28"/>
          <w:lang w:bidi="fa-IR"/>
        </w:rPr>
        <w:t xml:space="preserve"> </w:t>
      </w:r>
      <w:r w:rsidR="00FE6288" w:rsidRPr="00110D62">
        <w:rPr>
          <w:noProof/>
          <w:sz w:val="28"/>
          <w:szCs w:val="28"/>
          <w:lang w:bidi="fa-IR"/>
        </w:rPr>
        <w:t>was increased</w:t>
      </w:r>
      <w:r w:rsidR="00167407" w:rsidRPr="00167407">
        <w:rPr>
          <w:noProof/>
          <w:sz w:val="28"/>
          <w:szCs w:val="28"/>
          <w:lang w:bidi="fa-IR"/>
        </w:rPr>
        <w:t>,</w:t>
      </w:r>
      <w:r w:rsidR="00FE6288" w:rsidRPr="00872DFC">
        <w:rPr>
          <w:sz w:val="28"/>
          <w:szCs w:val="28"/>
          <w:lang w:bidi="fa-IR"/>
        </w:rPr>
        <w:t xml:space="preserve"> </w:t>
      </w:r>
      <w:r w:rsidR="00FE6288" w:rsidRPr="00167407">
        <w:rPr>
          <w:noProof/>
          <w:sz w:val="28"/>
          <w:szCs w:val="28"/>
          <w:lang w:bidi="fa-IR"/>
        </w:rPr>
        <w:t>and</w:t>
      </w:r>
      <w:r w:rsidR="00FE6288" w:rsidRPr="00872DFC">
        <w:rPr>
          <w:sz w:val="28"/>
          <w:szCs w:val="28"/>
          <w:lang w:bidi="fa-IR"/>
        </w:rPr>
        <w:t xml:space="preserve"> Bc</w:t>
      </w:r>
      <w:r w:rsidR="00875EDD" w:rsidRPr="00872DFC">
        <w:rPr>
          <w:sz w:val="28"/>
          <w:szCs w:val="28"/>
          <w:lang w:bidi="fa-IR"/>
        </w:rPr>
        <w:t>l</w:t>
      </w:r>
      <w:r w:rsidR="00FE6288" w:rsidRPr="00872DFC">
        <w:rPr>
          <w:sz w:val="28"/>
          <w:szCs w:val="28"/>
          <w:lang w:bidi="fa-IR"/>
        </w:rPr>
        <w:t xml:space="preserve">2 </w:t>
      </w:r>
      <w:r w:rsidR="00004E4A">
        <w:rPr>
          <w:sz w:val="28"/>
          <w:szCs w:val="28"/>
          <w:lang w:bidi="fa-IR"/>
        </w:rPr>
        <w:t>decreased significantly compared</w:t>
      </w:r>
      <w:r w:rsidRPr="00872DFC">
        <w:rPr>
          <w:sz w:val="28"/>
          <w:szCs w:val="28"/>
          <w:lang w:bidi="fa-IR"/>
        </w:rPr>
        <w:t xml:space="preserve"> </w:t>
      </w:r>
      <w:r w:rsidR="00FE6288" w:rsidRPr="00872DFC">
        <w:rPr>
          <w:sz w:val="28"/>
          <w:szCs w:val="28"/>
          <w:lang w:bidi="fa-IR"/>
        </w:rPr>
        <w:t xml:space="preserve">to </w:t>
      </w:r>
      <w:r w:rsidRPr="00872DFC">
        <w:rPr>
          <w:sz w:val="28"/>
          <w:szCs w:val="28"/>
          <w:lang w:bidi="fa-IR"/>
        </w:rPr>
        <w:t>control cancer and capecitabine groups</w:t>
      </w:r>
      <w:r w:rsidR="008330FD" w:rsidRPr="00872DFC">
        <w:rPr>
          <w:sz w:val="28"/>
          <w:szCs w:val="28"/>
          <w:lang w:bidi="fa-IR"/>
        </w:rPr>
        <w:t xml:space="preserve"> (P &lt;0.001, P &lt;0.001</w:t>
      </w:r>
      <w:r w:rsidR="00004E4A">
        <w:rPr>
          <w:sz w:val="28"/>
          <w:szCs w:val="28"/>
          <w:lang w:bidi="fa-IR"/>
        </w:rPr>
        <w:t>,</w:t>
      </w:r>
      <w:r w:rsidR="008330FD" w:rsidRPr="00872DFC">
        <w:rPr>
          <w:sz w:val="28"/>
          <w:szCs w:val="28"/>
          <w:lang w:bidi="fa-IR"/>
        </w:rPr>
        <w:t xml:space="preserve"> respectively)</w:t>
      </w:r>
      <w:r w:rsidRPr="00872DFC">
        <w:rPr>
          <w:sz w:val="28"/>
          <w:szCs w:val="28"/>
          <w:lang w:bidi="fa-IR"/>
        </w:rPr>
        <w:t xml:space="preserve">. </w:t>
      </w:r>
      <w:r w:rsidR="008C20CD">
        <w:rPr>
          <w:sz w:val="28"/>
          <w:szCs w:val="28"/>
          <w:lang w:bidi="fa-IR"/>
        </w:rPr>
        <w:t>I</w:t>
      </w:r>
      <w:r w:rsidR="008C20CD" w:rsidRPr="008C20CD">
        <w:rPr>
          <w:sz w:val="28"/>
          <w:szCs w:val="28"/>
          <w:lang w:bidi="fa-IR"/>
        </w:rPr>
        <w:t>n 400 C+P groups</w:t>
      </w:r>
      <w:r w:rsidR="008C20CD">
        <w:rPr>
          <w:sz w:val="28"/>
          <w:szCs w:val="28"/>
          <w:lang w:bidi="fa-IR"/>
        </w:rPr>
        <w:t>,</w:t>
      </w:r>
      <w:r w:rsidR="008C20CD" w:rsidRPr="008C20CD">
        <w:rPr>
          <w:sz w:val="28"/>
          <w:szCs w:val="28"/>
          <w:lang w:bidi="fa-IR"/>
        </w:rPr>
        <w:t xml:space="preserve"> </w:t>
      </w:r>
      <w:r w:rsidR="00FE6288" w:rsidRPr="00872DFC">
        <w:rPr>
          <w:sz w:val="28"/>
          <w:szCs w:val="28"/>
          <w:lang w:bidi="fa-IR"/>
        </w:rPr>
        <w:t xml:space="preserve">Statistical analysis showed </w:t>
      </w:r>
      <w:r w:rsidR="008C20CD">
        <w:rPr>
          <w:sz w:val="28"/>
          <w:szCs w:val="28"/>
          <w:lang w:bidi="fa-IR"/>
        </w:rPr>
        <w:t xml:space="preserve">that </w:t>
      </w:r>
      <w:proofErr w:type="spellStart"/>
      <w:r w:rsidRPr="00872DFC">
        <w:rPr>
          <w:sz w:val="28"/>
          <w:szCs w:val="28"/>
          <w:lang w:bidi="fa-IR"/>
        </w:rPr>
        <w:t>Bax</w:t>
      </w:r>
      <w:proofErr w:type="spellEnd"/>
      <w:r w:rsidR="00FE6288" w:rsidRPr="00872DFC">
        <w:rPr>
          <w:sz w:val="28"/>
          <w:szCs w:val="28"/>
          <w:lang w:bidi="fa-IR"/>
        </w:rPr>
        <w:t xml:space="preserve"> </w:t>
      </w:r>
      <w:r w:rsidR="008C20CD" w:rsidRPr="008C20CD">
        <w:rPr>
          <w:noProof/>
          <w:sz w:val="28"/>
          <w:szCs w:val="28"/>
          <w:lang w:bidi="fa-IR"/>
        </w:rPr>
        <w:t>expression</w:t>
      </w:r>
      <w:r w:rsidR="008C20CD">
        <w:rPr>
          <w:noProof/>
          <w:sz w:val="28"/>
          <w:szCs w:val="28"/>
          <w:lang w:bidi="fa-IR"/>
        </w:rPr>
        <w:t xml:space="preserve"> </w:t>
      </w:r>
      <w:r w:rsidR="00FE6288" w:rsidRPr="00110D62">
        <w:rPr>
          <w:noProof/>
          <w:sz w:val="28"/>
          <w:szCs w:val="28"/>
          <w:lang w:bidi="fa-IR"/>
        </w:rPr>
        <w:t>was</w:t>
      </w:r>
      <w:r w:rsidRPr="00110D62">
        <w:rPr>
          <w:noProof/>
          <w:sz w:val="28"/>
          <w:szCs w:val="28"/>
          <w:lang w:bidi="fa-IR"/>
        </w:rPr>
        <w:t xml:space="preserve"> </w:t>
      </w:r>
      <w:r w:rsidR="00FE6288" w:rsidRPr="00110D62">
        <w:rPr>
          <w:noProof/>
          <w:sz w:val="28"/>
          <w:szCs w:val="28"/>
          <w:lang w:bidi="fa-IR"/>
        </w:rPr>
        <w:t>increased</w:t>
      </w:r>
      <w:r w:rsidR="00167407">
        <w:rPr>
          <w:sz w:val="28"/>
          <w:szCs w:val="28"/>
          <w:lang w:bidi="fa-IR"/>
        </w:rPr>
        <w:t>,</w:t>
      </w:r>
      <w:r w:rsidR="00FE6288" w:rsidRPr="00872DFC">
        <w:rPr>
          <w:sz w:val="28"/>
          <w:szCs w:val="28"/>
          <w:lang w:bidi="fa-IR"/>
        </w:rPr>
        <w:t xml:space="preserve"> </w:t>
      </w:r>
      <w:r w:rsidRPr="00167407">
        <w:rPr>
          <w:noProof/>
          <w:sz w:val="28"/>
          <w:szCs w:val="28"/>
          <w:lang w:bidi="fa-IR"/>
        </w:rPr>
        <w:t>and</w:t>
      </w:r>
      <w:r w:rsidRPr="00872DFC">
        <w:rPr>
          <w:sz w:val="28"/>
          <w:szCs w:val="28"/>
          <w:lang w:bidi="fa-IR"/>
        </w:rPr>
        <w:t xml:space="preserve"> Bcl2</w:t>
      </w:r>
      <w:r w:rsidR="008C20CD" w:rsidRPr="008C20CD">
        <w:rPr>
          <w:sz w:val="28"/>
          <w:szCs w:val="28"/>
          <w:lang w:bidi="fa-IR"/>
        </w:rPr>
        <w:t>expression</w:t>
      </w:r>
      <w:r w:rsidRPr="00872DFC">
        <w:rPr>
          <w:sz w:val="28"/>
          <w:szCs w:val="28"/>
          <w:lang w:bidi="fa-IR"/>
        </w:rPr>
        <w:t xml:space="preserve"> </w:t>
      </w:r>
      <w:r w:rsidR="00FE6288" w:rsidRPr="00872DFC">
        <w:rPr>
          <w:sz w:val="28"/>
          <w:szCs w:val="28"/>
          <w:lang w:bidi="fa-IR"/>
        </w:rPr>
        <w:t xml:space="preserve">was reduced </w:t>
      </w:r>
      <w:r w:rsidR="008E1F34" w:rsidRPr="00872DFC">
        <w:rPr>
          <w:sz w:val="28"/>
          <w:szCs w:val="28"/>
          <w:lang w:bidi="fa-IR"/>
        </w:rPr>
        <w:t xml:space="preserve">compared to </w:t>
      </w:r>
      <w:r w:rsidRPr="00872DFC">
        <w:rPr>
          <w:sz w:val="28"/>
          <w:szCs w:val="28"/>
          <w:lang w:bidi="fa-IR"/>
        </w:rPr>
        <w:t xml:space="preserve">700 C+P </w:t>
      </w:r>
      <w:r w:rsidRPr="00167407">
        <w:rPr>
          <w:noProof/>
          <w:sz w:val="28"/>
          <w:szCs w:val="28"/>
          <w:lang w:bidi="fa-IR"/>
        </w:rPr>
        <w:t>group</w:t>
      </w:r>
      <w:r w:rsidR="00167407" w:rsidRPr="00167407">
        <w:rPr>
          <w:noProof/>
          <w:sz w:val="28"/>
          <w:szCs w:val="28"/>
          <w:lang w:bidi="fa-IR"/>
        </w:rPr>
        <w:t>s</w:t>
      </w:r>
      <w:r w:rsidR="00FE6288" w:rsidRPr="00167407">
        <w:rPr>
          <w:noProof/>
          <w:sz w:val="28"/>
          <w:szCs w:val="28"/>
          <w:lang w:bidi="fa-IR"/>
        </w:rPr>
        <w:t>.</w:t>
      </w:r>
      <w:r w:rsidR="00167407">
        <w:rPr>
          <w:noProof/>
          <w:sz w:val="28"/>
          <w:szCs w:val="28"/>
          <w:lang w:bidi="fa-IR"/>
        </w:rPr>
        <w:t xml:space="preserve"> </w:t>
      </w:r>
      <w:r w:rsidRPr="00167407">
        <w:rPr>
          <w:noProof/>
          <w:sz w:val="28"/>
          <w:szCs w:val="28"/>
          <w:lang w:bidi="fa-IR"/>
        </w:rPr>
        <w:t>Unexpectedly</w:t>
      </w:r>
      <w:r>
        <w:rPr>
          <w:sz w:val="28"/>
          <w:szCs w:val="28"/>
          <w:lang w:bidi="fa-IR"/>
        </w:rPr>
        <w:t xml:space="preserve"> in PAMAM dendrimer received animals, </w:t>
      </w:r>
      <w:proofErr w:type="spellStart"/>
      <w:r>
        <w:rPr>
          <w:sz w:val="28"/>
          <w:szCs w:val="28"/>
          <w:lang w:bidi="fa-IR"/>
        </w:rPr>
        <w:t>Bax</w:t>
      </w:r>
      <w:proofErr w:type="spellEnd"/>
      <w:r>
        <w:rPr>
          <w:sz w:val="28"/>
          <w:szCs w:val="28"/>
          <w:lang w:bidi="fa-IR"/>
        </w:rPr>
        <w:t xml:space="preserve"> protein gene expression </w:t>
      </w:r>
      <w:r w:rsidRPr="00110D62">
        <w:rPr>
          <w:noProof/>
          <w:sz w:val="28"/>
          <w:szCs w:val="28"/>
          <w:lang w:bidi="fa-IR"/>
        </w:rPr>
        <w:t>was</w:t>
      </w:r>
      <w:r w:rsidR="00F22298" w:rsidRPr="00110D62">
        <w:rPr>
          <w:noProof/>
          <w:sz w:val="28"/>
          <w:szCs w:val="28"/>
          <w:lang w:bidi="fa-IR"/>
        </w:rPr>
        <w:t xml:space="preserve"> significantly</w:t>
      </w:r>
      <w:r w:rsidRPr="00110D62">
        <w:rPr>
          <w:noProof/>
          <w:sz w:val="28"/>
          <w:szCs w:val="28"/>
          <w:lang w:bidi="fa-IR"/>
        </w:rPr>
        <w:t xml:space="preserve"> increased</w:t>
      </w:r>
      <w:r>
        <w:rPr>
          <w:sz w:val="28"/>
          <w:szCs w:val="28"/>
          <w:lang w:bidi="fa-IR"/>
        </w:rPr>
        <w:t xml:space="preserve"> while the Bcl2 </w:t>
      </w:r>
      <w:r w:rsidR="00875EDD" w:rsidRPr="00872DFC">
        <w:rPr>
          <w:sz w:val="28"/>
          <w:szCs w:val="28"/>
          <w:lang w:bidi="fa-IR"/>
        </w:rPr>
        <w:t>was</w:t>
      </w:r>
      <w:r w:rsidRPr="00872DFC">
        <w:rPr>
          <w:sz w:val="28"/>
          <w:szCs w:val="28"/>
          <w:lang w:bidi="fa-IR"/>
        </w:rPr>
        <w:t xml:space="preserve"> decreased </w:t>
      </w:r>
      <w:r>
        <w:rPr>
          <w:sz w:val="28"/>
          <w:szCs w:val="28"/>
          <w:lang w:bidi="fa-IR"/>
        </w:rPr>
        <w:t>compared with capecitabine and control cancer groups. (Fig 9, Fig 10)</w:t>
      </w:r>
      <w:r w:rsidR="00872DFC">
        <w:rPr>
          <w:sz w:val="28"/>
          <w:szCs w:val="28"/>
          <w:lang w:bidi="fa-IR"/>
        </w:rPr>
        <w:t>.</w:t>
      </w:r>
    </w:p>
    <w:p w14:paraId="47FC4EEF" w14:textId="77777777" w:rsidR="00A11E6B" w:rsidRDefault="00B01579" w:rsidP="00A11E6B">
      <w:pPr>
        <w:keepNext/>
      </w:pPr>
      <w:r>
        <w:rPr>
          <w:noProof/>
          <w:sz w:val="28"/>
          <w:szCs w:val="28"/>
        </w:rPr>
        <w:drawing>
          <wp:inline distT="0" distB="0" distL="0" distR="0" wp14:anchorId="3EF24DEA" wp14:editId="7AB6E81B">
            <wp:extent cx="4950460" cy="2529840"/>
            <wp:effectExtent l="0" t="0" r="2540" b="3810"/>
            <wp:docPr id="14" name="Picture 14" descr="Protein expressing the gene Bax changes in different experimenta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otein expressing the gene Bax changes in different experimental grou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0460" cy="2529840"/>
                    </a:xfrm>
                    <a:prstGeom prst="rect">
                      <a:avLst/>
                    </a:prstGeom>
                    <a:noFill/>
                  </pic:spPr>
                </pic:pic>
              </a:graphicData>
            </a:graphic>
          </wp:inline>
        </w:drawing>
      </w:r>
    </w:p>
    <w:p w14:paraId="233A31BE" w14:textId="01AD8CA5" w:rsidR="00590A14" w:rsidRPr="006C279A" w:rsidRDefault="00A11E6B" w:rsidP="00A11E6B">
      <w:pPr>
        <w:pStyle w:val="Caption"/>
      </w:pPr>
      <w:r>
        <w:t xml:space="preserve">Fig </w:t>
      </w:r>
      <w:fldSimple w:instr=" SEQ Figure \* ARABIC ">
        <w:r w:rsidR="00D02399">
          <w:rPr>
            <w:noProof/>
          </w:rPr>
          <w:t>9</w:t>
        </w:r>
      </w:fldSimple>
      <w:r>
        <w:t xml:space="preserve">: </w:t>
      </w:r>
      <w:r w:rsidR="00590A14" w:rsidRPr="006C279A">
        <w:t xml:space="preserve">Protein expressing the gene </w:t>
      </w:r>
      <w:proofErr w:type="spellStart"/>
      <w:r w:rsidR="00590A14" w:rsidRPr="006C279A">
        <w:t>Bax</w:t>
      </w:r>
      <w:proofErr w:type="spellEnd"/>
      <w:r w:rsidR="00590A14" w:rsidRPr="006C279A">
        <w:t xml:space="preserve"> changes in different experimental groups</w:t>
      </w:r>
      <w:r>
        <w:t xml:space="preserve">. </w:t>
      </w:r>
      <w:r w:rsidR="00590A14" w:rsidRPr="006C279A">
        <w:t xml:space="preserve">### shows a significant difference </w:t>
      </w:r>
      <w:r w:rsidR="00004E4A">
        <w:t>compared to</w:t>
      </w:r>
      <w:r w:rsidR="00590A14" w:rsidRPr="006C279A">
        <w:t xml:space="preserve"> the cancer group at P &lt;0.001.</w:t>
      </w:r>
      <w:r>
        <w:t xml:space="preserve"> </w:t>
      </w:r>
      <w:r w:rsidR="00590A14" w:rsidRPr="006C279A">
        <w:t xml:space="preserve"># shows a </w:t>
      </w:r>
      <w:r w:rsidR="00004E4A">
        <w:t>substantial</w:t>
      </w:r>
      <w:r w:rsidR="00590A14" w:rsidRPr="006C279A">
        <w:t xml:space="preserve"> difference </w:t>
      </w:r>
      <w:r w:rsidR="00004E4A">
        <w:t>compared to</w:t>
      </w:r>
      <w:r w:rsidR="00590A14" w:rsidRPr="006C279A">
        <w:t xml:space="preserve"> the cancer group at </w:t>
      </w:r>
      <w:r w:rsidR="00590A14" w:rsidRPr="006C279A">
        <w:rPr>
          <w:lang w:val="en"/>
        </w:rPr>
        <w:t>P &lt;0.05.</w:t>
      </w:r>
      <w:r>
        <w:rPr>
          <w:lang w:val="en"/>
        </w:rPr>
        <w:t xml:space="preserve"> </w:t>
      </w:r>
      <w:r w:rsidR="00590A14" w:rsidRPr="006C279A">
        <w:t xml:space="preserve">*** showed a </w:t>
      </w:r>
      <w:r w:rsidR="00004E4A">
        <w:t>considerable difference compared to</w:t>
      </w:r>
      <w:r w:rsidR="00590A14" w:rsidRPr="006C279A">
        <w:t xml:space="preserve"> the Capecitabine group at P &lt;0.001.</w:t>
      </w:r>
      <w:r>
        <w:t xml:space="preserve"> </w:t>
      </w:r>
      <w:r w:rsidR="00590A14" w:rsidRPr="006C279A">
        <w:rPr>
          <w:lang w:val="en"/>
        </w:rPr>
        <w:t>$$$</w:t>
      </w:r>
      <w:r w:rsidR="00590A14" w:rsidRPr="006C279A">
        <w:t xml:space="preserve"> </w:t>
      </w:r>
      <w:r w:rsidR="00590A14" w:rsidRPr="00C77B86">
        <w:t xml:space="preserve">demonstrated </w:t>
      </w:r>
      <w:r w:rsidR="00590A14" w:rsidRPr="006C279A">
        <w:t xml:space="preserve">a </w:t>
      </w:r>
      <w:r w:rsidR="00004E4A">
        <w:rPr>
          <w:noProof/>
        </w:rPr>
        <w:t>substantial difference in</w:t>
      </w:r>
      <w:r w:rsidR="00590A14" w:rsidRPr="006C279A">
        <w:t xml:space="preserve"> </w:t>
      </w:r>
      <w:r w:rsidR="00590A14" w:rsidRPr="00C77B86">
        <w:t>contrast</w:t>
      </w:r>
      <w:r w:rsidR="00590A14" w:rsidRPr="006C279A">
        <w:t xml:space="preserve"> </w:t>
      </w:r>
      <w:r w:rsidR="008B36D2" w:rsidRPr="00C77B86">
        <w:t>to</w:t>
      </w:r>
      <w:r w:rsidR="00590A14" w:rsidRPr="006C279A">
        <w:t xml:space="preserve"> the 700C+P group at P &lt;0.001.</w:t>
      </w:r>
    </w:p>
    <w:p w14:paraId="0DA7B062" w14:textId="77777777" w:rsidR="00A11E6B" w:rsidRDefault="003F55C1" w:rsidP="00A11E6B">
      <w:pPr>
        <w:keepNext/>
      </w:pPr>
      <w:r>
        <w:rPr>
          <w:noProof/>
          <w:sz w:val="28"/>
          <w:szCs w:val="28"/>
        </w:rPr>
        <w:lastRenderedPageBreak/>
        <w:drawing>
          <wp:inline distT="0" distB="0" distL="0" distR="0" wp14:anchorId="587A63BF" wp14:editId="7777788A">
            <wp:extent cx="4944110" cy="2578735"/>
            <wp:effectExtent l="0" t="0" r="8890" b="0"/>
            <wp:docPr id="13" name="Picture 13" descr="Protein expressing the gene Bcl2 changes in different experimenta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tein expressing the gene Bcl2 changes in different experimental grou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4110" cy="2578735"/>
                    </a:xfrm>
                    <a:prstGeom prst="rect">
                      <a:avLst/>
                    </a:prstGeom>
                    <a:noFill/>
                  </pic:spPr>
                </pic:pic>
              </a:graphicData>
            </a:graphic>
          </wp:inline>
        </w:drawing>
      </w:r>
    </w:p>
    <w:p w14:paraId="7FFFE79F" w14:textId="56A9C8B8" w:rsidR="003F55C1" w:rsidRDefault="00A11E6B" w:rsidP="00A11E6B">
      <w:pPr>
        <w:pStyle w:val="Caption"/>
        <w:rPr>
          <w:b/>
          <w:bCs/>
          <w:sz w:val="28"/>
          <w:szCs w:val="28"/>
          <w:lang w:bidi="fa-IR"/>
        </w:rPr>
      </w:pPr>
      <w:r>
        <w:t xml:space="preserve">Fig </w:t>
      </w:r>
      <w:fldSimple w:instr=" SEQ Figure \* ARABIC ">
        <w:r w:rsidR="00D02399">
          <w:rPr>
            <w:noProof/>
          </w:rPr>
          <w:t>10</w:t>
        </w:r>
      </w:fldSimple>
      <w:r>
        <w:t>:</w:t>
      </w:r>
      <w:r w:rsidR="003F55C1">
        <w:t xml:space="preserve"> Protein expressing the gene Bcl2 changes in different experimental groups</w:t>
      </w:r>
      <w:r>
        <w:t xml:space="preserve">. </w:t>
      </w:r>
      <w:r w:rsidR="003F55C1">
        <w:t>### shows a significant difference in comparison with the cancer group at the level of P &lt;0.001</w:t>
      </w:r>
      <w:r>
        <w:t xml:space="preserve">. </w:t>
      </w:r>
      <w:r w:rsidR="003F55C1">
        <w:t xml:space="preserve">$$$ showed a </w:t>
      </w:r>
      <w:r w:rsidR="003F55C1" w:rsidRPr="00C77B86">
        <w:t xml:space="preserve">substantial </w:t>
      </w:r>
      <w:r w:rsidR="003F55C1">
        <w:t xml:space="preserve">difference in </w:t>
      </w:r>
      <w:r w:rsidR="003F55C1" w:rsidRPr="00C77B86">
        <w:t>contrast</w:t>
      </w:r>
      <w:r w:rsidR="003F55C1">
        <w:t xml:space="preserve"> with the 700C+P group at the level of P &lt;0.001</w:t>
      </w:r>
      <w:r>
        <w:t xml:space="preserve">. </w:t>
      </w:r>
      <w:r w:rsidR="003F55C1">
        <w:t>* showed a significant difference in comparison with the Capecitabine group at the level of P &lt;0.05</w:t>
      </w:r>
      <w:r>
        <w:t>.</w:t>
      </w:r>
    </w:p>
    <w:p w14:paraId="1765C689" w14:textId="267835AC" w:rsidR="00846D3A" w:rsidRDefault="00846D3A" w:rsidP="00846D3A">
      <w:pPr>
        <w:rPr>
          <w:b/>
          <w:bCs/>
          <w:sz w:val="28"/>
          <w:szCs w:val="28"/>
          <w:lang w:bidi="fa-IR"/>
        </w:rPr>
      </w:pPr>
      <w:r w:rsidRPr="001E64CE">
        <w:rPr>
          <w:b/>
          <w:bCs/>
          <w:sz w:val="28"/>
          <w:szCs w:val="28"/>
          <w:lang w:bidi="fa-IR"/>
        </w:rPr>
        <w:t>2-</w:t>
      </w:r>
      <w:r>
        <w:rPr>
          <w:b/>
          <w:bCs/>
          <w:sz w:val="28"/>
          <w:szCs w:val="28"/>
          <w:lang w:bidi="fa-IR"/>
        </w:rPr>
        <w:t xml:space="preserve">6 Histological </w:t>
      </w:r>
      <w:r w:rsidR="00004E4A">
        <w:rPr>
          <w:b/>
          <w:bCs/>
          <w:sz w:val="28"/>
          <w:szCs w:val="28"/>
          <w:lang w:bidi="fa-IR"/>
        </w:rPr>
        <w:t>findings</w:t>
      </w:r>
      <w:r>
        <w:rPr>
          <w:b/>
          <w:bCs/>
          <w:sz w:val="28"/>
          <w:szCs w:val="28"/>
          <w:lang w:bidi="fa-IR"/>
        </w:rPr>
        <w:t>:</w:t>
      </w:r>
    </w:p>
    <w:p w14:paraId="367E2E57" w14:textId="1EC8655B" w:rsidR="00EA45A9" w:rsidRDefault="00846D3A" w:rsidP="006044D0">
      <w:pPr>
        <w:rPr>
          <w:sz w:val="28"/>
          <w:szCs w:val="28"/>
          <w:lang w:bidi="fa-IR"/>
        </w:rPr>
      </w:pPr>
      <w:r>
        <w:rPr>
          <w:sz w:val="28"/>
          <w:szCs w:val="28"/>
          <w:lang w:bidi="fa-IR"/>
        </w:rPr>
        <w:t xml:space="preserve">No significant histological changes indicating metastatic process </w:t>
      </w:r>
      <w:r w:rsidR="00004E4A">
        <w:rPr>
          <w:noProof/>
          <w:sz w:val="28"/>
          <w:szCs w:val="28"/>
          <w:lang w:bidi="fa-IR"/>
        </w:rPr>
        <w:t>were</w:t>
      </w:r>
      <w:r w:rsidRPr="00110D62">
        <w:rPr>
          <w:noProof/>
          <w:sz w:val="28"/>
          <w:szCs w:val="28"/>
          <w:lang w:bidi="fa-IR"/>
        </w:rPr>
        <w:t xml:space="preserve"> noted</w:t>
      </w:r>
      <w:r>
        <w:rPr>
          <w:sz w:val="28"/>
          <w:szCs w:val="28"/>
          <w:lang w:bidi="fa-IR"/>
        </w:rPr>
        <w:t xml:space="preserve"> in other body organs such as </w:t>
      </w:r>
      <w:r w:rsidR="00004E4A">
        <w:rPr>
          <w:sz w:val="28"/>
          <w:szCs w:val="28"/>
          <w:lang w:bidi="fa-IR"/>
        </w:rPr>
        <w:t xml:space="preserve">the </w:t>
      </w:r>
      <w:r>
        <w:rPr>
          <w:sz w:val="28"/>
          <w:szCs w:val="28"/>
          <w:lang w:bidi="fa-IR"/>
        </w:rPr>
        <w:t>colon, stomach</w:t>
      </w:r>
      <w:r w:rsidR="00167407">
        <w:rPr>
          <w:sz w:val="28"/>
          <w:szCs w:val="28"/>
          <w:lang w:bidi="fa-IR"/>
        </w:rPr>
        <w:t>,</w:t>
      </w:r>
      <w:r>
        <w:rPr>
          <w:sz w:val="28"/>
          <w:szCs w:val="28"/>
          <w:lang w:bidi="fa-IR"/>
        </w:rPr>
        <w:t xml:space="preserve"> </w:t>
      </w:r>
      <w:r w:rsidRPr="00167407">
        <w:rPr>
          <w:noProof/>
          <w:sz w:val="28"/>
          <w:szCs w:val="28"/>
          <w:lang w:bidi="fa-IR"/>
        </w:rPr>
        <w:t>and</w:t>
      </w:r>
      <w:r>
        <w:rPr>
          <w:sz w:val="28"/>
          <w:szCs w:val="28"/>
          <w:lang w:bidi="fa-IR"/>
        </w:rPr>
        <w:t xml:space="preserve"> pancreas. In capecitabine received animals, portal inflammation and diffuse hepatocyte hydronic changes were </w:t>
      </w:r>
      <w:r w:rsidR="00167407">
        <w:rPr>
          <w:noProof/>
          <w:sz w:val="28"/>
          <w:szCs w:val="28"/>
          <w:lang w:bidi="fa-IR"/>
        </w:rPr>
        <w:t>observ</w:t>
      </w:r>
      <w:r w:rsidRPr="00167407">
        <w:rPr>
          <w:noProof/>
          <w:sz w:val="28"/>
          <w:szCs w:val="28"/>
          <w:lang w:bidi="fa-IR"/>
        </w:rPr>
        <w:t>ed</w:t>
      </w:r>
      <w:r>
        <w:rPr>
          <w:sz w:val="28"/>
          <w:szCs w:val="28"/>
          <w:lang w:bidi="fa-IR"/>
        </w:rPr>
        <w:t xml:space="preserve"> </w:t>
      </w:r>
      <w:r w:rsidRPr="009031F1">
        <w:rPr>
          <w:sz w:val="28"/>
          <w:szCs w:val="28"/>
          <w:lang w:bidi="fa-IR"/>
        </w:rPr>
        <w:t>(Fig 1</w:t>
      </w:r>
      <w:r>
        <w:rPr>
          <w:sz w:val="28"/>
          <w:szCs w:val="28"/>
          <w:lang w:bidi="fa-IR"/>
        </w:rPr>
        <w:t>1</w:t>
      </w:r>
      <w:r w:rsidRPr="009031F1">
        <w:rPr>
          <w:sz w:val="28"/>
          <w:szCs w:val="28"/>
          <w:lang w:bidi="fa-IR"/>
        </w:rPr>
        <w:t>)</w:t>
      </w:r>
      <w:r>
        <w:rPr>
          <w:sz w:val="28"/>
          <w:szCs w:val="28"/>
          <w:lang w:bidi="fa-IR"/>
        </w:rPr>
        <w:t>.</w:t>
      </w:r>
    </w:p>
    <w:p w14:paraId="2E71BF1E" w14:textId="77777777" w:rsidR="00D02399" w:rsidRDefault="006044D0" w:rsidP="00D02399">
      <w:pPr>
        <w:keepNext/>
      </w:pPr>
      <w:r>
        <w:rPr>
          <w:noProof/>
          <w:sz w:val="28"/>
          <w:szCs w:val="28"/>
        </w:rPr>
        <w:lastRenderedPageBreak/>
        <w:drawing>
          <wp:inline distT="0" distB="0" distL="0" distR="0" wp14:anchorId="53FD13B4" wp14:editId="49DA8793">
            <wp:extent cx="5840730" cy="3340735"/>
            <wp:effectExtent l="0" t="0" r="0" b="0"/>
            <wp:docPr id="11" name="Picture 11" descr="Histological changes after H and E staining in organs. This picture was selected randomly from al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istological changes after H and E staining in organs. This picture was selected randomly from all grou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0730" cy="3340735"/>
                    </a:xfrm>
                    <a:prstGeom prst="rect">
                      <a:avLst/>
                    </a:prstGeom>
                    <a:noFill/>
                  </pic:spPr>
                </pic:pic>
              </a:graphicData>
            </a:graphic>
          </wp:inline>
        </w:drawing>
      </w:r>
    </w:p>
    <w:p w14:paraId="0F0B92E8" w14:textId="66D44C74" w:rsidR="006044D0" w:rsidRPr="00C77B86" w:rsidRDefault="00D02399" w:rsidP="00D02399">
      <w:pPr>
        <w:pStyle w:val="Caption"/>
      </w:pPr>
      <w:r>
        <w:t>Fig</w:t>
      </w:r>
      <w:fldSimple w:instr=" SEQ Figure \* ARABIC ">
        <w:r>
          <w:rPr>
            <w:noProof/>
          </w:rPr>
          <w:t>11</w:t>
        </w:r>
      </w:fldSimple>
      <w:r>
        <w:t>:</w:t>
      </w:r>
      <w:r w:rsidR="006044D0" w:rsidRPr="00842E1F">
        <w:t xml:space="preserve"> Histological changes after H and E staining in organs</w:t>
      </w:r>
      <w:r w:rsidR="00416ADE">
        <w:t>.</w:t>
      </w:r>
      <w:r w:rsidR="0030434E">
        <w:t xml:space="preserve"> </w:t>
      </w:r>
      <w:r w:rsidR="006044D0" w:rsidRPr="00842E1F">
        <w:t>This picture was selected randomly from all groups.</w:t>
      </w:r>
      <w:r>
        <w:t xml:space="preserve"> </w:t>
      </w:r>
      <w:r w:rsidR="006044D0" w:rsidRPr="00842E1F">
        <w:t xml:space="preserve">a: stomach didn’t show any pathological changes. b: Colon was clear from metastasis and any pathological changes. c: Pancreas was also </w:t>
      </w:r>
      <w:r w:rsidR="006044D0" w:rsidRPr="00C77B86">
        <w:t>evident</w:t>
      </w:r>
      <w:r w:rsidR="006044D0" w:rsidRPr="00842E1F">
        <w:t xml:space="preserve">. d: portal inflammation and diffuse hydronic change in </w:t>
      </w:r>
      <w:r w:rsidR="006044D0" w:rsidRPr="00C77B86">
        <w:t>the</w:t>
      </w:r>
      <w:r w:rsidR="006044D0" w:rsidRPr="00BD4C0C">
        <w:t xml:space="preserve"> hepatocyte</w:t>
      </w:r>
      <w:r w:rsidR="006044D0" w:rsidRPr="00D03D2B">
        <w:t>. Scale bar: 100 µm</w:t>
      </w:r>
      <w:r w:rsidR="006044D0">
        <w:t>.</w:t>
      </w:r>
    </w:p>
    <w:p w14:paraId="4A0F8F9E" w14:textId="1B5012F2" w:rsidR="00846D3A" w:rsidRDefault="00846D3A" w:rsidP="003239BE">
      <w:pPr>
        <w:rPr>
          <w:sz w:val="28"/>
          <w:szCs w:val="28"/>
          <w:lang w:bidi="fa-IR"/>
        </w:rPr>
      </w:pPr>
      <w:r>
        <w:rPr>
          <w:sz w:val="28"/>
          <w:szCs w:val="28"/>
          <w:lang w:bidi="fa-IR"/>
        </w:rPr>
        <w:t xml:space="preserve">Xenograft tumor in </w:t>
      </w:r>
      <w:r w:rsidR="00004E4A">
        <w:rPr>
          <w:sz w:val="28"/>
          <w:szCs w:val="28"/>
          <w:lang w:bidi="fa-IR"/>
        </w:rPr>
        <w:t xml:space="preserve">the </w:t>
      </w:r>
      <w:r>
        <w:rPr>
          <w:sz w:val="28"/>
          <w:szCs w:val="28"/>
          <w:lang w:bidi="fa-IR"/>
        </w:rPr>
        <w:t xml:space="preserve">control cancer group showed </w:t>
      </w:r>
      <w:proofErr w:type="spellStart"/>
      <w:r>
        <w:rPr>
          <w:sz w:val="28"/>
          <w:szCs w:val="28"/>
          <w:lang w:bidi="fa-IR"/>
        </w:rPr>
        <w:t>adenocarcinomatous</w:t>
      </w:r>
      <w:proofErr w:type="spellEnd"/>
      <w:r>
        <w:rPr>
          <w:sz w:val="28"/>
          <w:szCs w:val="28"/>
          <w:lang w:bidi="fa-IR"/>
        </w:rPr>
        <w:t xml:space="preserve"> appearance with body inflammatory reaction. In capecitabin</w:t>
      </w:r>
      <w:r w:rsidR="002002F3">
        <w:rPr>
          <w:sz w:val="28"/>
          <w:szCs w:val="28"/>
          <w:lang w:bidi="fa-IR"/>
        </w:rPr>
        <w:t>e</w:t>
      </w:r>
      <w:r>
        <w:rPr>
          <w:sz w:val="28"/>
          <w:szCs w:val="28"/>
          <w:lang w:bidi="fa-IR"/>
        </w:rPr>
        <w:t xml:space="preserve"> received animals, despite extensive drug-induced </w:t>
      </w:r>
      <w:r w:rsidR="002926BC">
        <w:rPr>
          <w:sz w:val="28"/>
          <w:szCs w:val="28"/>
          <w:lang w:bidi="fa-IR"/>
        </w:rPr>
        <w:t>necrosis,</w:t>
      </w:r>
      <w:r>
        <w:rPr>
          <w:sz w:val="28"/>
          <w:szCs w:val="28"/>
          <w:lang w:bidi="fa-IR"/>
        </w:rPr>
        <w:t xml:space="preserve"> pre-cancerous changes also been appeared. In</w:t>
      </w:r>
      <w:r w:rsidRPr="003B5E10">
        <w:rPr>
          <w:sz w:val="28"/>
          <w:szCs w:val="28"/>
          <w:lang w:bidi="fa-IR"/>
        </w:rPr>
        <w:t xml:space="preserve"> </w:t>
      </w:r>
      <w:r w:rsidR="0021491C">
        <w:rPr>
          <w:sz w:val="28"/>
          <w:szCs w:val="28"/>
          <w:lang w:bidi="fa-IR"/>
        </w:rPr>
        <w:t xml:space="preserve">the </w:t>
      </w:r>
      <w:r>
        <w:rPr>
          <w:sz w:val="28"/>
          <w:szCs w:val="28"/>
          <w:lang w:bidi="fa-IR"/>
        </w:rPr>
        <w:t xml:space="preserve">400 C+P </w:t>
      </w:r>
      <w:r w:rsidRPr="000A4E90">
        <w:rPr>
          <w:noProof/>
          <w:sz w:val="28"/>
          <w:szCs w:val="28"/>
          <w:lang w:bidi="fa-IR"/>
        </w:rPr>
        <w:t>group</w:t>
      </w:r>
      <w:r w:rsidR="000A4E90">
        <w:rPr>
          <w:noProof/>
          <w:sz w:val="28"/>
          <w:szCs w:val="28"/>
          <w:lang w:bidi="fa-IR"/>
        </w:rPr>
        <w:t>s</w:t>
      </w:r>
      <w:r w:rsidR="00167407">
        <w:rPr>
          <w:noProof/>
          <w:sz w:val="28"/>
          <w:szCs w:val="28"/>
          <w:lang w:bidi="fa-IR"/>
        </w:rPr>
        <w:t>,</w:t>
      </w:r>
      <w:r>
        <w:rPr>
          <w:sz w:val="28"/>
          <w:szCs w:val="28"/>
          <w:lang w:bidi="fa-IR"/>
        </w:rPr>
        <w:t xml:space="preserve"> little necrotic response </w:t>
      </w:r>
      <w:r w:rsidR="003239BE" w:rsidRPr="00C77B86">
        <w:rPr>
          <w:sz w:val="28"/>
          <w:szCs w:val="28"/>
          <w:lang w:bidi="fa-IR"/>
        </w:rPr>
        <w:t>to</w:t>
      </w:r>
      <w:r>
        <w:rPr>
          <w:sz w:val="28"/>
          <w:szCs w:val="28"/>
          <w:lang w:bidi="fa-IR"/>
        </w:rPr>
        <w:t xml:space="preserve"> visible invasive cancer cells </w:t>
      </w:r>
      <w:r w:rsidRPr="00110D62">
        <w:rPr>
          <w:noProof/>
          <w:sz w:val="28"/>
          <w:szCs w:val="28"/>
          <w:lang w:bidi="fa-IR"/>
        </w:rPr>
        <w:t>w</w:t>
      </w:r>
      <w:r w:rsidR="00167407" w:rsidRPr="00110D62">
        <w:rPr>
          <w:noProof/>
          <w:sz w:val="28"/>
          <w:szCs w:val="28"/>
          <w:lang w:bidi="fa-IR"/>
        </w:rPr>
        <w:t>as</w:t>
      </w:r>
      <w:r w:rsidRPr="00110D62">
        <w:rPr>
          <w:noProof/>
          <w:sz w:val="28"/>
          <w:szCs w:val="28"/>
          <w:lang w:bidi="fa-IR"/>
        </w:rPr>
        <w:t xml:space="preserve"> noted</w:t>
      </w:r>
      <w:r>
        <w:rPr>
          <w:sz w:val="28"/>
          <w:szCs w:val="28"/>
          <w:lang w:bidi="fa-IR"/>
        </w:rPr>
        <w:t>.</w:t>
      </w:r>
      <w:r w:rsidRPr="002246F7">
        <w:rPr>
          <w:sz w:val="28"/>
          <w:szCs w:val="28"/>
          <w:lang w:bidi="fa-IR"/>
        </w:rPr>
        <w:t xml:space="preserve"> </w:t>
      </w:r>
      <w:r>
        <w:rPr>
          <w:sz w:val="28"/>
          <w:szCs w:val="28"/>
          <w:lang w:bidi="fa-IR"/>
        </w:rPr>
        <w:t xml:space="preserve">In </w:t>
      </w:r>
      <w:r w:rsidR="00004E4A">
        <w:rPr>
          <w:sz w:val="28"/>
          <w:szCs w:val="28"/>
          <w:lang w:bidi="fa-IR"/>
        </w:rPr>
        <w:t xml:space="preserve">the </w:t>
      </w:r>
      <w:r w:rsidRPr="002246F7">
        <w:rPr>
          <w:sz w:val="28"/>
          <w:szCs w:val="28"/>
          <w:lang w:bidi="fa-IR"/>
        </w:rPr>
        <w:t>700</w:t>
      </w:r>
      <w:r>
        <w:rPr>
          <w:sz w:val="28"/>
          <w:szCs w:val="28"/>
          <w:lang w:bidi="fa-IR"/>
        </w:rPr>
        <w:t xml:space="preserve"> C+P </w:t>
      </w:r>
      <w:r w:rsidR="00004E4A">
        <w:rPr>
          <w:sz w:val="28"/>
          <w:szCs w:val="28"/>
          <w:lang w:bidi="fa-IR"/>
        </w:rPr>
        <w:t>groups,</w:t>
      </w:r>
      <w:r>
        <w:rPr>
          <w:sz w:val="28"/>
          <w:szCs w:val="28"/>
          <w:lang w:bidi="fa-IR"/>
        </w:rPr>
        <w:t xml:space="preserve"> </w:t>
      </w:r>
      <w:r w:rsidR="00004E4A">
        <w:rPr>
          <w:sz w:val="28"/>
          <w:szCs w:val="28"/>
          <w:lang w:bidi="fa-IR"/>
        </w:rPr>
        <w:t>drug-induced</w:t>
      </w:r>
      <w:r w:rsidR="00F60430">
        <w:rPr>
          <w:sz w:val="28"/>
          <w:szCs w:val="28"/>
          <w:lang w:bidi="fa-IR"/>
        </w:rPr>
        <w:t xml:space="preserve"> </w:t>
      </w:r>
      <w:r w:rsidR="00F60430" w:rsidRPr="00872DFC">
        <w:rPr>
          <w:sz w:val="28"/>
          <w:szCs w:val="28"/>
          <w:lang w:bidi="fa-IR"/>
        </w:rPr>
        <w:t>a</w:t>
      </w:r>
      <w:r w:rsidRPr="00872DFC">
        <w:rPr>
          <w:sz w:val="28"/>
          <w:szCs w:val="28"/>
          <w:lang w:bidi="fa-IR"/>
        </w:rPr>
        <w:t xml:space="preserve"> </w:t>
      </w:r>
      <w:r w:rsidR="00F60430" w:rsidRPr="00872DFC">
        <w:rPr>
          <w:sz w:val="28"/>
          <w:szCs w:val="28"/>
          <w:lang w:bidi="fa-IR"/>
        </w:rPr>
        <w:t>highly</w:t>
      </w:r>
      <w:r w:rsidRPr="00872DFC">
        <w:rPr>
          <w:sz w:val="28"/>
          <w:szCs w:val="28"/>
          <w:lang w:bidi="fa-IR"/>
        </w:rPr>
        <w:t xml:space="preserve"> </w:t>
      </w:r>
      <w:r w:rsidRPr="00110D62">
        <w:rPr>
          <w:noProof/>
          <w:sz w:val="28"/>
          <w:szCs w:val="28"/>
          <w:lang w:bidi="fa-IR"/>
        </w:rPr>
        <w:t>intensive</w:t>
      </w:r>
      <w:r>
        <w:rPr>
          <w:sz w:val="28"/>
          <w:szCs w:val="28"/>
          <w:lang w:bidi="fa-IR"/>
        </w:rPr>
        <w:t xml:space="preserve"> necrotic response with no viable cancer cells </w:t>
      </w:r>
      <w:r w:rsidRPr="00110D62">
        <w:rPr>
          <w:noProof/>
          <w:sz w:val="28"/>
          <w:szCs w:val="28"/>
          <w:lang w:bidi="fa-IR"/>
        </w:rPr>
        <w:t>were found</w:t>
      </w:r>
      <w:r>
        <w:rPr>
          <w:sz w:val="28"/>
          <w:szCs w:val="28"/>
          <w:lang w:bidi="fa-IR"/>
        </w:rPr>
        <w:t>. Implanted tumor in PAMAM dendrimer received group is like the control cancer group</w:t>
      </w:r>
      <w:r w:rsidR="00167407">
        <w:rPr>
          <w:sz w:val="28"/>
          <w:szCs w:val="28"/>
          <w:lang w:bidi="fa-IR"/>
        </w:rPr>
        <w:t>,</w:t>
      </w:r>
      <w:r>
        <w:rPr>
          <w:sz w:val="28"/>
          <w:szCs w:val="28"/>
          <w:lang w:bidi="fa-IR"/>
        </w:rPr>
        <w:t xml:space="preserve"> </w:t>
      </w:r>
      <w:r w:rsidRPr="00167407">
        <w:rPr>
          <w:noProof/>
          <w:sz w:val="28"/>
          <w:szCs w:val="28"/>
          <w:lang w:bidi="fa-IR"/>
        </w:rPr>
        <w:t>i.e</w:t>
      </w:r>
      <w:r w:rsidR="0066760C" w:rsidRPr="00167407">
        <w:rPr>
          <w:noProof/>
          <w:sz w:val="28"/>
          <w:szCs w:val="28"/>
          <w:lang w:bidi="fa-IR"/>
        </w:rPr>
        <w:t>.</w:t>
      </w:r>
      <w:r w:rsidR="00167407" w:rsidRPr="00167407">
        <w:rPr>
          <w:noProof/>
          <w:sz w:val="28"/>
          <w:szCs w:val="28"/>
          <w:lang w:bidi="fa-IR"/>
        </w:rPr>
        <w:t>,</w:t>
      </w:r>
      <w:r>
        <w:rPr>
          <w:sz w:val="28"/>
          <w:szCs w:val="28"/>
          <w:lang w:bidi="fa-IR"/>
        </w:rPr>
        <w:t xml:space="preserve"> visible cancer cells were also seen (Fig</w:t>
      </w:r>
      <w:r w:rsidRPr="00B456ED">
        <w:rPr>
          <w:sz w:val="28"/>
          <w:szCs w:val="28"/>
          <w:lang w:bidi="fa-IR"/>
        </w:rPr>
        <w:t xml:space="preserve"> 1</w:t>
      </w:r>
      <w:r>
        <w:rPr>
          <w:sz w:val="28"/>
          <w:szCs w:val="28"/>
          <w:lang w:bidi="fa-IR"/>
        </w:rPr>
        <w:t>2)</w:t>
      </w:r>
      <w:r w:rsidRPr="00B456ED">
        <w:rPr>
          <w:sz w:val="28"/>
          <w:szCs w:val="28"/>
          <w:lang w:bidi="fa-IR"/>
        </w:rPr>
        <w:t>.</w:t>
      </w:r>
    </w:p>
    <w:p w14:paraId="53D234C2" w14:textId="77777777" w:rsidR="00D02399" w:rsidRDefault="0021491C" w:rsidP="00D02399">
      <w:pPr>
        <w:keepNext/>
      </w:pPr>
      <w:r>
        <w:rPr>
          <w:noProof/>
          <w:sz w:val="28"/>
          <w:szCs w:val="28"/>
        </w:rPr>
        <w:lastRenderedPageBreak/>
        <w:drawing>
          <wp:inline distT="0" distB="0" distL="0" distR="0" wp14:anchorId="58CAED65" wp14:editId="0864FED1">
            <wp:extent cx="5487035" cy="3645535"/>
            <wp:effectExtent l="0" t="0" r="0" b="0"/>
            <wp:docPr id="5" name="Picture 5" descr="Histological changes after H and E staining in implanted tum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istological changes after H and E staining in implanted tumo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7035" cy="3645535"/>
                    </a:xfrm>
                    <a:prstGeom prst="rect">
                      <a:avLst/>
                    </a:prstGeom>
                    <a:noFill/>
                  </pic:spPr>
                </pic:pic>
              </a:graphicData>
            </a:graphic>
          </wp:inline>
        </w:drawing>
      </w:r>
    </w:p>
    <w:p w14:paraId="52E649E6" w14:textId="6C2430F2" w:rsidR="0021491C" w:rsidRPr="00842E1F" w:rsidRDefault="00D02399" w:rsidP="00D02399">
      <w:pPr>
        <w:pStyle w:val="Caption"/>
      </w:pPr>
      <w:r>
        <w:t>Fig</w:t>
      </w:r>
      <w:fldSimple w:instr=" SEQ Figure \* ARABIC ">
        <w:r>
          <w:rPr>
            <w:noProof/>
          </w:rPr>
          <w:t>12</w:t>
        </w:r>
      </w:fldSimple>
      <w:r>
        <w:t xml:space="preserve">: </w:t>
      </w:r>
      <w:r w:rsidR="0021491C" w:rsidRPr="00842E1F">
        <w:t xml:space="preserve">Histological changes after H and E staining in </w:t>
      </w:r>
      <w:r>
        <w:t xml:space="preserve">the </w:t>
      </w:r>
      <w:r w:rsidRPr="00D02399">
        <w:t>implanted</w:t>
      </w:r>
      <w:r w:rsidRPr="00D02399">
        <w:t xml:space="preserve"> </w:t>
      </w:r>
      <w:r w:rsidR="0021491C" w:rsidRPr="00842E1F">
        <w:t>tumor</w:t>
      </w:r>
      <w:r>
        <w:t xml:space="preserve">. </w:t>
      </w:r>
      <w:r>
        <w:rPr>
          <w:noProof/>
        </w:rPr>
        <w:t>A</w:t>
      </w:r>
      <w:r w:rsidR="000A4E90" w:rsidRPr="00110D62">
        <w:rPr>
          <w:noProof/>
        </w:rPr>
        <w:t xml:space="preserve"> </w:t>
      </w:r>
      <w:r w:rsidR="0021491C" w:rsidRPr="00110D62">
        <w:rPr>
          <w:noProof/>
        </w:rPr>
        <w:t>(</w:t>
      </w:r>
      <w:r w:rsidR="0021491C" w:rsidRPr="00842E1F">
        <w:t>cancer control group): adenocarcinoma cell with body inflammatory reaction; b</w:t>
      </w:r>
      <w:r w:rsidR="003A18A3">
        <w:t xml:space="preserve"> </w:t>
      </w:r>
      <w:r w:rsidR="0021491C" w:rsidRPr="00842E1F">
        <w:t>(capecitabine group): extensive necrosis with pre-cancerous lesion; c</w:t>
      </w:r>
      <w:r w:rsidR="003A18A3">
        <w:t xml:space="preserve"> </w:t>
      </w:r>
      <w:r w:rsidR="0021491C" w:rsidRPr="00842E1F">
        <w:t xml:space="preserve">(Capecitabine 400 mg/kg -PAMAM dendrimer complex group) little necrotic response </w:t>
      </w:r>
      <w:r w:rsidR="00684506">
        <w:t xml:space="preserve">to </w:t>
      </w:r>
      <w:r w:rsidR="0021491C" w:rsidRPr="00842E1F">
        <w:t>invasive cancer cells; d</w:t>
      </w:r>
      <w:r w:rsidR="003A18A3">
        <w:t xml:space="preserve"> </w:t>
      </w:r>
      <w:r w:rsidR="0021491C" w:rsidRPr="00842E1F">
        <w:t>(Capecitabine 700 mg/kg -PAMAM dendrimer complex) high intensive necrotic response,</w:t>
      </w:r>
      <w:r w:rsidR="00F02A94">
        <w:t xml:space="preserve"> </w:t>
      </w:r>
      <w:r w:rsidR="0021491C" w:rsidRPr="00842E1F">
        <w:t>there is no viable cancer cell; e</w:t>
      </w:r>
      <w:r w:rsidR="003A18A3">
        <w:t xml:space="preserve"> </w:t>
      </w:r>
      <w:r w:rsidR="0021491C" w:rsidRPr="00842E1F">
        <w:t xml:space="preserve">(PAMAM dendrimer group) cancer cells </w:t>
      </w:r>
      <w:r w:rsidR="0021491C" w:rsidRPr="00C77B86">
        <w:t>are</w:t>
      </w:r>
      <w:r w:rsidR="0021491C" w:rsidRPr="00842E1F">
        <w:t xml:space="preserve"> visible</w:t>
      </w:r>
      <w:r w:rsidR="0021491C" w:rsidRPr="00D03D2B">
        <w:t>. Scale bar: 100 µm</w:t>
      </w:r>
      <w:r>
        <w:t>.</w:t>
      </w:r>
    </w:p>
    <w:p w14:paraId="67ADEF58" w14:textId="77777777" w:rsidR="00846D3A" w:rsidRDefault="00846D3A" w:rsidP="00846D3A">
      <w:pPr>
        <w:rPr>
          <w:b/>
          <w:bCs/>
          <w:sz w:val="28"/>
          <w:szCs w:val="28"/>
          <w:lang w:bidi="fa-IR"/>
        </w:rPr>
      </w:pPr>
      <w:r w:rsidRPr="00270E1D">
        <w:rPr>
          <w:b/>
          <w:bCs/>
          <w:sz w:val="28"/>
          <w:szCs w:val="28"/>
          <w:lang w:bidi="fa-IR"/>
        </w:rPr>
        <w:t>Discussion</w:t>
      </w:r>
    </w:p>
    <w:p w14:paraId="16C3E74D" w14:textId="0267035A" w:rsidR="00846D3A" w:rsidRPr="00C77B86" w:rsidRDefault="00846D3A" w:rsidP="00EA45A9">
      <w:pPr>
        <w:rPr>
          <w:sz w:val="28"/>
          <w:szCs w:val="28"/>
          <w:lang w:bidi="fa-IR"/>
        </w:rPr>
      </w:pPr>
      <w:r>
        <w:rPr>
          <w:sz w:val="28"/>
          <w:szCs w:val="28"/>
          <w:lang w:bidi="fa-IR"/>
        </w:rPr>
        <w:t>Decreasing</w:t>
      </w:r>
      <w:r w:rsidRPr="00270E1D">
        <w:rPr>
          <w:sz w:val="28"/>
          <w:szCs w:val="28"/>
          <w:lang w:bidi="fa-IR"/>
        </w:rPr>
        <w:t xml:space="preserve"> chemotherapeutic side effects </w:t>
      </w:r>
      <w:r>
        <w:rPr>
          <w:sz w:val="28"/>
          <w:szCs w:val="28"/>
          <w:lang w:bidi="fa-IR"/>
        </w:rPr>
        <w:t>is o</w:t>
      </w:r>
      <w:r w:rsidRPr="00270E1D">
        <w:rPr>
          <w:sz w:val="28"/>
          <w:szCs w:val="28"/>
          <w:lang w:bidi="fa-IR"/>
        </w:rPr>
        <w:t xml:space="preserve">ne of the </w:t>
      </w:r>
      <w:r w:rsidR="00167407" w:rsidRPr="00C77B86">
        <w:rPr>
          <w:sz w:val="28"/>
          <w:szCs w:val="28"/>
          <w:lang w:bidi="fa-IR"/>
        </w:rPr>
        <w:t>primary</w:t>
      </w:r>
      <w:r w:rsidRPr="00270E1D">
        <w:rPr>
          <w:sz w:val="28"/>
          <w:szCs w:val="28"/>
          <w:lang w:bidi="fa-IR"/>
        </w:rPr>
        <w:t xml:space="preserve"> goals of </w:t>
      </w:r>
      <w:r w:rsidRPr="0021491C">
        <w:rPr>
          <w:sz w:val="28"/>
          <w:szCs w:val="28"/>
          <w:lang w:bidi="fa-IR"/>
        </w:rPr>
        <w:t>cancer</w:t>
      </w:r>
      <w:r w:rsidRPr="00270E1D">
        <w:rPr>
          <w:sz w:val="28"/>
          <w:szCs w:val="28"/>
          <w:lang w:bidi="fa-IR"/>
        </w:rPr>
        <w:t xml:space="preserve"> chemotherapy in </w:t>
      </w:r>
      <w:r w:rsidR="00167407" w:rsidRPr="00C77B86">
        <w:rPr>
          <w:sz w:val="28"/>
          <w:szCs w:val="28"/>
          <w:lang w:bidi="fa-IR"/>
        </w:rPr>
        <w:t>a</w:t>
      </w:r>
      <w:r w:rsidR="00167407">
        <w:rPr>
          <w:sz w:val="28"/>
          <w:szCs w:val="28"/>
          <w:lang w:bidi="fa-IR"/>
        </w:rPr>
        <w:t xml:space="preserve"> </w:t>
      </w:r>
      <w:r w:rsidRPr="00167407">
        <w:rPr>
          <w:sz w:val="28"/>
          <w:szCs w:val="28"/>
          <w:lang w:bidi="fa-IR"/>
        </w:rPr>
        <w:t>clinical</w:t>
      </w:r>
      <w:r w:rsidRPr="00270E1D">
        <w:rPr>
          <w:sz w:val="28"/>
          <w:szCs w:val="28"/>
          <w:lang w:bidi="fa-IR"/>
        </w:rPr>
        <w:t xml:space="preserve"> atmosphere</w:t>
      </w:r>
      <w:r>
        <w:rPr>
          <w:sz w:val="28"/>
          <w:szCs w:val="28"/>
          <w:lang w:bidi="fa-IR"/>
        </w:rPr>
        <w:t xml:space="preserve"> that can </w:t>
      </w:r>
      <w:r w:rsidRPr="00110D62">
        <w:rPr>
          <w:noProof/>
          <w:sz w:val="28"/>
          <w:szCs w:val="28"/>
          <w:lang w:bidi="fa-IR"/>
        </w:rPr>
        <w:t>be attained</w:t>
      </w:r>
      <w:r>
        <w:rPr>
          <w:sz w:val="28"/>
          <w:szCs w:val="28"/>
          <w:lang w:bidi="fa-IR"/>
        </w:rPr>
        <w:t xml:space="preserve"> in different ways. </w:t>
      </w:r>
      <w:r w:rsidR="00167407" w:rsidRPr="00C77B86">
        <w:rPr>
          <w:sz w:val="28"/>
          <w:szCs w:val="28"/>
          <w:lang w:bidi="fa-IR"/>
        </w:rPr>
        <w:t xml:space="preserve">The </w:t>
      </w:r>
      <w:r w:rsidR="00167407">
        <w:rPr>
          <w:sz w:val="28"/>
          <w:szCs w:val="28"/>
          <w:lang w:bidi="fa-IR"/>
        </w:rPr>
        <w:t>d</w:t>
      </w:r>
      <w:r>
        <w:rPr>
          <w:sz w:val="28"/>
          <w:szCs w:val="28"/>
          <w:lang w:bidi="fa-IR"/>
        </w:rPr>
        <w:t xml:space="preserve">rug delivery approach is among the safest and vastly used modalities in the clinical setting. In the current study, we first made a </w:t>
      </w:r>
      <w:r w:rsidRPr="00C77B86">
        <w:rPr>
          <w:sz w:val="28"/>
          <w:szCs w:val="28"/>
          <w:lang w:bidi="fa-IR"/>
        </w:rPr>
        <w:t>human</w:t>
      </w:r>
      <w:r w:rsidR="00167407" w:rsidRPr="00C77B86">
        <w:rPr>
          <w:sz w:val="28"/>
          <w:szCs w:val="28"/>
          <w:lang w:bidi="fa-IR"/>
        </w:rPr>
        <w:t>-</w:t>
      </w:r>
      <w:r w:rsidRPr="00C77B86">
        <w:rPr>
          <w:sz w:val="28"/>
          <w:szCs w:val="28"/>
          <w:lang w:bidi="fa-IR"/>
        </w:rPr>
        <w:t xml:space="preserve">based </w:t>
      </w:r>
      <w:r>
        <w:rPr>
          <w:sz w:val="28"/>
          <w:szCs w:val="28"/>
          <w:lang w:bidi="fa-IR"/>
        </w:rPr>
        <w:t xml:space="preserve">mouse gastric cancer model using live human tumoral tissues </w:t>
      </w:r>
      <w:r w:rsidR="002926BC">
        <w:rPr>
          <w:sz w:val="28"/>
          <w:szCs w:val="28"/>
          <w:lang w:bidi="fa-IR"/>
        </w:rPr>
        <w:t>grafted to</w:t>
      </w:r>
      <w:r>
        <w:rPr>
          <w:sz w:val="28"/>
          <w:szCs w:val="28"/>
          <w:lang w:bidi="fa-IR"/>
        </w:rPr>
        <w:t xml:space="preserve"> the mice armpits in cyclosporine received </w:t>
      </w:r>
      <w:r w:rsidR="00004E4A">
        <w:rPr>
          <w:sz w:val="28"/>
          <w:szCs w:val="28"/>
          <w:lang w:bidi="fa-IR"/>
        </w:rPr>
        <w:t>immune-suppressed</w:t>
      </w:r>
      <w:r>
        <w:rPr>
          <w:sz w:val="28"/>
          <w:szCs w:val="28"/>
          <w:lang w:bidi="fa-IR"/>
        </w:rPr>
        <w:t xml:space="preserve"> animals.</w:t>
      </w:r>
    </w:p>
    <w:p w14:paraId="748D30C3" w14:textId="77777777" w:rsidR="00EA45A9" w:rsidRPr="00C77B86" w:rsidRDefault="00846D3A" w:rsidP="006E3D33">
      <w:pPr>
        <w:rPr>
          <w:sz w:val="28"/>
          <w:szCs w:val="28"/>
          <w:lang w:bidi="fa-IR"/>
        </w:rPr>
      </w:pPr>
      <w:r>
        <w:rPr>
          <w:sz w:val="28"/>
          <w:szCs w:val="28"/>
          <w:lang w:bidi="fa-IR"/>
        </w:rPr>
        <w:t>W</w:t>
      </w:r>
      <w:r w:rsidRPr="00D82D92">
        <w:rPr>
          <w:sz w:val="28"/>
          <w:szCs w:val="28"/>
          <w:lang w:bidi="fa-IR"/>
        </w:rPr>
        <w:t xml:space="preserve">e investigated capecitabine-PAMAM dendrimer complex </w:t>
      </w:r>
      <w:r>
        <w:rPr>
          <w:sz w:val="28"/>
          <w:szCs w:val="28"/>
          <w:lang w:bidi="fa-IR"/>
        </w:rPr>
        <w:t xml:space="preserve">administration </w:t>
      </w:r>
      <w:r w:rsidRPr="00D82D92">
        <w:rPr>
          <w:sz w:val="28"/>
          <w:szCs w:val="28"/>
          <w:lang w:bidi="fa-IR"/>
        </w:rPr>
        <w:t>to</w:t>
      </w:r>
      <w:r>
        <w:rPr>
          <w:sz w:val="28"/>
          <w:szCs w:val="28"/>
          <w:lang w:bidi="fa-IR"/>
        </w:rPr>
        <w:t xml:space="preserve"> </w:t>
      </w:r>
      <w:r w:rsidRPr="00D82D92">
        <w:rPr>
          <w:sz w:val="28"/>
          <w:szCs w:val="28"/>
          <w:lang w:bidi="fa-IR"/>
        </w:rPr>
        <w:t>improve drug delivery and attenuate high</w:t>
      </w:r>
      <w:r>
        <w:rPr>
          <w:sz w:val="28"/>
          <w:szCs w:val="28"/>
          <w:lang w:bidi="fa-IR"/>
        </w:rPr>
        <w:t xml:space="preserve"> </w:t>
      </w:r>
      <w:r w:rsidRPr="00D82D92">
        <w:rPr>
          <w:sz w:val="28"/>
          <w:szCs w:val="28"/>
          <w:lang w:bidi="fa-IR"/>
        </w:rPr>
        <w:t>chemotherapeutics’ side effects.</w:t>
      </w:r>
      <w:r>
        <w:rPr>
          <w:sz w:val="28"/>
          <w:szCs w:val="28"/>
          <w:lang w:bidi="fa-IR"/>
        </w:rPr>
        <w:t xml:space="preserve"> C</w:t>
      </w:r>
      <w:r w:rsidRPr="00D3475C">
        <w:rPr>
          <w:sz w:val="28"/>
          <w:szCs w:val="28"/>
          <w:lang w:bidi="fa-IR"/>
        </w:rPr>
        <w:t xml:space="preserve">apecitabine </w:t>
      </w:r>
      <w:r>
        <w:rPr>
          <w:sz w:val="28"/>
          <w:szCs w:val="28"/>
          <w:lang w:bidi="fa-IR"/>
        </w:rPr>
        <w:t xml:space="preserve">in </w:t>
      </w:r>
      <w:r w:rsidRPr="00D3475C">
        <w:rPr>
          <w:sz w:val="28"/>
          <w:szCs w:val="28"/>
          <w:lang w:bidi="fa-IR"/>
        </w:rPr>
        <w:t xml:space="preserve">complex form could </w:t>
      </w:r>
      <w:r>
        <w:rPr>
          <w:sz w:val="28"/>
          <w:szCs w:val="28"/>
          <w:lang w:bidi="fa-IR"/>
        </w:rPr>
        <w:t xml:space="preserve">remarkably </w:t>
      </w:r>
      <w:r w:rsidRPr="00D3475C">
        <w:rPr>
          <w:sz w:val="28"/>
          <w:szCs w:val="28"/>
          <w:lang w:bidi="fa-IR"/>
        </w:rPr>
        <w:t>reduce</w:t>
      </w:r>
      <w:r w:rsidRPr="007C5A94">
        <w:rPr>
          <w:sz w:val="28"/>
          <w:szCs w:val="28"/>
          <w:lang w:bidi="fa-IR"/>
        </w:rPr>
        <w:t xml:space="preserve"> liver </w:t>
      </w:r>
      <w:r w:rsidRPr="00D3475C">
        <w:rPr>
          <w:sz w:val="28"/>
          <w:szCs w:val="28"/>
          <w:lang w:bidi="fa-IR"/>
        </w:rPr>
        <w:t>side effects and decrease</w:t>
      </w:r>
      <w:r>
        <w:rPr>
          <w:sz w:val="28"/>
          <w:szCs w:val="28"/>
          <w:lang w:bidi="fa-IR"/>
        </w:rPr>
        <w:t xml:space="preserve"> </w:t>
      </w:r>
      <w:r w:rsidRPr="00D3475C">
        <w:rPr>
          <w:sz w:val="28"/>
          <w:szCs w:val="28"/>
          <w:lang w:bidi="fa-IR"/>
        </w:rPr>
        <w:t>tumor size</w:t>
      </w:r>
      <w:r>
        <w:rPr>
          <w:sz w:val="28"/>
          <w:szCs w:val="28"/>
          <w:lang w:bidi="fa-IR"/>
        </w:rPr>
        <w:t xml:space="preserve"> </w:t>
      </w:r>
      <w:r w:rsidRPr="00D3475C">
        <w:rPr>
          <w:sz w:val="28"/>
          <w:szCs w:val="28"/>
          <w:lang w:bidi="fa-IR"/>
        </w:rPr>
        <w:t>in neoadjuvant chemotherapy.</w:t>
      </w:r>
    </w:p>
    <w:p w14:paraId="6794A718" w14:textId="07877D55" w:rsidR="000F6865" w:rsidRDefault="00D04C22" w:rsidP="000F6865">
      <w:pPr>
        <w:rPr>
          <w:sz w:val="28"/>
          <w:szCs w:val="28"/>
          <w:lang w:bidi="fa-IR"/>
        </w:rPr>
      </w:pPr>
      <w:r w:rsidRPr="00C77B86">
        <w:rPr>
          <w:sz w:val="28"/>
          <w:szCs w:val="28"/>
          <w:lang w:bidi="fa-IR"/>
        </w:rPr>
        <w:t>The</w:t>
      </w:r>
      <w:r>
        <w:rPr>
          <w:sz w:val="28"/>
          <w:szCs w:val="28"/>
          <w:lang w:bidi="fa-IR"/>
        </w:rPr>
        <w:t xml:space="preserve"> g</w:t>
      </w:r>
      <w:r w:rsidR="00846D3A" w:rsidRPr="00D04C22">
        <w:rPr>
          <w:sz w:val="28"/>
          <w:szCs w:val="28"/>
          <w:lang w:bidi="fa-IR"/>
        </w:rPr>
        <w:t>rowth</w:t>
      </w:r>
      <w:r w:rsidR="00846D3A" w:rsidRPr="00BA6F2A">
        <w:rPr>
          <w:sz w:val="28"/>
          <w:szCs w:val="28"/>
          <w:lang w:bidi="fa-IR"/>
        </w:rPr>
        <w:t xml:space="preserve"> of tumors in </w:t>
      </w:r>
      <w:r w:rsidR="00004E4A">
        <w:rPr>
          <w:sz w:val="28"/>
          <w:szCs w:val="28"/>
          <w:lang w:bidi="fa-IR"/>
        </w:rPr>
        <w:t>most</w:t>
      </w:r>
      <w:r w:rsidR="00846D3A" w:rsidRPr="00BA6F2A">
        <w:rPr>
          <w:sz w:val="28"/>
          <w:szCs w:val="28"/>
          <w:lang w:bidi="fa-IR"/>
        </w:rPr>
        <w:t xml:space="preserve"> animals (80%) was on the left, and only a </w:t>
      </w:r>
      <w:r w:rsidR="00004E4A">
        <w:rPr>
          <w:sz w:val="28"/>
          <w:szCs w:val="28"/>
          <w:lang w:bidi="fa-IR"/>
        </w:rPr>
        <w:t>slight</w:t>
      </w:r>
      <w:r w:rsidR="00846D3A" w:rsidRPr="00BA6F2A">
        <w:rPr>
          <w:sz w:val="28"/>
          <w:szCs w:val="28"/>
          <w:lang w:bidi="fa-IR"/>
        </w:rPr>
        <w:t xml:space="preserve"> (20%) tumor was shown on the right side of the body. In a study of arterial blood flow in mice in 2016, the arterial branches of this animal </w:t>
      </w:r>
      <w:r w:rsidR="00846D3A" w:rsidRPr="00110D62">
        <w:rPr>
          <w:noProof/>
          <w:sz w:val="28"/>
          <w:szCs w:val="28"/>
          <w:lang w:bidi="fa-IR"/>
        </w:rPr>
        <w:t>were identified</w:t>
      </w:r>
      <w:r w:rsidR="00846D3A" w:rsidRPr="00BA6F2A">
        <w:rPr>
          <w:sz w:val="28"/>
          <w:szCs w:val="28"/>
          <w:lang w:bidi="fa-IR"/>
        </w:rPr>
        <w:t xml:space="preserve"> by </w:t>
      </w:r>
      <w:r w:rsidR="00846D3A" w:rsidRPr="00BA6F2A">
        <w:rPr>
          <w:sz w:val="28"/>
          <w:szCs w:val="28"/>
          <w:lang w:bidi="fa-IR"/>
        </w:rPr>
        <w:lastRenderedPageBreak/>
        <w:t xml:space="preserve">location and </w:t>
      </w:r>
      <w:r w:rsidR="00846D3A" w:rsidRPr="00110D62">
        <w:rPr>
          <w:noProof/>
          <w:sz w:val="28"/>
          <w:szCs w:val="28"/>
          <w:lang w:bidi="fa-IR"/>
        </w:rPr>
        <w:t>side</w:t>
      </w:r>
      <w:r w:rsidR="00846D3A" w:rsidRPr="00BA6F2A">
        <w:rPr>
          <w:sz w:val="28"/>
          <w:szCs w:val="28"/>
          <w:lang w:bidi="fa-IR"/>
        </w:rPr>
        <w:t xml:space="preserve">. The axillary artery responsible for the blood flow to the underlying </w:t>
      </w:r>
      <w:r w:rsidR="00846D3A" w:rsidRPr="00D04C22">
        <w:rPr>
          <w:sz w:val="28"/>
          <w:szCs w:val="28"/>
          <w:lang w:bidi="fa-IR"/>
        </w:rPr>
        <w:t>region</w:t>
      </w:r>
      <w:r w:rsidR="00846D3A" w:rsidRPr="00BA6F2A">
        <w:rPr>
          <w:sz w:val="28"/>
          <w:szCs w:val="28"/>
          <w:lang w:bidi="fa-IR"/>
        </w:rPr>
        <w:t xml:space="preserve"> has </w:t>
      </w:r>
      <w:r>
        <w:rPr>
          <w:sz w:val="28"/>
          <w:szCs w:val="28"/>
          <w:lang w:bidi="fa-IR"/>
        </w:rPr>
        <w:t>nine</w:t>
      </w:r>
      <w:r w:rsidR="00846D3A" w:rsidRPr="00BA6F2A">
        <w:rPr>
          <w:sz w:val="28"/>
          <w:szCs w:val="28"/>
          <w:lang w:bidi="fa-IR"/>
        </w:rPr>
        <w:t xml:space="preserve"> </w:t>
      </w:r>
      <w:r w:rsidR="00846D3A" w:rsidRPr="00110D62">
        <w:rPr>
          <w:noProof/>
          <w:sz w:val="28"/>
          <w:szCs w:val="28"/>
          <w:lang w:bidi="fa-IR"/>
        </w:rPr>
        <w:t>branches</w:t>
      </w:r>
      <w:r w:rsidR="00846D3A" w:rsidRPr="00BA6F2A">
        <w:rPr>
          <w:sz w:val="28"/>
          <w:szCs w:val="28"/>
          <w:lang w:bidi="fa-IR"/>
        </w:rPr>
        <w:t xml:space="preserve"> on the right </w:t>
      </w:r>
      <w:r w:rsidR="00846D3A" w:rsidRPr="0021491C">
        <w:rPr>
          <w:sz w:val="28"/>
          <w:szCs w:val="28"/>
          <w:lang w:bidi="fa-IR"/>
        </w:rPr>
        <w:t>and</w:t>
      </w:r>
      <w:r w:rsidR="00846D3A" w:rsidRPr="00BA6F2A">
        <w:rPr>
          <w:sz w:val="28"/>
          <w:szCs w:val="28"/>
          <w:lang w:bidi="fa-IR"/>
        </w:rPr>
        <w:t xml:space="preserve"> 19 </w:t>
      </w:r>
      <w:r w:rsidR="00846D3A" w:rsidRPr="00110D62">
        <w:rPr>
          <w:noProof/>
          <w:sz w:val="28"/>
          <w:szCs w:val="28"/>
          <w:lang w:bidi="fa-IR"/>
        </w:rPr>
        <w:t>branches</w:t>
      </w:r>
      <w:r w:rsidR="00846D3A" w:rsidRPr="00BA6F2A">
        <w:rPr>
          <w:sz w:val="28"/>
          <w:szCs w:val="28"/>
          <w:lang w:bidi="fa-IR"/>
        </w:rPr>
        <w:t xml:space="preserve"> to the left </w:t>
      </w:r>
      <w:r w:rsidR="00846D3A">
        <w:rPr>
          <w:sz w:val="28"/>
          <w:szCs w:val="28"/>
          <w:lang w:bidi="fa-IR"/>
        </w:rPr>
        <w:fldChar w:fldCharType="begin"/>
      </w:r>
      <w:r w:rsidR="00D33362">
        <w:rPr>
          <w:sz w:val="28"/>
          <w:szCs w:val="28"/>
          <w:lang w:bidi="fa-IR"/>
        </w:rPr>
        <w:instrText xml:space="preserve"> ADDIN EN.CITE &lt;EndNote&gt;&lt;Cite&gt;&lt;Author&gt;Roche&lt;/Author&gt;&lt;RecNum&gt;24&lt;/RecNum&gt;&lt;DisplayText&gt;[35]&lt;/DisplayText&gt;&lt;record&gt;&lt;rec-number&gt;24&lt;/rec-number&gt;&lt;foreign-keys&gt;&lt;key app="EN" db-id="a2ets9z980xfvxe9dsaxdr9ld9x992azw02d" timestamp="1552205514"&gt;24&lt;/key&gt;&lt;/foreign-keys&gt;&lt;ref-type name="Web Page"&gt;12&lt;/ref-type&gt;&lt;contributors&gt;&lt;authors&gt;&lt;author&gt;Roche&lt;/author&gt;&lt;/authors&gt;&lt;/contributors&gt;&lt;titles&gt;&lt;title&gt;XELODA®(capecitabine) PRODUCT MONOGRAPH &lt;/title&gt;&lt;/titles&gt;&lt;dates&gt;&lt;/dates&gt;&lt;urls&gt;&lt;related-urls&gt;&lt;url&gt;http://www.rochecanada.com/en/products/pharmaceuticals/consumer_information/xeloda.html&lt;/url&gt;&lt;/related-urls&gt;&lt;/urls&gt;&lt;/record&gt;&lt;/Cite&gt;&lt;/EndNote&gt;</w:instrText>
      </w:r>
      <w:r w:rsidR="00846D3A">
        <w:rPr>
          <w:sz w:val="28"/>
          <w:szCs w:val="28"/>
          <w:lang w:bidi="fa-IR"/>
        </w:rPr>
        <w:fldChar w:fldCharType="separate"/>
      </w:r>
      <w:r w:rsidR="00D33362">
        <w:rPr>
          <w:sz w:val="28"/>
          <w:szCs w:val="28"/>
          <w:lang w:bidi="fa-IR"/>
        </w:rPr>
        <w:t>[35]</w:t>
      </w:r>
      <w:r w:rsidR="00846D3A">
        <w:rPr>
          <w:sz w:val="28"/>
          <w:szCs w:val="28"/>
          <w:lang w:bidi="fa-IR"/>
        </w:rPr>
        <w:fldChar w:fldCharType="end"/>
      </w:r>
      <w:r w:rsidR="00846D3A">
        <w:rPr>
          <w:sz w:val="28"/>
          <w:szCs w:val="28"/>
          <w:lang w:bidi="fa-IR"/>
        </w:rPr>
        <w:t xml:space="preserve">. </w:t>
      </w:r>
      <w:r w:rsidR="00846D3A" w:rsidRPr="00BA6F2A">
        <w:rPr>
          <w:sz w:val="28"/>
          <w:szCs w:val="28"/>
          <w:lang w:bidi="fa-IR"/>
        </w:rPr>
        <w:t xml:space="preserve">Growing the tumor requires </w:t>
      </w:r>
      <w:r w:rsidRPr="00C77B86">
        <w:rPr>
          <w:sz w:val="28"/>
          <w:szCs w:val="28"/>
          <w:lang w:bidi="fa-IR"/>
        </w:rPr>
        <w:t>an</w:t>
      </w:r>
      <w:r>
        <w:rPr>
          <w:sz w:val="28"/>
          <w:szCs w:val="28"/>
          <w:lang w:bidi="fa-IR"/>
        </w:rPr>
        <w:t xml:space="preserve"> </w:t>
      </w:r>
      <w:r w:rsidR="00846D3A" w:rsidRPr="00D04C22">
        <w:rPr>
          <w:sz w:val="28"/>
          <w:szCs w:val="28"/>
          <w:lang w:bidi="fa-IR"/>
        </w:rPr>
        <w:t>adequate</w:t>
      </w:r>
      <w:r w:rsidR="00846D3A" w:rsidRPr="00BA6F2A">
        <w:rPr>
          <w:sz w:val="28"/>
          <w:szCs w:val="28"/>
          <w:lang w:bidi="fa-IR"/>
        </w:rPr>
        <w:t xml:space="preserve"> blood supply to the tissue and the necessary factors to </w:t>
      </w:r>
      <w:r w:rsidR="00846D3A" w:rsidRPr="00110D62">
        <w:rPr>
          <w:noProof/>
          <w:sz w:val="28"/>
          <w:szCs w:val="28"/>
          <w:lang w:bidi="fa-IR"/>
        </w:rPr>
        <w:t>grow</w:t>
      </w:r>
      <w:r w:rsidR="00846D3A" w:rsidRPr="00BA6F2A">
        <w:rPr>
          <w:sz w:val="28"/>
          <w:szCs w:val="28"/>
          <w:lang w:bidi="fa-IR"/>
        </w:rPr>
        <w:t xml:space="preserve"> through the blood. Perhaps the cause of further tumor growth on the </w:t>
      </w:r>
      <w:r w:rsidR="000F6865" w:rsidRPr="00BA6F2A">
        <w:rPr>
          <w:sz w:val="28"/>
          <w:szCs w:val="28"/>
          <w:lang w:bidi="fa-IR"/>
        </w:rPr>
        <w:t>left</w:t>
      </w:r>
      <w:r w:rsidR="00846D3A" w:rsidRPr="00BA6F2A">
        <w:rPr>
          <w:sz w:val="28"/>
          <w:szCs w:val="28"/>
          <w:lang w:bidi="fa-IR"/>
        </w:rPr>
        <w:t xml:space="preserve"> is related to the mor</w:t>
      </w:r>
      <w:r w:rsidR="00846D3A">
        <w:rPr>
          <w:sz w:val="28"/>
          <w:szCs w:val="28"/>
          <w:lang w:bidi="fa-IR"/>
        </w:rPr>
        <w:t xml:space="preserve">e vascular branches </w:t>
      </w:r>
      <w:r w:rsidR="00004E4A">
        <w:rPr>
          <w:sz w:val="28"/>
          <w:szCs w:val="28"/>
          <w:lang w:bidi="fa-IR"/>
        </w:rPr>
        <w:t>on</w:t>
      </w:r>
      <w:r w:rsidR="00846D3A">
        <w:rPr>
          <w:sz w:val="28"/>
          <w:szCs w:val="28"/>
          <w:lang w:bidi="fa-IR"/>
        </w:rPr>
        <w:t xml:space="preserve"> that side.</w:t>
      </w:r>
    </w:p>
    <w:p w14:paraId="4CDB201B" w14:textId="69B2DDF0" w:rsidR="000F6865" w:rsidRDefault="00846D3A" w:rsidP="000F6865">
      <w:pPr>
        <w:rPr>
          <w:sz w:val="28"/>
          <w:szCs w:val="28"/>
          <w:lang w:bidi="fa-IR"/>
        </w:rPr>
      </w:pPr>
      <w:r w:rsidRPr="00E46338">
        <w:rPr>
          <w:sz w:val="28"/>
          <w:szCs w:val="28"/>
          <w:lang w:bidi="fa-IR"/>
        </w:rPr>
        <w:t xml:space="preserve">The growth of the tumor was </w:t>
      </w:r>
      <w:r w:rsidR="00D04C22" w:rsidRPr="00C77B86">
        <w:rPr>
          <w:sz w:val="28"/>
          <w:szCs w:val="28"/>
          <w:lang w:bidi="fa-IR"/>
        </w:rPr>
        <w:t>minima</w:t>
      </w:r>
      <w:r w:rsidRPr="00C77B86">
        <w:rPr>
          <w:sz w:val="28"/>
          <w:szCs w:val="28"/>
          <w:lang w:bidi="fa-IR"/>
        </w:rPr>
        <w:t>l</w:t>
      </w:r>
      <w:r w:rsidRPr="00E46338">
        <w:rPr>
          <w:sz w:val="28"/>
          <w:szCs w:val="28"/>
          <w:lang w:bidi="fa-IR"/>
        </w:rPr>
        <w:t xml:space="preserve"> </w:t>
      </w:r>
      <w:r w:rsidR="00004E4A">
        <w:rPr>
          <w:sz w:val="28"/>
          <w:szCs w:val="28"/>
          <w:lang w:bidi="fa-IR"/>
        </w:rPr>
        <w:t>in-depth</w:t>
      </w:r>
      <w:r w:rsidRPr="00E46338">
        <w:rPr>
          <w:sz w:val="28"/>
          <w:szCs w:val="28"/>
          <w:lang w:bidi="fa-IR"/>
        </w:rPr>
        <w:t xml:space="preserve">, which could be due to the implantation of a </w:t>
      </w:r>
      <w:r w:rsidRPr="00110D62">
        <w:rPr>
          <w:noProof/>
          <w:sz w:val="28"/>
          <w:szCs w:val="28"/>
          <w:lang w:bidi="fa-IR"/>
        </w:rPr>
        <w:t>tumor</w:t>
      </w:r>
      <w:r w:rsidRPr="00E46338">
        <w:rPr>
          <w:sz w:val="28"/>
          <w:szCs w:val="28"/>
          <w:lang w:bidi="fa-IR"/>
        </w:rPr>
        <w:t xml:space="preserve"> under the skin and above the muscle that limits tumor growth.</w:t>
      </w:r>
    </w:p>
    <w:p w14:paraId="0D6B843A" w14:textId="453C9155" w:rsidR="00846D3A" w:rsidRPr="00BA6F2A" w:rsidRDefault="00846D3A" w:rsidP="000F6865">
      <w:pPr>
        <w:rPr>
          <w:sz w:val="28"/>
          <w:szCs w:val="28"/>
          <w:lang w:bidi="fa-IR"/>
        </w:rPr>
      </w:pPr>
      <w:r w:rsidRPr="004905C1">
        <w:rPr>
          <w:sz w:val="28"/>
          <w:szCs w:val="28"/>
          <w:lang w:bidi="fa-IR"/>
        </w:rPr>
        <w:t>Studies show that the vascular permeability of the cancerous tissues is higher than healthy tissues</w:t>
      </w:r>
      <w:r>
        <w:rPr>
          <w:sz w:val="28"/>
          <w:szCs w:val="28"/>
          <w:lang w:bidi="fa-IR"/>
        </w:rPr>
        <w:t>. Enhanced permission and retention effect (</w:t>
      </w:r>
      <w:r w:rsidRPr="004905C1">
        <w:rPr>
          <w:sz w:val="28"/>
          <w:szCs w:val="28"/>
          <w:lang w:bidi="fa-IR"/>
        </w:rPr>
        <w:t>EPR</w:t>
      </w:r>
      <w:r>
        <w:rPr>
          <w:sz w:val="28"/>
          <w:szCs w:val="28"/>
          <w:lang w:bidi="fa-IR"/>
        </w:rPr>
        <w:t>)</w:t>
      </w:r>
      <w:r w:rsidRPr="004905C1">
        <w:rPr>
          <w:sz w:val="28"/>
          <w:szCs w:val="28"/>
          <w:lang w:bidi="fa-IR"/>
        </w:rPr>
        <w:t xml:space="preserve"> caused </w:t>
      </w:r>
      <w:r w:rsidR="00004E4A">
        <w:rPr>
          <w:sz w:val="28"/>
          <w:szCs w:val="28"/>
          <w:lang w:bidi="fa-IR"/>
        </w:rPr>
        <w:t xml:space="preserve">the </w:t>
      </w:r>
      <w:r>
        <w:rPr>
          <w:sz w:val="28"/>
          <w:szCs w:val="28"/>
          <w:lang w:bidi="fa-IR"/>
        </w:rPr>
        <w:t>c</w:t>
      </w:r>
      <w:r w:rsidRPr="004905C1">
        <w:rPr>
          <w:sz w:val="28"/>
          <w:szCs w:val="28"/>
          <w:lang w:bidi="fa-IR"/>
        </w:rPr>
        <w:t>apecitabine-PAMAM</w:t>
      </w:r>
      <w:r>
        <w:rPr>
          <w:sz w:val="28"/>
          <w:szCs w:val="28"/>
          <w:lang w:bidi="fa-IR"/>
        </w:rPr>
        <w:t xml:space="preserve"> </w:t>
      </w:r>
      <w:r w:rsidRPr="004905C1">
        <w:rPr>
          <w:sz w:val="28"/>
          <w:szCs w:val="28"/>
          <w:lang w:bidi="fa-IR"/>
        </w:rPr>
        <w:t xml:space="preserve">dendrimer complex </w:t>
      </w:r>
      <w:r>
        <w:rPr>
          <w:sz w:val="28"/>
          <w:szCs w:val="28"/>
          <w:lang w:bidi="fa-IR"/>
        </w:rPr>
        <w:t xml:space="preserve">to </w:t>
      </w:r>
      <w:r w:rsidRPr="004905C1">
        <w:rPr>
          <w:sz w:val="28"/>
          <w:szCs w:val="28"/>
          <w:lang w:bidi="fa-IR"/>
        </w:rPr>
        <w:t>accumulat</w:t>
      </w:r>
      <w:r>
        <w:rPr>
          <w:sz w:val="28"/>
          <w:szCs w:val="28"/>
          <w:lang w:bidi="fa-IR"/>
        </w:rPr>
        <w:t>e</w:t>
      </w:r>
      <w:r w:rsidRPr="004905C1">
        <w:rPr>
          <w:sz w:val="28"/>
          <w:szCs w:val="28"/>
          <w:lang w:bidi="fa-IR"/>
        </w:rPr>
        <w:t xml:space="preserve"> in tumoral tissues and</w:t>
      </w:r>
      <w:r>
        <w:rPr>
          <w:sz w:val="28"/>
          <w:szCs w:val="28"/>
          <w:lang w:bidi="fa-IR"/>
        </w:rPr>
        <w:t xml:space="preserve"> </w:t>
      </w:r>
      <w:r w:rsidRPr="004905C1">
        <w:rPr>
          <w:sz w:val="28"/>
          <w:szCs w:val="28"/>
          <w:lang w:bidi="fa-IR"/>
        </w:rPr>
        <w:t>decreased tumor size compared to other experimental</w:t>
      </w:r>
      <w:r>
        <w:rPr>
          <w:sz w:val="28"/>
          <w:szCs w:val="28"/>
          <w:lang w:bidi="fa-IR"/>
        </w:rPr>
        <w:t xml:space="preserve"> </w:t>
      </w:r>
      <w:r w:rsidRPr="004905C1">
        <w:rPr>
          <w:sz w:val="28"/>
          <w:szCs w:val="28"/>
          <w:lang w:bidi="fa-IR"/>
        </w:rPr>
        <w:t>groups</w:t>
      </w:r>
      <w:r>
        <w:rPr>
          <w:sz w:val="28"/>
          <w:szCs w:val="28"/>
          <w:lang w:bidi="fa-IR"/>
        </w:rPr>
        <w:fldChar w:fldCharType="begin"/>
      </w:r>
      <w:r w:rsidR="00D33362">
        <w:rPr>
          <w:sz w:val="28"/>
          <w:szCs w:val="28"/>
          <w:lang w:bidi="fa-IR"/>
        </w:rPr>
        <w:instrText xml:space="preserve"> ADDIN EN.CITE &lt;EndNote&gt;&lt;Cite&gt;&lt;Author&gt;Tanaka&lt;/Author&gt;&lt;Year&gt;2004&lt;/Year&gt;&lt;RecNum&gt;25&lt;/RecNum&gt;&lt;DisplayText&gt;[36]&lt;/DisplayText&gt;&lt;record&gt;&lt;rec-number&gt;25&lt;/rec-number&gt;&lt;foreign-keys&gt;&lt;key app="EN" db-id="a2ets9z980xfvxe9dsaxdr9ld9x992azw02d" timestamp="1552205515"&gt;25&lt;/key&gt;&lt;/foreign-keys&gt;&lt;ref-type name="Journal Article"&gt;17&lt;/ref-type&gt;&lt;contributors&gt;&lt;authors&gt;&lt;author&gt;Tanaka, T.&lt;/author&gt;&lt;author&gt;Shiramoto, S.&lt;/author&gt;&lt;author&gt;Miyashita, M.&lt;/author&gt;&lt;author&gt;Fujishima, Y.&lt;/author&gt;&lt;author&gt;Kaneo, Y.&lt;/author&gt;&lt;/authors&gt;&lt;/contributors&gt;&lt;auth-address&gt;Department of Biopharmaceutics, Faculty of Pharmacy and Pharmaceutical Sciences, Fukuyama University, 1 Gakuen-cho, Fukuyama, Hiroshima 729-0292, Japan. tanaka@fupharm.fukuyama-u.ac.jp&lt;/auth-address&gt;&lt;titles&gt;&lt;title&gt;Tumor targeting based on the effect of enhanced permeability and retention (EPR) and the mechanism of receptor-mediated endocytosis (RME)&lt;/title&gt;&lt;secondary-title&gt;Int J Pharm&lt;/secondary-title&gt;&lt;/titles&gt;&lt;periodical&gt;&lt;full-title&gt;Int J Pharm&lt;/full-title&gt;&lt;/periodical&gt;&lt;pages&gt;39-61&lt;/pages&gt;&lt;volume&gt;277&lt;/volume&gt;&lt;number&gt;1-2&lt;/number&gt;&lt;edition&gt;2004/05/26&lt;/edition&gt;&lt;keywords&gt;&lt;keyword&gt;Animals&lt;/keyword&gt;&lt;keyword&gt;Antineoplastic Agents/*administration &amp;amp; dosage/pharmacokinetics&lt;/keyword&gt;&lt;keyword&gt;Cell Line, Tumor&lt;/keyword&gt;&lt;keyword&gt;Cell Membrane Permeability/*physiology&lt;/keyword&gt;&lt;keyword&gt;Drug Delivery Systems/*methods&lt;/keyword&gt;&lt;keyword&gt;Endocytosis/drug effects/*physiology&lt;/keyword&gt;&lt;keyword&gt;Humans&lt;/keyword&gt;&lt;keyword&gt;Mitomycin/administration &amp;amp; dosage/metabolism&lt;/keyword&gt;&lt;keyword&gt;Neoplasms/*drug therapy/*metabolism/pathology&lt;/keyword&gt;&lt;keyword&gt;Receptors, Drug/*physiology&lt;/keyword&gt;&lt;keyword&gt;Signal Transduction/drug effects/*physiology&lt;/keyword&gt;&lt;/keywords&gt;&lt;dates&gt;&lt;year&gt;2004&lt;/year&gt;&lt;pub-dates&gt;&lt;date&gt;Jun 11&lt;/date&gt;&lt;/pub-dates&gt;&lt;/dates&gt;&lt;isbn&gt;0378-5173 (Print)&amp;#xD;0378-5173 (Linking)&lt;/isbn&gt;&lt;accession-num&gt;15158968&lt;/accession-num&gt;&lt;urls&gt;&lt;related-urls&gt;&lt;url&gt;https://www.ncbi.nlm.nih.gov/pubmed/15158968&lt;/url&gt;&lt;/related-urls&gt;&lt;/urls&gt;&lt;electronic-resource-num&gt;10.1016/j.ijpharm.2003.09.050&lt;/electronic-resource-num&gt;&lt;/record&gt;&lt;/Cite&gt;&lt;/EndNote&gt;</w:instrText>
      </w:r>
      <w:r>
        <w:rPr>
          <w:sz w:val="28"/>
          <w:szCs w:val="28"/>
          <w:lang w:bidi="fa-IR"/>
        </w:rPr>
        <w:fldChar w:fldCharType="separate"/>
      </w:r>
      <w:r w:rsidR="00D33362">
        <w:rPr>
          <w:sz w:val="28"/>
          <w:szCs w:val="28"/>
          <w:lang w:bidi="fa-IR"/>
        </w:rPr>
        <w:t>[36]</w:t>
      </w:r>
      <w:r>
        <w:rPr>
          <w:sz w:val="28"/>
          <w:szCs w:val="28"/>
          <w:lang w:bidi="fa-IR"/>
        </w:rPr>
        <w:fldChar w:fldCharType="end"/>
      </w:r>
      <w:r w:rsidRPr="004905C1">
        <w:rPr>
          <w:sz w:val="28"/>
          <w:szCs w:val="28"/>
          <w:lang w:bidi="fa-IR"/>
        </w:rPr>
        <w:t>.</w:t>
      </w:r>
    </w:p>
    <w:p w14:paraId="70BC656E" w14:textId="58AA4FF4" w:rsidR="000F6865" w:rsidRPr="00C77B86" w:rsidRDefault="00846D3A" w:rsidP="00964C56">
      <w:pPr>
        <w:rPr>
          <w:sz w:val="28"/>
          <w:szCs w:val="28"/>
          <w:lang w:bidi="fa-IR"/>
        </w:rPr>
      </w:pPr>
      <w:r>
        <w:rPr>
          <w:sz w:val="28"/>
          <w:szCs w:val="28"/>
          <w:lang w:bidi="fa-IR"/>
        </w:rPr>
        <w:t xml:space="preserve">It seems that </w:t>
      </w:r>
      <w:r w:rsidR="00004E4A" w:rsidRPr="00004E4A">
        <w:rPr>
          <w:sz w:val="28"/>
          <w:szCs w:val="28"/>
          <w:lang w:bidi="fa-IR"/>
        </w:rPr>
        <w:t>prescription capecitabine in a complex form with dendrimer can better target affected tissues, prevent drug distribution to other organs,</w:t>
      </w:r>
      <w:r>
        <w:rPr>
          <w:sz w:val="28"/>
          <w:szCs w:val="28"/>
          <w:lang w:bidi="fa-IR"/>
        </w:rPr>
        <w:t xml:space="preserve"> and increase health index.</w:t>
      </w:r>
      <w:r w:rsidRPr="00C77B86">
        <w:rPr>
          <w:sz w:val="28"/>
          <w:szCs w:val="28"/>
          <w:lang w:bidi="fa-IR"/>
        </w:rPr>
        <w:t xml:space="preserve"> Failure to observe </w:t>
      </w:r>
      <w:r w:rsidR="00FF36A1" w:rsidRPr="00C77B86">
        <w:rPr>
          <w:sz w:val="28"/>
          <w:szCs w:val="28"/>
          <w:lang w:bidi="fa-IR"/>
        </w:rPr>
        <w:t xml:space="preserve">a </w:t>
      </w:r>
      <w:r w:rsidRPr="00C77B86">
        <w:rPr>
          <w:sz w:val="28"/>
          <w:szCs w:val="28"/>
          <w:lang w:bidi="fa-IR"/>
        </w:rPr>
        <w:t xml:space="preserve">significant difference between </w:t>
      </w:r>
      <w:r w:rsidR="00FF36A1" w:rsidRPr="00C77B86">
        <w:rPr>
          <w:sz w:val="28"/>
          <w:szCs w:val="28"/>
          <w:lang w:bidi="fa-IR"/>
        </w:rPr>
        <w:t xml:space="preserve">the </w:t>
      </w:r>
      <w:r w:rsidRPr="00C77B86">
        <w:rPr>
          <w:sz w:val="28"/>
          <w:szCs w:val="28"/>
          <w:lang w:bidi="fa-IR"/>
        </w:rPr>
        <w:t>complex group at 700 and 400 on the length, width</w:t>
      </w:r>
      <w:r w:rsidR="00004E4A">
        <w:rPr>
          <w:sz w:val="28"/>
          <w:szCs w:val="28"/>
          <w:lang w:bidi="fa-IR"/>
        </w:rPr>
        <w:t>,</w:t>
      </w:r>
      <w:r w:rsidRPr="00C77B86">
        <w:rPr>
          <w:sz w:val="28"/>
          <w:szCs w:val="28"/>
          <w:lang w:bidi="fa-IR"/>
        </w:rPr>
        <w:t xml:space="preserve"> and depth scale</w:t>
      </w:r>
      <w:r w:rsidR="00004E4A" w:rsidRPr="00004E4A">
        <w:rPr>
          <w:sz w:val="28"/>
          <w:szCs w:val="28"/>
          <w:lang w:bidi="fa-IR"/>
        </w:rPr>
        <w:t xml:space="preserve"> and the presence of cancerous cells in the histological examination at 400 dose may be</w:t>
      </w:r>
      <w:r w:rsidRPr="00C77B86">
        <w:rPr>
          <w:sz w:val="28"/>
          <w:szCs w:val="28"/>
          <w:lang w:bidi="fa-IR"/>
        </w:rPr>
        <w:t xml:space="preserve"> due to shortened chemotherapy duration in the treatment cycle. </w:t>
      </w:r>
      <w:r w:rsidR="00FF36A1" w:rsidRPr="00C77B86">
        <w:rPr>
          <w:sz w:val="28"/>
          <w:szCs w:val="28"/>
          <w:lang w:bidi="fa-IR"/>
        </w:rPr>
        <w:t>T</w:t>
      </w:r>
      <w:r w:rsidRPr="00C77B86">
        <w:rPr>
          <w:sz w:val="28"/>
          <w:szCs w:val="28"/>
          <w:lang w:bidi="fa-IR"/>
        </w:rPr>
        <w:t xml:space="preserve">umor sizes in </w:t>
      </w:r>
      <w:r w:rsidR="00004E4A">
        <w:rPr>
          <w:sz w:val="28"/>
          <w:szCs w:val="28"/>
          <w:lang w:bidi="fa-IR"/>
        </w:rPr>
        <w:t xml:space="preserve">the </w:t>
      </w:r>
      <w:r w:rsidRPr="00C77B86">
        <w:rPr>
          <w:sz w:val="28"/>
          <w:szCs w:val="28"/>
          <w:lang w:bidi="fa-IR"/>
        </w:rPr>
        <w:t xml:space="preserve">two study groups were statistically significant in our </w:t>
      </w:r>
      <w:r w:rsidR="000579E8" w:rsidRPr="00C77B86">
        <w:rPr>
          <w:sz w:val="28"/>
          <w:szCs w:val="28"/>
          <w:lang w:bidi="fa-IR"/>
        </w:rPr>
        <w:t>pathology</w:t>
      </w:r>
      <w:r w:rsidRPr="00C77B86">
        <w:rPr>
          <w:sz w:val="28"/>
          <w:szCs w:val="28"/>
          <w:lang w:bidi="fa-IR"/>
        </w:rPr>
        <w:t xml:space="preserve"> findings.</w:t>
      </w:r>
    </w:p>
    <w:p w14:paraId="068C2E4A" w14:textId="69B89875" w:rsidR="000F6865" w:rsidRDefault="00004E4A" w:rsidP="0028795B">
      <w:pPr>
        <w:rPr>
          <w:sz w:val="28"/>
          <w:szCs w:val="28"/>
          <w:lang w:bidi="fa-IR"/>
        </w:rPr>
      </w:pPr>
      <w:r w:rsidRPr="00004E4A">
        <w:rPr>
          <w:sz w:val="28"/>
          <w:szCs w:val="28"/>
          <w:lang w:bidi="fa-IR"/>
        </w:rPr>
        <w:t>As chemotherapy drug carriers, Dendrimers can provide specific treatment for different tumor tissues, prevent the distribution of drugs in healthy tissues, and</w:t>
      </w:r>
      <w:r w:rsidR="00846D3A">
        <w:rPr>
          <w:sz w:val="28"/>
          <w:szCs w:val="28"/>
          <w:lang w:bidi="fa-IR"/>
        </w:rPr>
        <w:t xml:space="preserve"> prevent </w:t>
      </w:r>
      <w:r w:rsidR="0028795B" w:rsidRPr="00C77B86">
        <w:rPr>
          <w:sz w:val="28"/>
          <w:szCs w:val="28"/>
          <w:lang w:bidi="fa-IR"/>
        </w:rPr>
        <w:t>broad</w:t>
      </w:r>
      <w:r w:rsidR="00846D3A" w:rsidRPr="00C77B86">
        <w:rPr>
          <w:sz w:val="28"/>
          <w:szCs w:val="28"/>
          <w:lang w:bidi="fa-IR"/>
        </w:rPr>
        <w:t xml:space="preserve"> </w:t>
      </w:r>
      <w:r w:rsidR="00846D3A">
        <w:rPr>
          <w:sz w:val="28"/>
          <w:szCs w:val="28"/>
          <w:lang w:bidi="fa-IR"/>
        </w:rPr>
        <w:t xml:space="preserve">drug distribution without </w:t>
      </w:r>
      <w:r w:rsidR="00846D3A" w:rsidRPr="001E02BF">
        <w:rPr>
          <w:sz w:val="28"/>
          <w:szCs w:val="28"/>
          <w:lang w:bidi="fa-IR"/>
        </w:rPr>
        <w:t>interfer</w:t>
      </w:r>
      <w:r w:rsidR="00846D3A">
        <w:rPr>
          <w:sz w:val="28"/>
          <w:szCs w:val="28"/>
          <w:lang w:bidi="fa-IR"/>
        </w:rPr>
        <w:t xml:space="preserve">ing </w:t>
      </w:r>
      <w:r w:rsidR="00846D3A" w:rsidRPr="001E02BF">
        <w:rPr>
          <w:sz w:val="28"/>
          <w:szCs w:val="28"/>
          <w:lang w:bidi="fa-IR"/>
        </w:rPr>
        <w:t xml:space="preserve">with </w:t>
      </w:r>
      <w:r w:rsidR="00964C56" w:rsidRPr="00C77B86">
        <w:rPr>
          <w:sz w:val="28"/>
          <w:szCs w:val="28"/>
          <w:lang w:bidi="fa-IR"/>
        </w:rPr>
        <w:t>the</w:t>
      </w:r>
      <w:r w:rsidR="00964C56">
        <w:rPr>
          <w:sz w:val="28"/>
          <w:szCs w:val="28"/>
          <w:lang w:bidi="fa-IR"/>
        </w:rPr>
        <w:t xml:space="preserve"> </w:t>
      </w:r>
      <w:r w:rsidR="00846D3A" w:rsidRPr="00964C56">
        <w:rPr>
          <w:sz w:val="28"/>
          <w:szCs w:val="28"/>
          <w:lang w:bidi="fa-IR"/>
        </w:rPr>
        <w:t>healing</w:t>
      </w:r>
      <w:r w:rsidR="00846D3A" w:rsidRPr="001E02BF" w:rsidDel="004D0768">
        <w:rPr>
          <w:sz w:val="28"/>
          <w:szCs w:val="28"/>
          <w:lang w:bidi="fa-IR"/>
        </w:rPr>
        <w:t xml:space="preserve"> </w:t>
      </w:r>
      <w:r w:rsidR="00846D3A" w:rsidRPr="001E02BF">
        <w:rPr>
          <w:sz w:val="28"/>
          <w:szCs w:val="28"/>
          <w:lang w:bidi="fa-IR"/>
        </w:rPr>
        <w:t xml:space="preserve">process </w:t>
      </w:r>
      <w:r w:rsidR="00846D3A" w:rsidRPr="00964C56">
        <w:rPr>
          <w:sz w:val="28"/>
          <w:szCs w:val="28"/>
          <w:lang w:bidi="fa-IR"/>
        </w:rPr>
        <w:t>or tumor</w:t>
      </w:r>
      <w:r w:rsidR="00846D3A" w:rsidRPr="001E02BF">
        <w:rPr>
          <w:sz w:val="28"/>
          <w:szCs w:val="28"/>
          <w:lang w:bidi="fa-IR"/>
        </w:rPr>
        <w:t xml:space="preserve"> size </w:t>
      </w:r>
      <w:r w:rsidR="00846D3A">
        <w:rPr>
          <w:sz w:val="28"/>
          <w:szCs w:val="28"/>
          <w:lang w:bidi="fa-IR"/>
        </w:rPr>
        <w:t xml:space="preserve">in various tissues </w:t>
      </w:r>
      <w:r w:rsidR="00846D3A">
        <w:rPr>
          <w:sz w:val="28"/>
          <w:szCs w:val="28"/>
          <w:lang w:bidi="fa-IR"/>
        </w:rPr>
        <w:fldChar w:fldCharType="begin"/>
      </w:r>
      <w:r w:rsidR="00D33362">
        <w:rPr>
          <w:sz w:val="28"/>
          <w:szCs w:val="28"/>
          <w:lang w:bidi="fa-IR"/>
        </w:rPr>
        <w:instrText xml:space="preserve"> ADDIN EN.CITE &lt;EndNote&gt;&lt;Cite&gt;&lt;Author&gt;Richardson&lt;/Author&gt;&lt;Year&gt;1988&lt;/Year&gt;&lt;RecNum&gt;10&lt;/RecNum&gt;&lt;DisplayText&gt;[15]&lt;/DisplayText&gt;&lt;record&gt;&lt;rec-number&gt;10&lt;/rec-number&gt;&lt;foreign-keys&gt;&lt;key app="EN" db-id="a2ets9z980xfvxe9dsaxdr9ld9x992azw02d" timestamp="1552205514"&gt;10&lt;/key&gt;&lt;/foreign-keys&gt;&lt;ref-type name="Journal Article"&gt;17&lt;/ref-type&gt;&lt;contributors&gt;&lt;authors&gt;&lt;author&gt;Richardson, J. L.&lt;/author&gt;&lt;author&gt;Marks, G.&lt;/author&gt;&lt;author&gt;Levine, A.&lt;/author&gt;&lt;/authors&gt;&lt;/contributors&gt;&lt;auth-address&gt;Department of Medicine, School of Medicine, University of Southern California, Los Angeles 90033.&lt;/auth-address&gt;&lt;titles&gt;&lt;title&gt;The influence of symptoms of disease and side effects of treatment on compliance with cancer therapy&lt;/title&gt;&lt;secondary-title&gt;J Clin Oncol&lt;/secondary-title&gt;&lt;/titles&gt;&lt;periodical&gt;&lt;full-title&gt;J Clin Oncol&lt;/full-title&gt;&lt;/periodical&gt;&lt;pages&gt;1746-52&lt;/pages&gt;&lt;volume&gt;6&lt;/volume&gt;&lt;number&gt;11&lt;/number&gt;&lt;edition&gt;1988/11/01&lt;/edition&gt;&lt;keywords&gt;&lt;keyword&gt;Adult&lt;/keyword&gt;&lt;keyword&gt;Age Factors&lt;/keyword&gt;&lt;keyword&gt;Aged&lt;/keyword&gt;&lt;keyword&gt;Aged, 80 and over&lt;/keyword&gt;&lt;keyword&gt;Allopurinol/blood&lt;/keyword&gt;&lt;keyword&gt;Alopecia/psychology&lt;/keyword&gt;&lt;keyword&gt;Antineoplastic Combined Chemotherapy Protocols/*adverse effects/blood&lt;/keyword&gt;&lt;keyword&gt;Female&lt;/keyword&gt;&lt;keyword&gt;Humans&lt;/keyword&gt;&lt;keyword&gt;Male&lt;/keyword&gt;&lt;keyword&gt;Middle Aged&lt;/keyword&gt;&lt;keyword&gt;Neoplasms/complications/*drug therapy&lt;/keyword&gt;&lt;keyword&gt;*Patient Compliance&lt;/keyword&gt;&lt;keyword&gt;Prognosis&lt;/keyword&gt;&lt;keyword&gt;*Quality of Life&lt;/keyword&gt;&lt;/keywords&gt;&lt;dates&gt;&lt;year&gt;1988&lt;/year&gt;&lt;pub-dates&gt;&lt;date&gt;Nov&lt;/date&gt;&lt;/pub-dates&gt;&lt;/dates&gt;&lt;isbn&gt;0732-183X (Print)&amp;#xD;0732-183X (Linking)&lt;/isbn&gt;&lt;accession-num&gt;3183704&lt;/accession-num&gt;&lt;urls&gt;&lt;related-urls&gt;&lt;url&gt;https://www.ncbi.nlm.nih.gov/pubmed/3183704&lt;/url&gt;&lt;/related-urls&gt;&lt;/urls&gt;&lt;electronic-resource-num&gt;10.1200/JCO.1988.6.11.1746&lt;/electronic-resource-num&gt;&lt;/record&gt;&lt;/Cite&gt;&lt;/EndNote&gt;</w:instrText>
      </w:r>
      <w:r w:rsidR="00846D3A">
        <w:rPr>
          <w:sz w:val="28"/>
          <w:szCs w:val="28"/>
          <w:lang w:bidi="fa-IR"/>
        </w:rPr>
        <w:fldChar w:fldCharType="separate"/>
      </w:r>
      <w:r w:rsidR="00D33362">
        <w:rPr>
          <w:sz w:val="28"/>
          <w:szCs w:val="28"/>
          <w:lang w:bidi="fa-IR"/>
        </w:rPr>
        <w:t>[15]</w:t>
      </w:r>
      <w:r w:rsidR="00846D3A">
        <w:rPr>
          <w:sz w:val="28"/>
          <w:szCs w:val="28"/>
          <w:lang w:bidi="fa-IR"/>
        </w:rPr>
        <w:fldChar w:fldCharType="end"/>
      </w:r>
      <w:r w:rsidR="000F6865">
        <w:rPr>
          <w:sz w:val="28"/>
          <w:szCs w:val="28"/>
          <w:lang w:bidi="fa-IR"/>
        </w:rPr>
        <w:t>.</w:t>
      </w:r>
    </w:p>
    <w:p w14:paraId="4AD89424" w14:textId="10CBBF96" w:rsidR="000F6865" w:rsidRDefault="00846D3A" w:rsidP="000F6865">
      <w:pPr>
        <w:rPr>
          <w:sz w:val="28"/>
          <w:szCs w:val="28"/>
          <w:lang w:bidi="fa-IR"/>
        </w:rPr>
      </w:pPr>
      <w:r w:rsidRPr="004905C1">
        <w:rPr>
          <w:sz w:val="28"/>
          <w:szCs w:val="28"/>
          <w:lang w:bidi="fa-IR"/>
        </w:rPr>
        <w:t xml:space="preserve">In this study, capecitabine </w:t>
      </w:r>
      <w:r>
        <w:rPr>
          <w:sz w:val="28"/>
          <w:szCs w:val="28"/>
          <w:lang w:bidi="fa-IR"/>
        </w:rPr>
        <w:t xml:space="preserve">could </w:t>
      </w:r>
      <w:r w:rsidRPr="004905C1">
        <w:rPr>
          <w:sz w:val="28"/>
          <w:szCs w:val="28"/>
          <w:lang w:bidi="fa-IR"/>
        </w:rPr>
        <w:t>significantly</w:t>
      </w:r>
      <w:r w:rsidRPr="004905C1" w:rsidDel="00007BA8">
        <w:rPr>
          <w:sz w:val="28"/>
          <w:szCs w:val="28"/>
          <w:lang w:bidi="fa-IR"/>
        </w:rPr>
        <w:t xml:space="preserve"> </w:t>
      </w:r>
      <w:r w:rsidRPr="004905C1">
        <w:rPr>
          <w:sz w:val="28"/>
          <w:szCs w:val="28"/>
          <w:lang w:bidi="fa-IR"/>
        </w:rPr>
        <w:t>reduce RBCs</w:t>
      </w:r>
      <w:r>
        <w:rPr>
          <w:sz w:val="28"/>
          <w:szCs w:val="28"/>
          <w:lang w:bidi="fa-IR"/>
        </w:rPr>
        <w:t>,</w:t>
      </w:r>
      <w:r w:rsidRPr="004905C1">
        <w:rPr>
          <w:sz w:val="28"/>
          <w:szCs w:val="28"/>
          <w:lang w:bidi="fa-IR"/>
        </w:rPr>
        <w:t xml:space="preserve"> WBCs</w:t>
      </w:r>
      <w:r w:rsidR="00004E4A">
        <w:rPr>
          <w:sz w:val="28"/>
          <w:szCs w:val="28"/>
          <w:lang w:bidi="fa-IR"/>
        </w:rPr>
        <w:t>,</w:t>
      </w:r>
      <w:r>
        <w:rPr>
          <w:rFonts w:hint="cs"/>
          <w:sz w:val="28"/>
          <w:szCs w:val="28"/>
          <w:rtl/>
          <w:lang w:bidi="fa-IR"/>
        </w:rPr>
        <w:t xml:space="preserve"> </w:t>
      </w:r>
      <w:r>
        <w:rPr>
          <w:sz w:val="28"/>
          <w:szCs w:val="28"/>
          <w:lang w:bidi="fa-IR"/>
        </w:rPr>
        <w:t>and platelet</w:t>
      </w:r>
      <w:r w:rsidRPr="004905C1">
        <w:rPr>
          <w:sz w:val="28"/>
          <w:szCs w:val="28"/>
          <w:lang w:bidi="fa-IR"/>
        </w:rPr>
        <w:t xml:space="preserve"> </w:t>
      </w:r>
      <w:r>
        <w:rPr>
          <w:sz w:val="28"/>
          <w:szCs w:val="28"/>
          <w:lang w:bidi="fa-IR"/>
        </w:rPr>
        <w:t xml:space="preserve">count </w:t>
      </w:r>
      <w:r w:rsidRPr="004905C1">
        <w:rPr>
          <w:sz w:val="28"/>
          <w:szCs w:val="28"/>
          <w:lang w:bidi="fa-IR"/>
        </w:rPr>
        <w:t xml:space="preserve">in </w:t>
      </w:r>
      <w:r w:rsidR="0021491C">
        <w:rPr>
          <w:sz w:val="28"/>
          <w:szCs w:val="28"/>
          <w:lang w:bidi="fa-IR"/>
        </w:rPr>
        <w:t xml:space="preserve">the </w:t>
      </w:r>
      <w:r w:rsidR="00202344" w:rsidRPr="00C77B86">
        <w:rPr>
          <w:sz w:val="28"/>
          <w:szCs w:val="28"/>
          <w:lang w:bidi="fa-IR"/>
        </w:rPr>
        <w:t>capecitabine</w:t>
      </w:r>
      <w:r w:rsidR="00964C56" w:rsidRPr="00C77B86">
        <w:rPr>
          <w:sz w:val="28"/>
          <w:szCs w:val="28"/>
          <w:lang w:bidi="fa-IR"/>
        </w:rPr>
        <w:t>-</w:t>
      </w:r>
      <w:r w:rsidRPr="00C77B86">
        <w:rPr>
          <w:sz w:val="28"/>
          <w:szCs w:val="28"/>
          <w:lang w:bidi="fa-IR"/>
        </w:rPr>
        <w:t xml:space="preserve">treated </w:t>
      </w:r>
      <w:r w:rsidRPr="004905C1">
        <w:rPr>
          <w:sz w:val="28"/>
          <w:szCs w:val="28"/>
          <w:lang w:bidi="fa-IR"/>
        </w:rPr>
        <w:t xml:space="preserve">group compared to </w:t>
      </w:r>
      <w:r w:rsidR="00004E4A">
        <w:rPr>
          <w:sz w:val="28"/>
          <w:szCs w:val="28"/>
          <w:lang w:bidi="fa-IR"/>
        </w:rPr>
        <w:t xml:space="preserve">the </w:t>
      </w:r>
      <w:r w:rsidRPr="004905C1">
        <w:rPr>
          <w:sz w:val="28"/>
          <w:szCs w:val="28"/>
          <w:lang w:bidi="fa-IR"/>
        </w:rPr>
        <w:t xml:space="preserve">control. </w:t>
      </w:r>
      <w:r w:rsidR="000F6865">
        <w:rPr>
          <w:sz w:val="28"/>
          <w:szCs w:val="28"/>
          <w:lang w:bidi="fa-IR"/>
        </w:rPr>
        <w:t xml:space="preserve">Blood </w:t>
      </w:r>
      <w:r w:rsidR="000F6865" w:rsidRPr="004905C1">
        <w:rPr>
          <w:sz w:val="28"/>
          <w:szCs w:val="28"/>
          <w:lang w:bidi="fa-IR"/>
        </w:rPr>
        <w:t>cell</w:t>
      </w:r>
      <w:r w:rsidR="000F6865">
        <w:rPr>
          <w:sz w:val="28"/>
          <w:szCs w:val="28"/>
          <w:lang w:bidi="fa-IR"/>
        </w:rPr>
        <w:t xml:space="preserve"> counts</w:t>
      </w:r>
      <w:r w:rsidR="000F6865" w:rsidRPr="004905C1">
        <w:rPr>
          <w:sz w:val="28"/>
          <w:szCs w:val="28"/>
          <w:lang w:bidi="fa-IR"/>
        </w:rPr>
        <w:t xml:space="preserve"> in </w:t>
      </w:r>
      <w:r w:rsidR="0021491C">
        <w:rPr>
          <w:sz w:val="28"/>
          <w:szCs w:val="28"/>
          <w:lang w:bidi="fa-IR"/>
        </w:rPr>
        <w:t xml:space="preserve">the </w:t>
      </w:r>
      <w:r w:rsidR="000F6865" w:rsidRPr="0021491C">
        <w:rPr>
          <w:sz w:val="28"/>
          <w:szCs w:val="28"/>
          <w:lang w:bidi="fa-IR"/>
        </w:rPr>
        <w:t>capecitabine</w:t>
      </w:r>
      <w:r w:rsidR="00964C56" w:rsidRPr="0021491C">
        <w:rPr>
          <w:sz w:val="28"/>
          <w:szCs w:val="28"/>
          <w:lang w:bidi="fa-IR"/>
        </w:rPr>
        <w:t>-</w:t>
      </w:r>
      <w:r w:rsidR="000F6865" w:rsidRPr="0021491C">
        <w:rPr>
          <w:sz w:val="28"/>
          <w:szCs w:val="28"/>
          <w:lang w:bidi="fa-IR"/>
        </w:rPr>
        <w:t>treated</w:t>
      </w:r>
      <w:r w:rsidR="000F6865">
        <w:rPr>
          <w:sz w:val="28"/>
          <w:szCs w:val="28"/>
          <w:lang w:bidi="fa-IR"/>
        </w:rPr>
        <w:t xml:space="preserve"> </w:t>
      </w:r>
      <w:r w:rsidR="000F6865" w:rsidRPr="004905C1">
        <w:rPr>
          <w:sz w:val="28"/>
          <w:szCs w:val="28"/>
          <w:lang w:bidi="fa-IR"/>
        </w:rPr>
        <w:t>group were</w:t>
      </w:r>
      <w:r w:rsidRPr="004905C1">
        <w:rPr>
          <w:sz w:val="28"/>
          <w:szCs w:val="28"/>
          <w:lang w:bidi="fa-IR"/>
        </w:rPr>
        <w:t xml:space="preserve"> </w:t>
      </w:r>
      <w:r w:rsidR="00004E4A">
        <w:rPr>
          <w:sz w:val="28"/>
          <w:szCs w:val="28"/>
          <w:lang w:bidi="fa-IR"/>
        </w:rPr>
        <w:t>substantially</w:t>
      </w:r>
      <w:r w:rsidRPr="004905C1">
        <w:rPr>
          <w:sz w:val="28"/>
          <w:szCs w:val="28"/>
          <w:lang w:bidi="fa-IR"/>
        </w:rPr>
        <w:t xml:space="preserve"> lower than </w:t>
      </w:r>
      <w:r w:rsidR="00202344" w:rsidRPr="00872DFC">
        <w:rPr>
          <w:sz w:val="28"/>
          <w:szCs w:val="28"/>
          <w:lang w:bidi="fa-IR"/>
        </w:rPr>
        <w:t>capecitabine</w:t>
      </w:r>
      <w:r w:rsidRPr="004905C1">
        <w:rPr>
          <w:sz w:val="28"/>
          <w:szCs w:val="28"/>
          <w:lang w:bidi="fa-IR"/>
        </w:rPr>
        <w:t>-den</w:t>
      </w:r>
      <w:r>
        <w:rPr>
          <w:sz w:val="28"/>
          <w:szCs w:val="28"/>
          <w:lang w:bidi="fa-IR"/>
        </w:rPr>
        <w:t>dri</w:t>
      </w:r>
      <w:r w:rsidRPr="004905C1">
        <w:rPr>
          <w:sz w:val="28"/>
          <w:szCs w:val="28"/>
          <w:lang w:bidi="fa-IR"/>
        </w:rPr>
        <w:t>m</w:t>
      </w:r>
      <w:r>
        <w:rPr>
          <w:sz w:val="28"/>
          <w:szCs w:val="28"/>
          <w:lang w:bidi="fa-IR"/>
        </w:rPr>
        <w:t>er</w:t>
      </w:r>
      <w:r w:rsidRPr="004905C1">
        <w:rPr>
          <w:sz w:val="28"/>
          <w:szCs w:val="28"/>
          <w:lang w:bidi="fa-IR"/>
        </w:rPr>
        <w:t xml:space="preserve"> complex</w:t>
      </w:r>
      <w:r>
        <w:rPr>
          <w:sz w:val="28"/>
          <w:szCs w:val="28"/>
          <w:lang w:bidi="fa-IR"/>
        </w:rPr>
        <w:t xml:space="preserve"> received animals.</w:t>
      </w:r>
    </w:p>
    <w:p w14:paraId="71B7F8F3" w14:textId="7A9E219B" w:rsidR="000F6865" w:rsidRDefault="00004E4A" w:rsidP="000F6865">
      <w:pPr>
        <w:rPr>
          <w:sz w:val="28"/>
          <w:szCs w:val="28"/>
          <w:lang w:bidi="fa-IR"/>
        </w:rPr>
      </w:pPr>
      <w:r>
        <w:rPr>
          <w:sz w:val="28"/>
          <w:szCs w:val="28"/>
          <w:lang w:bidi="fa-IR"/>
        </w:rPr>
        <w:t>However, in our study, blood cell count</w:t>
      </w:r>
      <w:r w:rsidR="00846D3A">
        <w:rPr>
          <w:sz w:val="28"/>
          <w:szCs w:val="28"/>
          <w:lang w:bidi="fa-IR"/>
        </w:rPr>
        <w:t xml:space="preserve"> in</w:t>
      </w:r>
      <w:r w:rsidR="00846D3A" w:rsidRPr="006C4289">
        <w:rPr>
          <w:sz w:val="28"/>
          <w:szCs w:val="28"/>
          <w:lang w:bidi="fa-IR"/>
        </w:rPr>
        <w:t xml:space="preserve"> </w:t>
      </w:r>
      <w:r>
        <w:rPr>
          <w:sz w:val="28"/>
          <w:szCs w:val="28"/>
          <w:lang w:bidi="fa-IR"/>
        </w:rPr>
        <w:t xml:space="preserve">the </w:t>
      </w:r>
      <w:r w:rsidR="00846D3A" w:rsidRPr="006C4289">
        <w:rPr>
          <w:sz w:val="28"/>
          <w:szCs w:val="28"/>
          <w:lang w:bidi="fa-IR"/>
        </w:rPr>
        <w:t xml:space="preserve">PAMAM dendrimer </w:t>
      </w:r>
      <w:r w:rsidR="00846D3A">
        <w:rPr>
          <w:sz w:val="28"/>
          <w:szCs w:val="28"/>
          <w:lang w:bidi="fa-IR"/>
        </w:rPr>
        <w:t xml:space="preserve">group </w:t>
      </w:r>
      <w:r w:rsidR="00846D3A" w:rsidRPr="006C4289">
        <w:rPr>
          <w:sz w:val="28"/>
          <w:szCs w:val="28"/>
          <w:lang w:bidi="fa-IR"/>
        </w:rPr>
        <w:t xml:space="preserve">was not significantly different from </w:t>
      </w:r>
      <w:r>
        <w:rPr>
          <w:sz w:val="28"/>
          <w:szCs w:val="28"/>
          <w:lang w:bidi="fa-IR"/>
        </w:rPr>
        <w:t xml:space="preserve">the </w:t>
      </w:r>
      <w:r w:rsidR="00846D3A" w:rsidRPr="006C4289">
        <w:rPr>
          <w:sz w:val="28"/>
          <w:szCs w:val="28"/>
          <w:lang w:bidi="fa-IR"/>
        </w:rPr>
        <w:t>control group</w:t>
      </w:r>
      <w:r>
        <w:rPr>
          <w:sz w:val="28"/>
          <w:szCs w:val="28"/>
          <w:lang w:bidi="fa-IR"/>
        </w:rPr>
        <w:t>,</w:t>
      </w:r>
      <w:r w:rsidR="00846D3A" w:rsidRPr="00872DFC">
        <w:rPr>
          <w:sz w:val="28"/>
          <w:szCs w:val="28"/>
          <w:lang w:bidi="fa-IR"/>
        </w:rPr>
        <w:t xml:space="preserve"> which is incongruent with other </w:t>
      </w:r>
      <w:r w:rsidR="000579E8" w:rsidRPr="00872DFC">
        <w:rPr>
          <w:sz w:val="28"/>
          <w:szCs w:val="28"/>
          <w:lang w:bidi="fa-IR"/>
        </w:rPr>
        <w:t>similar</w:t>
      </w:r>
      <w:r w:rsidR="00846D3A" w:rsidRPr="00872DFC">
        <w:rPr>
          <w:sz w:val="28"/>
          <w:szCs w:val="28"/>
          <w:lang w:bidi="fa-IR"/>
        </w:rPr>
        <w:t xml:space="preserve"> </w:t>
      </w:r>
      <w:r w:rsidR="00846D3A" w:rsidRPr="00964C56">
        <w:rPr>
          <w:sz w:val="28"/>
          <w:szCs w:val="28"/>
          <w:lang w:bidi="fa-IR"/>
        </w:rPr>
        <w:t>studies</w:t>
      </w:r>
      <w:r w:rsidR="00964C56">
        <w:rPr>
          <w:sz w:val="28"/>
          <w:szCs w:val="28"/>
          <w:lang w:bidi="fa-IR"/>
        </w:rPr>
        <w:t xml:space="preserve"> </w:t>
      </w:r>
      <w:r w:rsidR="00846D3A" w:rsidRPr="00964C56">
        <w:rPr>
          <w:sz w:val="28"/>
          <w:szCs w:val="28"/>
          <w:lang w:bidi="fa-IR"/>
        </w:rPr>
        <w:t>in</w:t>
      </w:r>
      <w:r w:rsidR="00846D3A" w:rsidRPr="00872DFC">
        <w:rPr>
          <w:sz w:val="28"/>
          <w:szCs w:val="28"/>
          <w:lang w:bidi="fa-IR"/>
        </w:rPr>
        <w:t xml:space="preserve"> which PAMAM dendrimers could reduce red blood cells</w:t>
      </w:r>
      <w:r>
        <w:rPr>
          <w:sz w:val="28"/>
          <w:szCs w:val="28"/>
          <w:lang w:bidi="fa-IR"/>
        </w:rPr>
        <w:t>. In contrast,</w:t>
      </w:r>
      <w:r w:rsidR="00846D3A" w:rsidRPr="00872DFC">
        <w:rPr>
          <w:sz w:val="28"/>
          <w:szCs w:val="28"/>
          <w:lang w:bidi="fa-IR"/>
        </w:rPr>
        <w:t xml:space="preserve"> </w:t>
      </w:r>
      <w:r>
        <w:rPr>
          <w:sz w:val="28"/>
          <w:szCs w:val="28"/>
          <w:lang w:bidi="fa-IR"/>
        </w:rPr>
        <w:t>it increases</w:t>
      </w:r>
      <w:r w:rsidR="00846D3A" w:rsidRPr="00872DFC">
        <w:rPr>
          <w:sz w:val="28"/>
          <w:szCs w:val="28"/>
          <w:lang w:bidi="fa-IR"/>
        </w:rPr>
        <w:t xml:space="preserve"> white blood cells count </w:t>
      </w:r>
      <w:r w:rsidR="00846D3A" w:rsidRPr="00872DFC">
        <w:rPr>
          <w:sz w:val="28"/>
          <w:szCs w:val="28"/>
          <w:lang w:bidi="fa-IR"/>
        </w:rPr>
        <w:fldChar w:fldCharType="begin"/>
      </w:r>
      <w:r w:rsidR="00D33362" w:rsidRPr="00872DFC">
        <w:rPr>
          <w:sz w:val="28"/>
          <w:szCs w:val="28"/>
          <w:lang w:bidi="fa-IR"/>
        </w:rPr>
        <w:instrText xml:space="preserve"> ADDIN EN.CITE &lt;EndNote&gt;&lt;Cite&gt;&lt;Author&gt;Domanski&lt;/Author&gt;&lt;Year&gt;2004&lt;/Year&gt;&lt;RecNum&gt;26&lt;/RecNum&gt;&lt;DisplayText&gt;[37]&lt;/DisplayText&gt;&lt;record&gt;&lt;rec-number&gt;26&lt;/rec-number&gt;&lt;foreign-keys&gt;&lt;key app="EN" db-id="a2ets9z980xfvxe9dsaxdr9ld9x992azw02d" timestamp="1552205515"&gt;26&lt;/key&gt;&lt;/foreign-keys&gt;&lt;ref-type name="Journal Article"&gt;17&lt;/ref-type&gt;&lt;contributors&gt;&lt;authors&gt;&lt;author&gt;Domanski, D. M.&lt;/author&gt;&lt;author&gt;Klajnert, B.&lt;/author&gt;&lt;author&gt;Bryszewska, M.&lt;/author&gt;&lt;/authors&gt;&lt;/contributors&gt;&lt;auth-address&gt;Department of General Biophysics, Institute of Biophysics, University of Lodz, 12/16 Banacha Street, Lodz 90-237, Poland.&lt;/auth-address&gt;&lt;titles&gt;&lt;title&gt;Influence of PAMAM dendrimers on human red blood cells&lt;/title&gt;&lt;secondary-title&gt;Bioelectrochemistry&lt;/secondary-title&gt;&lt;/titles&gt;&lt;periodical&gt;&lt;full-title&gt;Bioelectrochemistry&lt;/full-title&gt;&lt;/periodical&gt;&lt;pages&gt;189-91&lt;/pages&gt;&lt;volume&gt;63&lt;/volume&gt;&lt;number&gt;1-2&lt;/number&gt;&lt;edition&gt;2004/04/28&lt;/edition&gt;&lt;keywords&gt;&lt;keyword&gt;Cell Size/*drug effects&lt;/keyword&gt;&lt;keyword&gt;Cells, Cultured&lt;/keyword&gt;&lt;keyword&gt;Dimerization&lt;/keyword&gt;&lt;keyword&gt;Dose-Response Relationship, Drug&lt;/keyword&gt;&lt;keyword&gt;Erythrocyte Membrane/drug effects/physiology&lt;/keyword&gt;&lt;keyword&gt;Erythrocytes/*cytology/*drug effects&lt;/keyword&gt;&lt;keyword&gt;Hemolysis/*drug effects&lt;/keyword&gt;&lt;keyword&gt;Humans&lt;/keyword&gt;&lt;keyword&gt;Polyamines/classification/*pharmacology&lt;/keyword&gt;&lt;keyword&gt;Polymers/pharmacology&lt;/keyword&gt;&lt;/keywords&gt;&lt;dates&gt;&lt;year&gt;2004&lt;/year&gt;&lt;pub-dates&gt;&lt;date&gt;Jun&lt;/date&gt;&lt;/pub-dates&gt;&lt;/dates&gt;&lt;isbn&gt;1567-5394 (Print)&amp;#xD;1567-5394 (Linking)&lt;/isbn&gt;&lt;accession-num&gt;15110271&lt;/accession-num&gt;&lt;urls&gt;&lt;related-urls&gt;&lt;url&gt;https://www.ncbi.nlm.nih.gov/pubmed/15110271&lt;/url&gt;&lt;/related-urls&gt;&lt;/urls&gt;&lt;electronic-resource-num&gt;10.1016/j.bioelechem.2003.09.023&lt;/electronic-resource-num&gt;&lt;/record&gt;&lt;/Cite&gt;&lt;/EndNote&gt;</w:instrText>
      </w:r>
      <w:r w:rsidR="00846D3A" w:rsidRPr="00872DFC">
        <w:rPr>
          <w:sz w:val="28"/>
          <w:szCs w:val="28"/>
          <w:lang w:bidi="fa-IR"/>
        </w:rPr>
        <w:fldChar w:fldCharType="separate"/>
      </w:r>
      <w:r w:rsidR="00D33362" w:rsidRPr="00872DFC">
        <w:rPr>
          <w:sz w:val="28"/>
          <w:szCs w:val="28"/>
          <w:lang w:bidi="fa-IR"/>
        </w:rPr>
        <w:t>[37]</w:t>
      </w:r>
      <w:r w:rsidR="00846D3A" w:rsidRPr="00872DFC">
        <w:rPr>
          <w:sz w:val="28"/>
          <w:szCs w:val="28"/>
          <w:lang w:bidi="fa-IR"/>
        </w:rPr>
        <w:fldChar w:fldCharType="end"/>
      </w:r>
      <w:r w:rsidR="00846D3A">
        <w:rPr>
          <w:sz w:val="28"/>
          <w:szCs w:val="28"/>
          <w:lang w:bidi="fa-IR"/>
        </w:rPr>
        <w:t>.</w:t>
      </w:r>
    </w:p>
    <w:p w14:paraId="39D6743E" w14:textId="246C703B" w:rsidR="000F6865" w:rsidRPr="00C77B86" w:rsidRDefault="00846D3A" w:rsidP="000F6865">
      <w:pPr>
        <w:rPr>
          <w:sz w:val="28"/>
          <w:szCs w:val="28"/>
          <w:lang w:bidi="fa-IR"/>
        </w:rPr>
      </w:pPr>
      <w:r>
        <w:rPr>
          <w:sz w:val="28"/>
          <w:szCs w:val="28"/>
          <w:lang w:bidi="fa-IR"/>
        </w:rPr>
        <w:lastRenderedPageBreak/>
        <w:t xml:space="preserve">Our </w:t>
      </w:r>
      <w:r w:rsidRPr="006C4289">
        <w:rPr>
          <w:sz w:val="28"/>
          <w:szCs w:val="28"/>
          <w:lang w:bidi="fa-IR"/>
        </w:rPr>
        <w:t>results</w:t>
      </w:r>
      <w:r>
        <w:rPr>
          <w:sz w:val="28"/>
          <w:szCs w:val="28"/>
          <w:lang w:bidi="fa-IR"/>
        </w:rPr>
        <w:t xml:space="preserve"> also </w:t>
      </w:r>
      <w:r w:rsidRPr="006C4289">
        <w:rPr>
          <w:sz w:val="28"/>
          <w:szCs w:val="28"/>
          <w:lang w:bidi="fa-IR"/>
        </w:rPr>
        <w:t xml:space="preserve">showed increased </w:t>
      </w:r>
      <w:proofErr w:type="spellStart"/>
      <w:r w:rsidR="00964C56" w:rsidRPr="00C77B86">
        <w:rPr>
          <w:sz w:val="28"/>
          <w:szCs w:val="28"/>
          <w:lang w:bidi="fa-IR"/>
        </w:rPr>
        <w:t>B</w:t>
      </w:r>
      <w:r w:rsidRPr="00C77B86">
        <w:rPr>
          <w:sz w:val="28"/>
          <w:szCs w:val="28"/>
          <w:lang w:bidi="fa-IR"/>
        </w:rPr>
        <w:t>ax</w:t>
      </w:r>
      <w:proofErr w:type="spellEnd"/>
      <w:r w:rsidRPr="006C4289">
        <w:rPr>
          <w:sz w:val="28"/>
          <w:szCs w:val="28"/>
          <w:lang w:bidi="fa-IR"/>
        </w:rPr>
        <w:t xml:space="preserve"> protein gene expression and reduced Bcl</w:t>
      </w:r>
      <w:r w:rsidRPr="00C77B86">
        <w:rPr>
          <w:sz w:val="28"/>
          <w:szCs w:val="28"/>
          <w:lang w:bidi="fa-IR"/>
        </w:rPr>
        <w:t>2</w:t>
      </w:r>
      <w:r w:rsidRPr="006C4289">
        <w:rPr>
          <w:sz w:val="28"/>
          <w:szCs w:val="28"/>
          <w:lang w:bidi="fa-IR"/>
        </w:rPr>
        <w:t xml:space="preserve"> protein gene expression </w:t>
      </w:r>
      <w:r>
        <w:rPr>
          <w:sz w:val="28"/>
          <w:szCs w:val="28"/>
          <w:lang w:bidi="fa-IR"/>
        </w:rPr>
        <w:t xml:space="preserve">together with </w:t>
      </w:r>
      <w:r w:rsidRPr="006C4289">
        <w:rPr>
          <w:sz w:val="28"/>
          <w:szCs w:val="28"/>
          <w:lang w:bidi="fa-IR"/>
        </w:rPr>
        <w:t xml:space="preserve">increased cell death and degradation </w:t>
      </w:r>
      <w:r>
        <w:rPr>
          <w:sz w:val="28"/>
          <w:szCs w:val="28"/>
          <w:lang w:bidi="fa-IR"/>
        </w:rPr>
        <w:t xml:space="preserve">following </w:t>
      </w:r>
      <w:r w:rsidRPr="006C4289">
        <w:rPr>
          <w:sz w:val="28"/>
          <w:szCs w:val="28"/>
          <w:lang w:bidi="fa-IR"/>
        </w:rPr>
        <w:t>capecitabine</w:t>
      </w:r>
      <w:r>
        <w:rPr>
          <w:sz w:val="28"/>
          <w:szCs w:val="28"/>
          <w:lang w:bidi="fa-IR"/>
        </w:rPr>
        <w:t xml:space="preserve"> </w:t>
      </w:r>
      <w:r w:rsidRPr="00C77B86">
        <w:rPr>
          <w:sz w:val="28"/>
          <w:szCs w:val="28"/>
          <w:lang w:bidi="fa-IR"/>
        </w:rPr>
        <w:t>administration in both 400 and 700 doses in complex form though in different quality</w:t>
      </w:r>
      <w:r w:rsidR="00004E4A">
        <w:rPr>
          <w:sz w:val="28"/>
          <w:szCs w:val="28"/>
          <w:lang w:bidi="fa-IR"/>
        </w:rPr>
        <w:t>, irrespective</w:t>
      </w:r>
      <w:r w:rsidRPr="00C77B86">
        <w:rPr>
          <w:sz w:val="28"/>
          <w:szCs w:val="28"/>
          <w:lang w:bidi="fa-IR"/>
        </w:rPr>
        <w:t xml:space="preserve"> of </w:t>
      </w:r>
      <w:r w:rsidR="00964C56" w:rsidRPr="00C77B86">
        <w:rPr>
          <w:sz w:val="28"/>
          <w:szCs w:val="28"/>
          <w:lang w:bidi="fa-IR"/>
        </w:rPr>
        <w:t xml:space="preserve">the </w:t>
      </w:r>
      <w:r w:rsidRPr="00C77B86">
        <w:rPr>
          <w:sz w:val="28"/>
          <w:szCs w:val="28"/>
          <w:lang w:bidi="fa-IR"/>
        </w:rPr>
        <w:t>low therapeutic cycle.</w:t>
      </w:r>
    </w:p>
    <w:p w14:paraId="73365300" w14:textId="049F58B4" w:rsidR="00846D3A" w:rsidRDefault="00004E4A" w:rsidP="0028795B">
      <w:pPr>
        <w:rPr>
          <w:sz w:val="28"/>
          <w:szCs w:val="28"/>
          <w:lang w:bidi="fa-IR"/>
        </w:rPr>
      </w:pPr>
      <w:r>
        <w:rPr>
          <w:sz w:val="28"/>
          <w:szCs w:val="28"/>
          <w:lang w:bidi="fa-IR"/>
        </w:rPr>
        <w:t>Despite</w:t>
      </w:r>
      <w:r w:rsidR="00846D3A">
        <w:rPr>
          <w:sz w:val="28"/>
          <w:szCs w:val="28"/>
          <w:lang w:bidi="fa-IR"/>
        </w:rPr>
        <w:t xml:space="preserve"> </w:t>
      </w:r>
      <w:r w:rsidR="00846D3A" w:rsidRPr="00347CC4">
        <w:rPr>
          <w:sz w:val="28"/>
          <w:szCs w:val="28"/>
          <w:lang w:bidi="fa-IR"/>
        </w:rPr>
        <w:t>previous research</w:t>
      </w:r>
      <w:r w:rsidR="00846D3A">
        <w:rPr>
          <w:sz w:val="28"/>
          <w:szCs w:val="28"/>
          <w:lang w:bidi="fa-IR"/>
        </w:rPr>
        <w:t xml:space="preserve"> findings,</w:t>
      </w:r>
      <w:r w:rsidR="00846D3A" w:rsidRPr="00161C31">
        <w:rPr>
          <w:sz w:val="28"/>
          <w:szCs w:val="28"/>
          <w:lang w:bidi="fa-IR"/>
        </w:rPr>
        <w:t xml:space="preserve"> </w:t>
      </w:r>
      <w:r w:rsidR="00846D3A">
        <w:rPr>
          <w:sz w:val="28"/>
          <w:szCs w:val="28"/>
          <w:lang w:bidi="fa-IR"/>
        </w:rPr>
        <w:t xml:space="preserve">we </w:t>
      </w:r>
      <w:r w:rsidR="00846D3A" w:rsidRPr="00161C31">
        <w:rPr>
          <w:sz w:val="28"/>
          <w:szCs w:val="28"/>
          <w:lang w:bidi="fa-IR"/>
        </w:rPr>
        <w:t xml:space="preserve">showed that PAMAM dendrimer </w:t>
      </w:r>
      <w:r w:rsidR="00846D3A" w:rsidRPr="00C77B86">
        <w:rPr>
          <w:sz w:val="28"/>
          <w:szCs w:val="28"/>
          <w:lang w:bidi="fa-IR"/>
        </w:rPr>
        <w:t>m</w:t>
      </w:r>
      <w:r w:rsidR="00964C56" w:rsidRPr="00C77B86">
        <w:rPr>
          <w:sz w:val="28"/>
          <w:szCs w:val="28"/>
          <w:lang w:bidi="fa-IR"/>
        </w:rPr>
        <w:t>ight</w:t>
      </w:r>
      <w:r w:rsidR="00846D3A">
        <w:rPr>
          <w:sz w:val="28"/>
          <w:szCs w:val="28"/>
          <w:lang w:bidi="fa-IR"/>
        </w:rPr>
        <w:t xml:space="preserve"> </w:t>
      </w:r>
      <w:r w:rsidR="00846D3A" w:rsidRPr="00161C31">
        <w:rPr>
          <w:sz w:val="28"/>
          <w:szCs w:val="28"/>
          <w:lang w:bidi="fa-IR"/>
        </w:rPr>
        <w:t xml:space="preserve">affect </w:t>
      </w:r>
      <w:r w:rsidR="0021491C">
        <w:rPr>
          <w:sz w:val="28"/>
          <w:szCs w:val="28"/>
          <w:lang w:bidi="fa-IR"/>
        </w:rPr>
        <w:t xml:space="preserve">the </w:t>
      </w:r>
      <w:r w:rsidR="00846D3A" w:rsidRPr="0021491C">
        <w:rPr>
          <w:sz w:val="28"/>
          <w:szCs w:val="28"/>
          <w:lang w:bidi="fa-IR"/>
        </w:rPr>
        <w:t>apoptosis</w:t>
      </w:r>
      <w:r w:rsidR="00846D3A">
        <w:rPr>
          <w:sz w:val="28"/>
          <w:szCs w:val="28"/>
          <w:lang w:bidi="fa-IR"/>
        </w:rPr>
        <w:t xml:space="preserve"> process via</w:t>
      </w:r>
      <w:r w:rsidR="00846D3A" w:rsidRPr="00161C31">
        <w:rPr>
          <w:sz w:val="28"/>
          <w:szCs w:val="28"/>
          <w:lang w:bidi="fa-IR"/>
        </w:rPr>
        <w:t xml:space="preserve"> increase</w:t>
      </w:r>
      <w:r w:rsidR="00846D3A">
        <w:rPr>
          <w:sz w:val="28"/>
          <w:szCs w:val="28"/>
          <w:lang w:bidi="fa-IR"/>
        </w:rPr>
        <w:t>d</w:t>
      </w:r>
      <w:r w:rsidR="00846D3A" w:rsidRPr="00161C31">
        <w:rPr>
          <w:sz w:val="28"/>
          <w:szCs w:val="28"/>
          <w:lang w:bidi="fa-IR"/>
        </w:rPr>
        <w:t xml:space="preserve"> </w:t>
      </w:r>
      <w:proofErr w:type="spellStart"/>
      <w:r w:rsidR="00964C56">
        <w:rPr>
          <w:sz w:val="28"/>
          <w:szCs w:val="28"/>
          <w:lang w:bidi="fa-IR"/>
        </w:rPr>
        <w:t>B</w:t>
      </w:r>
      <w:r w:rsidR="00846D3A" w:rsidRPr="00964C56">
        <w:rPr>
          <w:sz w:val="28"/>
          <w:szCs w:val="28"/>
          <w:lang w:bidi="fa-IR"/>
        </w:rPr>
        <w:t>ax</w:t>
      </w:r>
      <w:proofErr w:type="spellEnd"/>
      <w:r w:rsidR="00846D3A" w:rsidRPr="00161C31">
        <w:rPr>
          <w:sz w:val="28"/>
          <w:szCs w:val="28"/>
          <w:lang w:bidi="fa-IR"/>
        </w:rPr>
        <w:t xml:space="preserve"> protein gene expression and reduce</w:t>
      </w:r>
      <w:r w:rsidR="00846D3A">
        <w:rPr>
          <w:sz w:val="28"/>
          <w:szCs w:val="28"/>
          <w:lang w:bidi="fa-IR"/>
        </w:rPr>
        <w:t>d</w:t>
      </w:r>
      <w:r w:rsidR="00846D3A" w:rsidRPr="00161C31">
        <w:rPr>
          <w:sz w:val="28"/>
          <w:szCs w:val="28"/>
          <w:lang w:bidi="fa-IR"/>
        </w:rPr>
        <w:t xml:space="preserve"> Bcl</w:t>
      </w:r>
      <w:r w:rsidR="00846D3A" w:rsidRPr="00C77B86">
        <w:rPr>
          <w:sz w:val="28"/>
          <w:szCs w:val="28"/>
          <w:lang w:bidi="fa-IR"/>
        </w:rPr>
        <w:t xml:space="preserve">2 </w:t>
      </w:r>
      <w:r w:rsidR="00846D3A" w:rsidRPr="00161C31">
        <w:rPr>
          <w:sz w:val="28"/>
          <w:szCs w:val="28"/>
          <w:lang w:bidi="fa-IR"/>
        </w:rPr>
        <w:t>protein</w:t>
      </w:r>
      <w:r w:rsidR="00846D3A" w:rsidRPr="00577056">
        <w:rPr>
          <w:sz w:val="28"/>
          <w:szCs w:val="28"/>
          <w:lang w:bidi="fa-IR"/>
        </w:rPr>
        <w:t xml:space="preserve"> </w:t>
      </w:r>
      <w:r w:rsidR="00846D3A" w:rsidRPr="00161C31">
        <w:rPr>
          <w:sz w:val="28"/>
          <w:szCs w:val="28"/>
          <w:lang w:bidi="fa-IR"/>
        </w:rPr>
        <w:t>expression</w:t>
      </w:r>
      <w:r w:rsidR="00846D3A">
        <w:rPr>
          <w:sz w:val="28"/>
          <w:szCs w:val="28"/>
          <w:lang w:bidi="fa-IR"/>
        </w:rPr>
        <w:t xml:space="preserve">. </w:t>
      </w:r>
      <w:r w:rsidR="00846D3A" w:rsidRPr="009E4255">
        <w:rPr>
          <w:sz w:val="28"/>
          <w:szCs w:val="28"/>
          <w:lang w:bidi="fa-IR"/>
        </w:rPr>
        <w:t>This</w:t>
      </w:r>
      <w:r w:rsidR="0028795B" w:rsidRPr="0028795B">
        <w:rPr>
          <w:sz w:val="28"/>
          <w:szCs w:val="28"/>
          <w:lang w:bidi="fa-IR"/>
        </w:rPr>
        <w:t xml:space="preserve"> </w:t>
      </w:r>
      <w:r w:rsidR="0028795B">
        <w:rPr>
          <w:sz w:val="28"/>
          <w:szCs w:val="28"/>
          <w:lang w:bidi="fa-IR"/>
        </w:rPr>
        <w:t>finding</w:t>
      </w:r>
      <w:r w:rsidR="00846D3A">
        <w:rPr>
          <w:sz w:val="28"/>
          <w:szCs w:val="28"/>
          <w:lang w:bidi="fa-IR"/>
        </w:rPr>
        <w:t xml:space="preserve"> may be due to possible interactions between </w:t>
      </w:r>
      <w:r w:rsidR="00846D3A" w:rsidRPr="00161C31">
        <w:rPr>
          <w:sz w:val="28"/>
          <w:szCs w:val="28"/>
          <w:lang w:bidi="fa-IR"/>
        </w:rPr>
        <w:t>dendrimers</w:t>
      </w:r>
      <w:r w:rsidR="00846D3A">
        <w:rPr>
          <w:sz w:val="28"/>
          <w:szCs w:val="28"/>
          <w:lang w:bidi="fa-IR"/>
        </w:rPr>
        <w:t xml:space="preserve"> side </w:t>
      </w:r>
      <w:r w:rsidR="000579E8">
        <w:rPr>
          <w:sz w:val="28"/>
          <w:szCs w:val="28"/>
          <w:lang w:bidi="fa-IR"/>
        </w:rPr>
        <w:t>chains</w:t>
      </w:r>
      <w:r w:rsidR="00846D3A">
        <w:rPr>
          <w:sz w:val="28"/>
          <w:szCs w:val="28"/>
          <w:lang w:bidi="fa-IR"/>
        </w:rPr>
        <w:t xml:space="preserve"> </w:t>
      </w:r>
      <w:r w:rsidR="00846D3A" w:rsidRPr="00161C31">
        <w:rPr>
          <w:sz w:val="28"/>
          <w:szCs w:val="28"/>
          <w:lang w:bidi="fa-IR"/>
        </w:rPr>
        <w:t>such as amine</w:t>
      </w:r>
      <w:r w:rsidR="00846D3A">
        <w:rPr>
          <w:sz w:val="28"/>
          <w:szCs w:val="28"/>
          <w:lang w:bidi="fa-IR"/>
        </w:rPr>
        <w:t xml:space="preserve"> groups and the affected cells. </w:t>
      </w:r>
      <w:r w:rsidR="0028795B">
        <w:rPr>
          <w:sz w:val="28"/>
          <w:szCs w:val="28"/>
          <w:lang w:bidi="fa-IR"/>
        </w:rPr>
        <w:t>Our results</w:t>
      </w:r>
      <w:r w:rsidR="00846D3A">
        <w:rPr>
          <w:sz w:val="28"/>
          <w:szCs w:val="28"/>
          <w:lang w:bidi="fa-IR"/>
        </w:rPr>
        <w:t xml:space="preserve"> need further research to be confirmed.</w:t>
      </w:r>
    </w:p>
    <w:p w14:paraId="061B1719" w14:textId="77777777" w:rsidR="00EE5904" w:rsidRPr="00872DFC" w:rsidRDefault="00EE5904" w:rsidP="00EE5904">
      <w:pPr>
        <w:rPr>
          <w:b/>
          <w:bCs/>
          <w:sz w:val="28"/>
          <w:szCs w:val="28"/>
          <w:lang w:bidi="fa-IR"/>
        </w:rPr>
      </w:pPr>
      <w:r w:rsidRPr="00872DFC">
        <w:rPr>
          <w:b/>
          <w:bCs/>
          <w:sz w:val="28"/>
          <w:szCs w:val="28"/>
          <w:lang w:bidi="fa-IR"/>
        </w:rPr>
        <w:t>Conclusion:</w:t>
      </w:r>
    </w:p>
    <w:p w14:paraId="5851C35E" w14:textId="2525FC3C" w:rsidR="000F6865" w:rsidRDefault="00EE5904" w:rsidP="000F6865">
      <w:pPr>
        <w:rPr>
          <w:sz w:val="28"/>
          <w:szCs w:val="28"/>
          <w:lang w:bidi="fa-IR"/>
        </w:rPr>
      </w:pPr>
      <w:r w:rsidRPr="00872DFC">
        <w:rPr>
          <w:sz w:val="28"/>
          <w:szCs w:val="28"/>
          <w:lang w:bidi="fa-IR"/>
        </w:rPr>
        <w:t xml:space="preserve">Targeted chemotherapy has always been a wish for researchers to prevent </w:t>
      </w:r>
      <w:r w:rsidR="00964C56" w:rsidRPr="00C77B86">
        <w:rPr>
          <w:sz w:val="28"/>
          <w:szCs w:val="28"/>
          <w:lang w:bidi="fa-IR"/>
        </w:rPr>
        <w:t xml:space="preserve">the </w:t>
      </w:r>
      <w:r w:rsidRPr="00964C56">
        <w:rPr>
          <w:sz w:val="28"/>
          <w:szCs w:val="28"/>
          <w:lang w:bidi="fa-IR"/>
        </w:rPr>
        <w:t>adverse</w:t>
      </w:r>
      <w:r w:rsidRPr="00872DFC">
        <w:rPr>
          <w:sz w:val="28"/>
          <w:szCs w:val="28"/>
          <w:lang w:bidi="fa-IR"/>
        </w:rPr>
        <w:t xml:space="preserve"> effects of chemotherapy in cancer research and nano dendrimers </w:t>
      </w:r>
      <w:r w:rsidRPr="00C77B86">
        <w:rPr>
          <w:sz w:val="28"/>
          <w:szCs w:val="28"/>
          <w:lang w:bidi="fa-IR"/>
        </w:rPr>
        <w:t xml:space="preserve">seem </w:t>
      </w:r>
      <w:r w:rsidRPr="00872DFC">
        <w:rPr>
          <w:sz w:val="28"/>
          <w:szCs w:val="28"/>
          <w:lang w:bidi="fa-IR"/>
        </w:rPr>
        <w:t xml:space="preserve">to be very close to this ideal. Although we showed positive proapoptotic and safe drug delivery findings in </w:t>
      </w:r>
      <w:r w:rsidR="00004E4A">
        <w:rPr>
          <w:sz w:val="28"/>
          <w:szCs w:val="28"/>
          <w:lang w:bidi="fa-IR"/>
        </w:rPr>
        <w:t xml:space="preserve">the </w:t>
      </w:r>
      <w:r w:rsidRPr="00872DFC">
        <w:rPr>
          <w:sz w:val="28"/>
          <w:szCs w:val="28"/>
          <w:lang w:bidi="fa-IR"/>
        </w:rPr>
        <w:t xml:space="preserve">capecitabine PAMAM dendrimer complex method, a long way is still </w:t>
      </w:r>
      <w:r w:rsidR="00964C56" w:rsidRPr="00C77B86">
        <w:rPr>
          <w:sz w:val="28"/>
          <w:szCs w:val="28"/>
          <w:lang w:bidi="fa-IR"/>
        </w:rPr>
        <w:t>o</w:t>
      </w:r>
      <w:r w:rsidRPr="00C77B86">
        <w:rPr>
          <w:sz w:val="28"/>
          <w:szCs w:val="28"/>
          <w:lang w:bidi="fa-IR"/>
        </w:rPr>
        <w:t>n</w:t>
      </w:r>
      <w:r w:rsidRPr="00872DFC">
        <w:rPr>
          <w:sz w:val="28"/>
          <w:szCs w:val="28"/>
          <w:lang w:bidi="fa-IR"/>
        </w:rPr>
        <w:t xml:space="preserve"> our horizon to clarify the precise mechanisms and prove its efficacy and safety.</w:t>
      </w:r>
    </w:p>
    <w:p w14:paraId="53C0CA35" w14:textId="77777777" w:rsidR="00D84411" w:rsidRPr="00DF772C" w:rsidRDefault="00D84411" w:rsidP="000F6865">
      <w:pPr>
        <w:rPr>
          <w:b/>
          <w:bCs/>
          <w:sz w:val="28"/>
          <w:szCs w:val="28"/>
          <w:lang w:bidi="fa-IR"/>
        </w:rPr>
      </w:pPr>
      <w:r w:rsidRPr="00DF772C">
        <w:rPr>
          <w:b/>
          <w:bCs/>
          <w:sz w:val="28"/>
          <w:szCs w:val="28"/>
          <w:lang w:bidi="fa-IR"/>
        </w:rPr>
        <w:t>A</w:t>
      </w:r>
      <w:r>
        <w:rPr>
          <w:b/>
          <w:bCs/>
          <w:sz w:val="28"/>
          <w:szCs w:val="28"/>
          <w:lang w:bidi="fa-IR"/>
        </w:rPr>
        <w:t>cknowledgment</w:t>
      </w:r>
    </w:p>
    <w:p w14:paraId="261A4406" w14:textId="24452AF2" w:rsidR="00C07CCB" w:rsidRDefault="00B069FA" w:rsidP="00C07CCB">
      <w:pPr>
        <w:rPr>
          <w:sz w:val="28"/>
          <w:szCs w:val="28"/>
          <w:lang w:bidi="fa-IR"/>
        </w:rPr>
      </w:pPr>
      <w:r w:rsidRPr="00872DFC">
        <w:rPr>
          <w:sz w:val="28"/>
          <w:szCs w:val="28"/>
          <w:lang w:bidi="fa-IR"/>
        </w:rPr>
        <w:t xml:space="preserve">This study </w:t>
      </w:r>
      <w:r w:rsidRPr="00110D62">
        <w:rPr>
          <w:noProof/>
          <w:sz w:val="28"/>
          <w:szCs w:val="28"/>
          <w:lang w:bidi="fa-IR"/>
        </w:rPr>
        <w:t xml:space="preserve">was </w:t>
      </w:r>
      <w:r w:rsidR="00597814" w:rsidRPr="00110D62">
        <w:rPr>
          <w:noProof/>
          <w:sz w:val="28"/>
          <w:szCs w:val="28"/>
          <w:lang w:bidi="fa-IR"/>
        </w:rPr>
        <w:t>financial</w:t>
      </w:r>
      <w:r w:rsidRPr="00110D62">
        <w:rPr>
          <w:noProof/>
          <w:sz w:val="28"/>
          <w:szCs w:val="28"/>
          <w:lang w:bidi="fa-IR"/>
        </w:rPr>
        <w:t>ly</w:t>
      </w:r>
      <w:r w:rsidR="00597814" w:rsidRPr="00110D62">
        <w:rPr>
          <w:noProof/>
          <w:sz w:val="28"/>
          <w:szCs w:val="28"/>
          <w:lang w:bidi="fa-IR"/>
        </w:rPr>
        <w:t xml:space="preserve"> support</w:t>
      </w:r>
      <w:r w:rsidRPr="00110D62">
        <w:rPr>
          <w:noProof/>
          <w:sz w:val="28"/>
          <w:szCs w:val="28"/>
          <w:lang w:bidi="fa-IR"/>
        </w:rPr>
        <w:t>ed</w:t>
      </w:r>
      <w:r w:rsidRPr="00872DFC">
        <w:rPr>
          <w:sz w:val="28"/>
          <w:szCs w:val="28"/>
          <w:lang w:bidi="fa-IR"/>
        </w:rPr>
        <w:t xml:space="preserve"> by </w:t>
      </w:r>
      <w:r w:rsidR="00004E4A">
        <w:rPr>
          <w:sz w:val="28"/>
          <w:szCs w:val="28"/>
          <w:lang w:bidi="fa-IR"/>
        </w:rPr>
        <w:t xml:space="preserve">the </w:t>
      </w:r>
      <w:r w:rsidR="00D84411" w:rsidRPr="00DF772C">
        <w:rPr>
          <w:sz w:val="28"/>
          <w:szCs w:val="28"/>
          <w:lang w:bidi="fa-IR"/>
        </w:rPr>
        <w:t>Tehran University of medical sciences</w:t>
      </w:r>
      <w:r>
        <w:rPr>
          <w:sz w:val="28"/>
          <w:szCs w:val="28"/>
          <w:lang w:bidi="fa-IR"/>
        </w:rPr>
        <w:t xml:space="preserve"> </w:t>
      </w:r>
      <w:r w:rsidRPr="00872DFC">
        <w:rPr>
          <w:sz w:val="28"/>
          <w:szCs w:val="28"/>
          <w:lang w:bidi="fa-IR"/>
        </w:rPr>
        <w:t>(TUMS)</w:t>
      </w:r>
      <w:r w:rsidR="00964C56">
        <w:rPr>
          <w:sz w:val="28"/>
          <w:szCs w:val="28"/>
          <w:lang w:bidi="fa-IR"/>
        </w:rPr>
        <w:t>,</w:t>
      </w:r>
      <w:r w:rsidRPr="00872DFC">
        <w:rPr>
          <w:sz w:val="28"/>
          <w:szCs w:val="28"/>
          <w:lang w:bidi="fa-IR"/>
        </w:rPr>
        <w:t xml:space="preserve"> </w:t>
      </w:r>
      <w:r w:rsidRPr="00964C56">
        <w:rPr>
          <w:noProof/>
          <w:sz w:val="28"/>
          <w:szCs w:val="28"/>
          <w:lang w:bidi="fa-IR"/>
        </w:rPr>
        <w:t>and</w:t>
      </w:r>
      <w:r w:rsidRPr="00872DFC">
        <w:rPr>
          <w:sz w:val="28"/>
          <w:szCs w:val="28"/>
          <w:lang w:bidi="fa-IR"/>
        </w:rPr>
        <w:t xml:space="preserve"> we would like to thank </w:t>
      </w:r>
      <w:r w:rsidR="009D1963" w:rsidRPr="001C29CB">
        <w:rPr>
          <w:noProof/>
          <w:sz w:val="28"/>
          <w:szCs w:val="28"/>
          <w:lang w:bidi="fa-IR"/>
        </w:rPr>
        <w:t xml:space="preserve">TUMS </w:t>
      </w:r>
      <w:r w:rsidR="0010564C" w:rsidRPr="001C29CB">
        <w:rPr>
          <w:noProof/>
          <w:sz w:val="28"/>
          <w:szCs w:val="28"/>
          <w:lang w:bidi="fa-IR"/>
        </w:rPr>
        <w:t>for</w:t>
      </w:r>
      <w:r w:rsidR="0010564C" w:rsidRPr="00872DFC">
        <w:rPr>
          <w:sz w:val="28"/>
          <w:szCs w:val="28"/>
          <w:lang w:bidi="fa-IR"/>
        </w:rPr>
        <w:t xml:space="preserve"> this support</w:t>
      </w:r>
      <w:r w:rsidR="00C07CCB">
        <w:rPr>
          <w:sz w:val="28"/>
          <w:szCs w:val="28"/>
          <w:lang w:bidi="fa-IR"/>
        </w:rPr>
        <w:t>.</w:t>
      </w:r>
    </w:p>
    <w:p w14:paraId="58B05BD1" w14:textId="77777777" w:rsidR="00C07CCB" w:rsidRPr="00C07CCB" w:rsidRDefault="00C07CCB" w:rsidP="00C07CCB">
      <w:pPr>
        <w:rPr>
          <w:b/>
          <w:bCs/>
          <w:sz w:val="28"/>
          <w:szCs w:val="28"/>
          <w:lang w:bidi="fa-IR"/>
        </w:rPr>
      </w:pPr>
      <w:r w:rsidRPr="00C07CCB">
        <w:rPr>
          <w:b/>
          <w:bCs/>
          <w:sz w:val="28"/>
          <w:szCs w:val="28"/>
          <w:lang w:bidi="fa-IR"/>
        </w:rPr>
        <w:t>Footnotes</w:t>
      </w:r>
    </w:p>
    <w:p w14:paraId="187DD78D" w14:textId="0C8D5677" w:rsidR="008A431D" w:rsidRPr="008A431D" w:rsidRDefault="008A431D" w:rsidP="008A431D">
      <w:pPr>
        <w:shd w:val="clear" w:color="auto" w:fill="FFFFFF"/>
        <w:spacing w:after="150" w:line="360" w:lineRule="atLeast"/>
        <w:rPr>
          <w:rFonts w:ascii="Verdana" w:eastAsia="Times New Roman" w:hAnsi="Verdana" w:cs="Times New Roman"/>
          <w:color w:val="333333"/>
          <w:sz w:val="20"/>
          <w:szCs w:val="20"/>
        </w:rPr>
      </w:pPr>
      <w:r w:rsidRPr="008A431D">
        <w:rPr>
          <w:rFonts w:ascii="Verdana" w:eastAsia="Times New Roman" w:hAnsi="Verdana" w:cs="Times New Roman"/>
          <w:b/>
          <w:bCs/>
          <w:color w:val="333333"/>
          <w:sz w:val="20"/>
          <w:szCs w:val="20"/>
        </w:rPr>
        <w:t xml:space="preserve">The </w:t>
      </w:r>
      <w:bookmarkStart w:id="1" w:name="_Hlk90393838"/>
      <w:r w:rsidRPr="008A431D">
        <w:rPr>
          <w:rFonts w:ascii="Verdana" w:eastAsia="Times New Roman" w:hAnsi="Verdana" w:cs="Times New Roman"/>
          <w:b/>
          <w:bCs/>
          <w:color w:val="333333"/>
          <w:sz w:val="20"/>
          <w:szCs w:val="20"/>
        </w:rPr>
        <w:t>ARRIVE</w:t>
      </w:r>
      <w:bookmarkEnd w:id="1"/>
      <w:r w:rsidRPr="008A431D">
        <w:rPr>
          <w:rFonts w:ascii="Verdana" w:eastAsia="Times New Roman" w:hAnsi="Verdana" w:cs="Times New Roman"/>
          <w:b/>
          <w:bCs/>
          <w:color w:val="333333"/>
          <w:sz w:val="20"/>
          <w:szCs w:val="20"/>
        </w:rPr>
        <w:t xml:space="preserve"> Checklist statement:</w:t>
      </w:r>
      <w:r w:rsidRPr="008A431D">
        <w:rPr>
          <w:rFonts w:ascii="Verdana" w:eastAsia="Times New Roman" w:hAnsi="Verdana" w:cs="Times New Roman"/>
          <w:color w:val="333333"/>
          <w:sz w:val="20"/>
          <w:szCs w:val="20"/>
        </w:rPr>
        <w:t xml:space="preserve"> The author has read the </w:t>
      </w:r>
      <w:r w:rsidRPr="00A942CE">
        <w:rPr>
          <w:rFonts w:ascii="Verdana" w:eastAsia="Times New Roman" w:hAnsi="Verdana" w:cs="Times New Roman"/>
          <w:color w:val="333333"/>
          <w:sz w:val="20"/>
          <w:szCs w:val="20"/>
        </w:rPr>
        <w:t>ARRIVE</w:t>
      </w:r>
      <w:r w:rsidRPr="008A431D">
        <w:rPr>
          <w:rFonts w:ascii="Verdana" w:eastAsia="Times New Roman" w:hAnsi="Verdana" w:cs="Times New Roman"/>
          <w:color w:val="333333"/>
          <w:sz w:val="20"/>
          <w:szCs w:val="20"/>
        </w:rPr>
        <w:t xml:space="preserve"> Checklist, and the manuscript was prepared and revised according to the </w:t>
      </w:r>
      <w:r w:rsidRPr="00A942CE">
        <w:rPr>
          <w:rFonts w:ascii="Verdana" w:eastAsia="Times New Roman" w:hAnsi="Verdana" w:cs="Times New Roman"/>
          <w:color w:val="333333"/>
          <w:sz w:val="20"/>
          <w:szCs w:val="20"/>
        </w:rPr>
        <w:t>ARRIVE</w:t>
      </w:r>
      <w:r w:rsidRPr="008A431D">
        <w:rPr>
          <w:rFonts w:ascii="Verdana" w:eastAsia="Times New Roman" w:hAnsi="Verdana" w:cs="Times New Roman"/>
          <w:color w:val="333333"/>
          <w:sz w:val="20"/>
          <w:szCs w:val="20"/>
        </w:rPr>
        <w:t xml:space="preserve"> Checklist.</w:t>
      </w:r>
    </w:p>
    <w:p w14:paraId="00BF3F44" w14:textId="26080347" w:rsidR="00C07CCB" w:rsidRPr="00C07CCB" w:rsidRDefault="00C07CCB" w:rsidP="00A942CE">
      <w:pPr>
        <w:rPr>
          <w:sz w:val="28"/>
          <w:szCs w:val="28"/>
          <w:lang w:bidi="fa-IR"/>
        </w:rPr>
      </w:pPr>
      <w:r w:rsidRPr="00C07CCB">
        <w:rPr>
          <w:b/>
          <w:bCs/>
          <w:sz w:val="28"/>
          <w:szCs w:val="28"/>
          <w:lang w:bidi="fa-IR"/>
        </w:rPr>
        <w:t>Citation of this article:</w:t>
      </w:r>
      <w:r w:rsidRPr="00C07CCB">
        <w:rPr>
          <w:sz w:val="28"/>
          <w:szCs w:val="28"/>
          <w:lang w:bidi="fa-IR"/>
        </w:rPr>
        <w:t xml:space="preserve"> </w:t>
      </w:r>
      <w:r w:rsidR="00A942CE" w:rsidRPr="00183DF2">
        <w:rPr>
          <w:rFonts w:ascii="Verdana" w:eastAsia="Times New Roman" w:hAnsi="Verdana" w:cs="Times New Roman"/>
          <w:color w:val="333333"/>
          <w:sz w:val="20"/>
          <w:szCs w:val="20"/>
        </w:rPr>
        <w:t xml:space="preserve">Jafari S, </w:t>
      </w:r>
      <w:proofErr w:type="spellStart"/>
      <w:r w:rsidR="00A942CE" w:rsidRPr="00183DF2">
        <w:rPr>
          <w:rFonts w:ascii="Verdana" w:eastAsia="Times New Roman" w:hAnsi="Verdana" w:cs="Times New Roman"/>
          <w:color w:val="333333"/>
          <w:sz w:val="20"/>
          <w:szCs w:val="20"/>
        </w:rPr>
        <w:t>Nabavizadeh</w:t>
      </w:r>
      <w:proofErr w:type="spellEnd"/>
      <w:r w:rsidR="00A942CE" w:rsidRPr="00183DF2">
        <w:rPr>
          <w:rFonts w:ascii="Verdana" w:eastAsia="Times New Roman" w:hAnsi="Verdana" w:cs="Times New Roman"/>
          <w:color w:val="333333"/>
          <w:sz w:val="20"/>
          <w:szCs w:val="20"/>
        </w:rPr>
        <w:t xml:space="preserve"> F, </w:t>
      </w:r>
      <w:proofErr w:type="spellStart"/>
      <w:r w:rsidR="00A942CE" w:rsidRPr="00183DF2">
        <w:rPr>
          <w:rFonts w:ascii="Verdana" w:eastAsia="Times New Roman" w:hAnsi="Verdana" w:cs="Times New Roman"/>
          <w:color w:val="333333"/>
          <w:sz w:val="20"/>
          <w:szCs w:val="20"/>
        </w:rPr>
        <w:t>Vahedian</w:t>
      </w:r>
      <w:proofErr w:type="spellEnd"/>
      <w:r w:rsidR="00A942CE" w:rsidRPr="00183DF2">
        <w:rPr>
          <w:rFonts w:ascii="Verdana" w:eastAsia="Times New Roman" w:hAnsi="Verdana" w:cs="Times New Roman"/>
          <w:color w:val="333333"/>
          <w:sz w:val="20"/>
          <w:szCs w:val="20"/>
        </w:rPr>
        <w:t xml:space="preserve"> J, </w:t>
      </w:r>
      <w:proofErr w:type="spellStart"/>
      <w:r w:rsidR="00A942CE" w:rsidRPr="00183DF2">
        <w:rPr>
          <w:rFonts w:ascii="Verdana" w:eastAsia="Times New Roman" w:hAnsi="Verdana" w:cs="Times New Roman"/>
          <w:color w:val="333333"/>
          <w:sz w:val="20"/>
          <w:szCs w:val="20"/>
        </w:rPr>
        <w:t>Ardestani</w:t>
      </w:r>
      <w:proofErr w:type="spellEnd"/>
      <w:r w:rsidR="00A942CE" w:rsidRPr="00183DF2">
        <w:rPr>
          <w:rFonts w:ascii="Verdana" w:eastAsia="Times New Roman" w:hAnsi="Verdana" w:cs="Times New Roman"/>
          <w:color w:val="333333"/>
          <w:sz w:val="20"/>
          <w:szCs w:val="20"/>
        </w:rPr>
        <w:t xml:space="preserve"> MS, </w:t>
      </w:r>
      <w:proofErr w:type="spellStart"/>
      <w:r w:rsidR="00A942CE" w:rsidRPr="00183DF2">
        <w:rPr>
          <w:rFonts w:ascii="Verdana" w:eastAsia="Times New Roman" w:hAnsi="Verdana" w:cs="Times New Roman"/>
          <w:color w:val="333333"/>
          <w:sz w:val="20"/>
          <w:szCs w:val="20"/>
        </w:rPr>
        <w:t>Samandari</w:t>
      </w:r>
      <w:proofErr w:type="spellEnd"/>
      <w:r w:rsidR="00A942CE" w:rsidRPr="00183DF2">
        <w:rPr>
          <w:rFonts w:ascii="Verdana" w:eastAsia="Times New Roman" w:hAnsi="Verdana" w:cs="Times New Roman"/>
          <w:color w:val="333333"/>
          <w:sz w:val="20"/>
          <w:szCs w:val="20"/>
        </w:rPr>
        <w:t xml:space="preserve"> H, </w:t>
      </w:r>
      <w:proofErr w:type="spellStart"/>
      <w:r w:rsidR="00A942CE" w:rsidRPr="00183DF2">
        <w:rPr>
          <w:rFonts w:ascii="Verdana" w:eastAsia="Times New Roman" w:hAnsi="Verdana" w:cs="Times New Roman"/>
          <w:color w:val="333333"/>
          <w:sz w:val="20"/>
          <w:szCs w:val="20"/>
        </w:rPr>
        <w:t>Mehrjerdi</w:t>
      </w:r>
      <w:proofErr w:type="spellEnd"/>
      <w:r w:rsidR="00A942CE" w:rsidRPr="00183DF2">
        <w:rPr>
          <w:rFonts w:ascii="Verdana" w:eastAsia="Times New Roman" w:hAnsi="Verdana" w:cs="Times New Roman"/>
          <w:color w:val="333333"/>
          <w:sz w:val="20"/>
          <w:szCs w:val="20"/>
        </w:rPr>
        <w:t xml:space="preserve"> AZ. Targeted drug delivery of capecitabine to mice xenograft gastric cancer by PAMAM dendrimer nanocarrier. </w:t>
      </w:r>
      <w:r w:rsidR="00004E4A">
        <w:rPr>
          <w:rFonts w:ascii="Verdana" w:eastAsia="Times New Roman" w:hAnsi="Verdana" w:cs="Times New Roman"/>
          <w:color w:val="333333"/>
          <w:sz w:val="20"/>
          <w:szCs w:val="20"/>
        </w:rPr>
        <w:t>African</w:t>
      </w:r>
      <w:r w:rsidR="00A942CE" w:rsidRPr="00183DF2">
        <w:rPr>
          <w:rFonts w:ascii="Verdana" w:eastAsia="Times New Roman" w:hAnsi="Verdana" w:cs="Times New Roman"/>
          <w:color w:val="333333"/>
          <w:sz w:val="20"/>
          <w:szCs w:val="20"/>
        </w:rPr>
        <w:t xml:space="preserve"> journal of gastroenterology and hepatology [Internet]. </w:t>
      </w:r>
      <w:r w:rsidR="00004E4A">
        <w:rPr>
          <w:rFonts w:ascii="Verdana" w:eastAsia="Times New Roman" w:hAnsi="Verdana" w:cs="Times New Roman"/>
          <w:color w:val="333333"/>
          <w:sz w:val="20"/>
          <w:szCs w:val="20"/>
        </w:rPr>
        <w:t>Egypt’s</w:t>
      </w:r>
      <w:r w:rsidR="00A942CE" w:rsidRPr="00183DF2">
        <w:rPr>
          <w:rFonts w:ascii="Verdana" w:eastAsia="Times New Roman" w:hAnsi="Verdana" w:cs="Times New Roman"/>
          <w:color w:val="333333"/>
          <w:sz w:val="20"/>
          <w:szCs w:val="20"/>
        </w:rPr>
        <w:t xml:space="preserve"> Presidential Specialized Council for Education and Scientific Research; 2019 Mar 24;2(1):</w:t>
      </w:r>
      <w:r w:rsidR="0051770D">
        <w:rPr>
          <w:rFonts w:ascii="Verdana" w:eastAsia="Times New Roman" w:hAnsi="Verdana" w:cs="Times New Roman"/>
          <w:color w:val="333333"/>
          <w:sz w:val="20"/>
          <w:szCs w:val="20"/>
        </w:rPr>
        <w:t>30-55</w:t>
      </w:r>
      <w:r w:rsidR="00A942CE" w:rsidRPr="00183DF2">
        <w:rPr>
          <w:rFonts w:ascii="Verdana" w:eastAsia="Times New Roman" w:hAnsi="Verdana" w:cs="Times New Roman"/>
          <w:color w:val="333333"/>
          <w:sz w:val="20"/>
          <w:szCs w:val="20"/>
        </w:rPr>
        <w:t>. Available from</w:t>
      </w:r>
      <w:r w:rsidR="00A942CE" w:rsidRPr="00183DF2">
        <w:rPr>
          <w:rFonts w:ascii="Verdana" w:eastAsia="Times New Roman" w:hAnsi="Verdana" w:cs="Times New Roman"/>
          <w:color w:val="333333"/>
          <w:sz w:val="20"/>
          <w:szCs w:val="20"/>
        </w:rPr>
        <w:t>:</w:t>
      </w:r>
      <w:r w:rsidR="00A942CE">
        <w:rPr>
          <w:sz w:val="28"/>
          <w:szCs w:val="28"/>
          <w:lang w:bidi="fa-IR"/>
        </w:rPr>
        <w:t xml:space="preserve"> </w:t>
      </w:r>
      <w:hyperlink r:id="rId24" w:history="1">
        <w:r w:rsidR="00A942CE" w:rsidRPr="00A942CE">
          <w:rPr>
            <w:rStyle w:val="Hyperlink"/>
            <w:sz w:val="28"/>
            <w:szCs w:val="28"/>
            <w:lang w:bidi="fa-IR"/>
          </w:rPr>
          <w:t>http://dx.doi.org/10.52378/fkh195276</w:t>
        </w:r>
      </w:hyperlink>
      <w:r w:rsidR="00A942CE">
        <w:rPr>
          <w:sz w:val="28"/>
          <w:szCs w:val="28"/>
          <w:lang w:bidi="fa-IR"/>
        </w:rPr>
        <w:t>.</w:t>
      </w:r>
    </w:p>
    <w:p w14:paraId="3EDC8C67" w14:textId="6D479D95" w:rsidR="00C07CCB" w:rsidRDefault="00C07CCB" w:rsidP="008E2CBE">
      <w:pPr>
        <w:rPr>
          <w:sz w:val="28"/>
          <w:szCs w:val="28"/>
          <w:lang w:bidi="fa-IR"/>
        </w:rPr>
      </w:pPr>
      <w:r w:rsidRPr="00C07CCB">
        <w:rPr>
          <w:b/>
          <w:bCs/>
          <w:sz w:val="28"/>
          <w:szCs w:val="28"/>
          <w:lang w:bidi="fa-IR"/>
        </w:rPr>
        <w:t>Peer- Reviewers:</w:t>
      </w:r>
      <w:r w:rsidRPr="00C07CCB">
        <w:rPr>
          <w:sz w:val="28"/>
          <w:szCs w:val="28"/>
          <w:lang w:bidi="fa-IR"/>
        </w:rPr>
        <w:t xml:space="preserve"> </w:t>
      </w:r>
      <w:proofErr w:type="spellStart"/>
      <w:r w:rsidRPr="00C07CCB">
        <w:rPr>
          <w:sz w:val="28"/>
          <w:szCs w:val="28"/>
          <w:lang w:bidi="fa-IR"/>
        </w:rPr>
        <w:t>Ha</w:t>
      </w:r>
      <w:r w:rsidR="007A2612">
        <w:rPr>
          <w:sz w:val="28"/>
          <w:szCs w:val="28"/>
          <w:lang w:bidi="fa-IR"/>
        </w:rPr>
        <w:t>yam</w:t>
      </w:r>
      <w:proofErr w:type="spellEnd"/>
      <w:r w:rsidR="007A2612">
        <w:rPr>
          <w:sz w:val="28"/>
          <w:szCs w:val="28"/>
          <w:lang w:bidi="fa-IR"/>
        </w:rPr>
        <w:t xml:space="preserve"> Rashed</w:t>
      </w:r>
      <w:r w:rsidRPr="00C07CCB">
        <w:rPr>
          <w:sz w:val="28"/>
          <w:szCs w:val="28"/>
          <w:lang w:bidi="fa-IR"/>
        </w:rPr>
        <w:t xml:space="preserve">, </w:t>
      </w:r>
      <w:proofErr w:type="spellStart"/>
      <w:r w:rsidR="008E2CBE">
        <w:rPr>
          <w:sz w:val="28"/>
          <w:szCs w:val="28"/>
          <w:lang w:bidi="fa-IR"/>
        </w:rPr>
        <w:t>Samia</w:t>
      </w:r>
      <w:proofErr w:type="spellEnd"/>
      <w:r w:rsidR="008E2CBE">
        <w:rPr>
          <w:sz w:val="28"/>
          <w:szCs w:val="28"/>
          <w:lang w:bidi="fa-IR"/>
        </w:rPr>
        <w:t xml:space="preserve"> H</w:t>
      </w:r>
      <w:r w:rsidR="003324C8">
        <w:rPr>
          <w:sz w:val="28"/>
          <w:szCs w:val="28"/>
          <w:lang w:bidi="fa-IR"/>
        </w:rPr>
        <w:t>ussein</w:t>
      </w:r>
      <w:r w:rsidRPr="00C07CCB">
        <w:rPr>
          <w:sz w:val="28"/>
          <w:szCs w:val="28"/>
          <w:lang w:bidi="fa-IR"/>
        </w:rPr>
        <w:t xml:space="preserve">, </w:t>
      </w:r>
      <w:r w:rsidR="008E2CBE">
        <w:rPr>
          <w:sz w:val="28"/>
          <w:szCs w:val="28"/>
          <w:lang w:bidi="fa-IR"/>
        </w:rPr>
        <w:t>Amr H</w:t>
      </w:r>
      <w:r w:rsidR="003324C8">
        <w:rPr>
          <w:sz w:val="28"/>
          <w:szCs w:val="28"/>
          <w:lang w:bidi="fa-IR"/>
        </w:rPr>
        <w:t>anafy</w:t>
      </w:r>
      <w:r w:rsidRPr="00C07CCB">
        <w:rPr>
          <w:sz w:val="28"/>
          <w:szCs w:val="28"/>
          <w:lang w:bidi="fa-IR"/>
        </w:rPr>
        <w:t xml:space="preserve">, </w:t>
      </w:r>
      <w:proofErr w:type="spellStart"/>
      <w:r w:rsidR="008E2CBE">
        <w:rPr>
          <w:sz w:val="28"/>
          <w:szCs w:val="28"/>
          <w:lang w:bidi="fa-IR"/>
        </w:rPr>
        <w:t>Nisreen</w:t>
      </w:r>
      <w:proofErr w:type="spellEnd"/>
      <w:r w:rsidR="008E2CBE">
        <w:rPr>
          <w:sz w:val="28"/>
          <w:szCs w:val="28"/>
          <w:lang w:bidi="fa-IR"/>
        </w:rPr>
        <w:t xml:space="preserve"> </w:t>
      </w:r>
      <w:r w:rsidR="00004E4A">
        <w:rPr>
          <w:sz w:val="28"/>
          <w:szCs w:val="28"/>
          <w:lang w:bidi="fa-IR"/>
        </w:rPr>
        <w:t>Elway</w:t>
      </w:r>
      <w:r w:rsidRPr="00C07CCB">
        <w:rPr>
          <w:sz w:val="28"/>
          <w:szCs w:val="28"/>
          <w:lang w:bidi="fa-IR"/>
        </w:rPr>
        <w:t xml:space="preserve">. Executive- Editors: </w:t>
      </w:r>
      <w:r w:rsidR="008E2CBE">
        <w:rPr>
          <w:sz w:val="28"/>
          <w:szCs w:val="28"/>
          <w:lang w:bidi="fa-IR"/>
        </w:rPr>
        <w:t xml:space="preserve">Mohamed </w:t>
      </w:r>
      <w:proofErr w:type="spellStart"/>
      <w:r w:rsidR="008E2CBE">
        <w:rPr>
          <w:sz w:val="28"/>
          <w:szCs w:val="28"/>
          <w:lang w:bidi="fa-IR"/>
        </w:rPr>
        <w:t>Elmedames</w:t>
      </w:r>
      <w:proofErr w:type="spellEnd"/>
      <w:r w:rsidRPr="00C07CCB">
        <w:rPr>
          <w:sz w:val="28"/>
          <w:szCs w:val="28"/>
          <w:lang w:bidi="fa-IR"/>
        </w:rPr>
        <w:t xml:space="preserve">, E- Editor: Salem Y Mohamed, </w:t>
      </w:r>
      <w:proofErr w:type="spellStart"/>
      <w:r w:rsidR="008E2CBE">
        <w:rPr>
          <w:sz w:val="28"/>
          <w:szCs w:val="28"/>
          <w:lang w:bidi="fa-IR"/>
        </w:rPr>
        <w:t>Nahed</w:t>
      </w:r>
      <w:proofErr w:type="spellEnd"/>
      <w:r w:rsidR="008E2CBE">
        <w:rPr>
          <w:sz w:val="28"/>
          <w:szCs w:val="28"/>
          <w:lang w:bidi="fa-IR"/>
        </w:rPr>
        <w:t xml:space="preserve"> Hussein</w:t>
      </w:r>
      <w:r>
        <w:rPr>
          <w:sz w:val="28"/>
          <w:szCs w:val="28"/>
          <w:lang w:bidi="fa-IR"/>
        </w:rPr>
        <w:t>.</w:t>
      </w:r>
    </w:p>
    <w:p w14:paraId="43EABB1E" w14:textId="5860653B" w:rsidR="00583F33" w:rsidRDefault="00583F33" w:rsidP="00D02399">
      <w:pPr>
        <w:shd w:val="clear" w:color="auto" w:fill="FFFFFF"/>
        <w:spacing w:after="150" w:line="360" w:lineRule="atLeast"/>
        <w:rPr>
          <w:sz w:val="28"/>
          <w:szCs w:val="28"/>
          <w:lang w:bidi="fa-IR"/>
        </w:rPr>
        <w:sectPr w:rsidR="00583F33">
          <w:pgSz w:w="12240" w:h="15840"/>
          <w:pgMar w:top="1440" w:right="1440" w:bottom="1440" w:left="1440" w:header="708" w:footer="708" w:gutter="0"/>
          <w:cols w:space="708"/>
          <w:docGrid w:linePitch="360"/>
        </w:sectPr>
      </w:pPr>
      <w:r w:rsidRPr="00583F33">
        <w:rPr>
          <w:noProof/>
          <w:lang w:val="en-GB"/>
        </w:rPr>
        <w:lastRenderedPageBreak/>
        <w:t>Copyright ©. This open-access article is distributed under the Creative Commons Attribution License (CC BY). The use, distribution, or reproduction in other forums is permitted, provided the original author(s) and the copyright owner(s) are credited. The original publication in this journal is cited by accepted academic practice. No use, distribution, or reproduction is permitted, which does not comply with these terms. Disclaimer: All claims expressed in this article are solely those of the authors and do not necessarily represent their affiliated organizations or those of the publisher, the editors, and the reviewers. Any product that may be evaluated in this article or claim that its manufacturer may make i</w:t>
      </w:r>
      <w:r w:rsidR="00D02399">
        <w:rPr>
          <w:noProof/>
          <w:lang w:val="en-GB"/>
        </w:rPr>
        <w:t>t</w:t>
      </w:r>
      <w:r w:rsidRPr="00583F33">
        <w:rPr>
          <w:noProof/>
          <w:lang w:val="en-GB"/>
        </w:rPr>
        <w:t xml:space="preserve"> not guaranteed or endorsed by the publisher</w:t>
      </w:r>
      <w:r>
        <w:rPr>
          <w:noProof/>
          <w:lang w:val="en-GB"/>
        </w:rPr>
        <w:t>.</w:t>
      </w:r>
    </w:p>
    <w:p w14:paraId="1F193635" w14:textId="77777777" w:rsidR="00846D3A" w:rsidRPr="00345B69" w:rsidRDefault="00846D3A" w:rsidP="00C07CCB">
      <w:pPr>
        <w:rPr>
          <w:b/>
          <w:bCs/>
          <w:sz w:val="28"/>
          <w:szCs w:val="28"/>
          <w:lang w:bidi="fa-IR"/>
        </w:rPr>
      </w:pPr>
      <w:r w:rsidRPr="00345B69">
        <w:rPr>
          <w:b/>
          <w:bCs/>
          <w:sz w:val="28"/>
          <w:szCs w:val="28"/>
          <w:lang w:bidi="fa-IR"/>
        </w:rPr>
        <w:lastRenderedPageBreak/>
        <w:t>References:</w:t>
      </w:r>
    </w:p>
    <w:p w14:paraId="2541590F" w14:textId="635D6FF7" w:rsidR="00D33362" w:rsidRPr="00D33362" w:rsidRDefault="00D33362" w:rsidP="00D33362">
      <w:pPr>
        <w:pStyle w:val="EndNoteBibliography"/>
        <w:spacing w:after="0"/>
        <w:ind w:left="720" w:hanging="720"/>
      </w:pPr>
      <w:r w:rsidRPr="00D33362">
        <w:rPr>
          <w:b/>
        </w:rPr>
        <w:t>1</w:t>
      </w:r>
      <w:r w:rsidRPr="00D33362">
        <w:t>.</w:t>
      </w:r>
      <w:r w:rsidRPr="00D33362">
        <w:tab/>
        <w:t xml:space="preserve">Chu SJ, Wang G, Zhang PF, Zhang R, Huang YX, Lu YM, et al. </w:t>
      </w:r>
      <w:r w:rsidRPr="00D33362">
        <w:rPr>
          <w:b/>
        </w:rPr>
        <w:t>MicroRNA-203 suppresses gastric cancer growth by targeting PIBF1/Akt signaling</w:t>
      </w:r>
      <w:r w:rsidRPr="00D33362">
        <w:t>. J Exp Clin Cancer Res. 2016;35:47.</w:t>
      </w:r>
    </w:p>
    <w:p w14:paraId="57026B11" w14:textId="77777777" w:rsidR="00D33362" w:rsidRPr="00D33362" w:rsidRDefault="00D33362" w:rsidP="00D33362">
      <w:pPr>
        <w:pStyle w:val="EndNoteBibliography"/>
        <w:spacing w:after="0"/>
        <w:ind w:left="720" w:hanging="720"/>
      </w:pPr>
      <w:r w:rsidRPr="00D33362">
        <w:rPr>
          <w:b/>
        </w:rPr>
        <w:t>2</w:t>
      </w:r>
      <w:r w:rsidRPr="00D33362">
        <w:t>.</w:t>
      </w:r>
      <w:r w:rsidRPr="00D33362">
        <w:tab/>
        <w:t xml:space="preserve">Dicken BJ, Bigam DL, Cass C, Mackey JR, Joy AA, Hamilton SM. </w:t>
      </w:r>
      <w:r w:rsidRPr="00D33362">
        <w:rPr>
          <w:b/>
        </w:rPr>
        <w:t>Gastric adenocarcinoma: review and considerations for future directions</w:t>
      </w:r>
      <w:r w:rsidRPr="00D33362">
        <w:t>. Ann Surg. 2005;241(1):27-39.</w:t>
      </w:r>
    </w:p>
    <w:p w14:paraId="12D2441E" w14:textId="77777777" w:rsidR="00D33362" w:rsidRPr="00D33362" w:rsidRDefault="00D33362" w:rsidP="00D33362">
      <w:pPr>
        <w:pStyle w:val="EndNoteBibliography"/>
        <w:spacing w:after="0"/>
        <w:ind w:left="720" w:hanging="720"/>
      </w:pPr>
      <w:r w:rsidRPr="00D33362">
        <w:rPr>
          <w:b/>
        </w:rPr>
        <w:t>3</w:t>
      </w:r>
      <w:r w:rsidRPr="00D33362">
        <w:t>.</w:t>
      </w:r>
      <w:r w:rsidRPr="00D33362">
        <w:tab/>
        <w:t xml:space="preserve">Choi YY, Noh SH, Cheong JH. </w:t>
      </w:r>
      <w:r w:rsidRPr="00D33362">
        <w:rPr>
          <w:b/>
        </w:rPr>
        <w:t>Molecular Dimensions of Gastric Cancer: Translational and Clinical Perspectives</w:t>
      </w:r>
      <w:r w:rsidRPr="00D33362">
        <w:t>. J Pathol Transl Med. 2016;50(1):1-9.</w:t>
      </w:r>
    </w:p>
    <w:p w14:paraId="278BFDAE" w14:textId="77777777" w:rsidR="00D33362" w:rsidRPr="00D33362" w:rsidRDefault="00D33362" w:rsidP="00D33362">
      <w:pPr>
        <w:pStyle w:val="EndNoteBibliography"/>
        <w:spacing w:after="0"/>
        <w:ind w:left="720" w:hanging="720"/>
      </w:pPr>
      <w:r w:rsidRPr="00D33362">
        <w:rPr>
          <w:b/>
        </w:rPr>
        <w:t>4</w:t>
      </w:r>
      <w:r w:rsidRPr="00D33362">
        <w:t>.</w:t>
      </w:r>
      <w:r w:rsidRPr="00D33362">
        <w:tab/>
        <w:t xml:space="preserve">Jung JJ, Cho JH, Shin S, Shim YM. </w:t>
      </w:r>
      <w:r w:rsidRPr="00D33362">
        <w:rPr>
          <w:b/>
        </w:rPr>
        <w:t>Surgical treatment of anastomotic recurrence after gastrectomy for gastric cancer</w:t>
      </w:r>
      <w:r w:rsidRPr="00D33362">
        <w:t>. Korean J Thorac Cardiovasc Surg. 2014;47(3):269-74.</w:t>
      </w:r>
    </w:p>
    <w:p w14:paraId="408FBA54" w14:textId="77777777" w:rsidR="00D33362" w:rsidRPr="00D33362" w:rsidRDefault="00D33362" w:rsidP="00D33362">
      <w:pPr>
        <w:pStyle w:val="EndNoteBibliography"/>
        <w:spacing w:after="0"/>
        <w:ind w:left="720" w:hanging="720"/>
      </w:pPr>
      <w:r w:rsidRPr="00D33362">
        <w:rPr>
          <w:b/>
        </w:rPr>
        <w:t>5</w:t>
      </w:r>
      <w:r w:rsidRPr="00D33362">
        <w:t>.</w:t>
      </w:r>
      <w:r w:rsidRPr="00D33362">
        <w:tab/>
        <w:t xml:space="preserve">Lim DH, Kim DY, Kang MK, Kim </w:t>
      </w:r>
      <w:r w:rsidRPr="00110D62">
        <w:t>YI</w:t>
      </w:r>
      <w:r w:rsidRPr="00D33362">
        <w:t xml:space="preserve">, Kang WK, Park CK, et al. </w:t>
      </w:r>
      <w:r w:rsidRPr="00D33362">
        <w:rPr>
          <w:b/>
        </w:rPr>
        <w:t>Patterns of failure in gastric carcinoma after D2 gastrectomy and chemoradiotherapy: a radiation oncologist's view</w:t>
      </w:r>
      <w:r w:rsidRPr="00D33362">
        <w:t>. Br J Cancer. 2004;91(1):11-7.</w:t>
      </w:r>
    </w:p>
    <w:p w14:paraId="64EBF23E" w14:textId="77777777" w:rsidR="00D33362" w:rsidRPr="00D33362" w:rsidRDefault="00D33362" w:rsidP="00D33362">
      <w:pPr>
        <w:pStyle w:val="EndNoteBibliography"/>
        <w:spacing w:after="0"/>
        <w:ind w:left="720" w:hanging="720"/>
      </w:pPr>
      <w:r w:rsidRPr="00D33362">
        <w:rPr>
          <w:b/>
        </w:rPr>
        <w:t>6</w:t>
      </w:r>
      <w:r w:rsidRPr="00D33362">
        <w:t>.</w:t>
      </w:r>
      <w:r w:rsidRPr="00D33362">
        <w:tab/>
        <w:t xml:space="preserve">Schull B, Scheithauer W, Kornek GV. </w:t>
      </w:r>
      <w:r w:rsidRPr="00D33362">
        <w:rPr>
          <w:b/>
        </w:rPr>
        <w:t>Capecitabine as salvage therapy for a breast cancer patient with extensive liver metastases and associated impairment of liver function</w:t>
      </w:r>
      <w:r w:rsidRPr="00D33362">
        <w:t>. Onkologie. 2003;26(6):578-80.</w:t>
      </w:r>
    </w:p>
    <w:p w14:paraId="4AB92A89" w14:textId="77777777" w:rsidR="00D33362" w:rsidRPr="00D33362" w:rsidRDefault="00D33362" w:rsidP="00D33362">
      <w:pPr>
        <w:pStyle w:val="EndNoteBibliography"/>
        <w:spacing w:after="0"/>
        <w:ind w:left="720" w:hanging="720"/>
      </w:pPr>
      <w:r w:rsidRPr="00D33362">
        <w:rPr>
          <w:b/>
        </w:rPr>
        <w:t>7</w:t>
      </w:r>
      <w:r w:rsidRPr="00D33362">
        <w:t>.</w:t>
      </w:r>
      <w:r w:rsidRPr="00D33362">
        <w:tab/>
        <w:t xml:space="preserve">Cats A. </w:t>
      </w:r>
      <w:r w:rsidRPr="00D33362">
        <w:rPr>
          <w:b/>
        </w:rPr>
        <w:t>New developments in systemic chemotherapy in advanced colorectal cancer</w:t>
      </w:r>
      <w:r w:rsidRPr="00D33362">
        <w:t>. Scand J Gastroenterol Suppl. 2003(239):78-86.</w:t>
      </w:r>
    </w:p>
    <w:p w14:paraId="3CA1A6D5" w14:textId="77777777" w:rsidR="00D33362" w:rsidRPr="00D33362" w:rsidRDefault="00D33362" w:rsidP="00D33362">
      <w:pPr>
        <w:pStyle w:val="EndNoteBibliography"/>
        <w:spacing w:after="0"/>
        <w:ind w:left="720" w:hanging="720"/>
      </w:pPr>
      <w:r w:rsidRPr="00D33362">
        <w:rPr>
          <w:b/>
        </w:rPr>
        <w:t>8</w:t>
      </w:r>
      <w:r w:rsidRPr="00D33362">
        <w:t>.</w:t>
      </w:r>
      <w:r w:rsidRPr="00D33362">
        <w:tab/>
        <w:t xml:space="preserve">O'Shaughnessy JA. </w:t>
      </w:r>
      <w:r w:rsidRPr="00D33362">
        <w:rPr>
          <w:b/>
        </w:rPr>
        <w:t>Potential of capecitabine as first-line therapy for metastatic breast cancer: dosing recommendations in patients with diminished renal function</w:t>
      </w:r>
      <w:r w:rsidRPr="00D33362">
        <w:t>. Ann Oncol. 2002;13(6):983.</w:t>
      </w:r>
    </w:p>
    <w:p w14:paraId="208A03C9" w14:textId="77777777" w:rsidR="00D33362" w:rsidRPr="00D33362" w:rsidRDefault="00D33362" w:rsidP="00D33362">
      <w:pPr>
        <w:pStyle w:val="EndNoteBibliography"/>
        <w:spacing w:after="0"/>
        <w:ind w:left="720" w:hanging="720"/>
      </w:pPr>
      <w:r w:rsidRPr="00D33362">
        <w:rPr>
          <w:b/>
        </w:rPr>
        <w:t>9</w:t>
      </w:r>
      <w:r w:rsidRPr="00D33362">
        <w:t>.</w:t>
      </w:r>
      <w:r w:rsidRPr="00D33362">
        <w:tab/>
        <w:t xml:space="preserve">Ishitsuka H. </w:t>
      </w:r>
      <w:r w:rsidRPr="00D33362">
        <w:rPr>
          <w:b/>
        </w:rPr>
        <w:t>Capecitabine: preclinical pharmacology studies</w:t>
      </w:r>
      <w:r w:rsidRPr="00D33362">
        <w:t>. Invest New Drugs. 2000;18(4):343-54.</w:t>
      </w:r>
    </w:p>
    <w:p w14:paraId="69BFF7A8" w14:textId="77777777" w:rsidR="00D33362" w:rsidRPr="00D33362" w:rsidRDefault="00D33362" w:rsidP="00D33362">
      <w:pPr>
        <w:pStyle w:val="EndNoteBibliography"/>
        <w:spacing w:after="0"/>
        <w:ind w:left="720" w:hanging="720"/>
      </w:pPr>
      <w:r w:rsidRPr="00D33362">
        <w:rPr>
          <w:b/>
        </w:rPr>
        <w:t>10</w:t>
      </w:r>
      <w:r w:rsidRPr="00D33362">
        <w:t>.</w:t>
      </w:r>
      <w:r w:rsidRPr="00D33362">
        <w:tab/>
        <w:t xml:space="preserve">Cao S, Durrani FA, Rustum YM. </w:t>
      </w:r>
      <w:r w:rsidRPr="00D33362">
        <w:rPr>
          <w:b/>
        </w:rPr>
        <w:t>Synergistic antitumor activity of capecitabine in combination with irinotecan</w:t>
      </w:r>
      <w:r w:rsidRPr="00D33362">
        <w:t>. Clin Colorectal Cancer. 2005;4(5):336-43.</w:t>
      </w:r>
    </w:p>
    <w:p w14:paraId="048CC65F" w14:textId="77777777" w:rsidR="00D33362" w:rsidRPr="00D33362" w:rsidRDefault="00D33362" w:rsidP="00D33362">
      <w:pPr>
        <w:pStyle w:val="EndNoteBibliography"/>
        <w:spacing w:after="0"/>
        <w:ind w:left="720" w:hanging="720"/>
      </w:pPr>
      <w:r w:rsidRPr="00D33362">
        <w:rPr>
          <w:b/>
        </w:rPr>
        <w:t>11</w:t>
      </w:r>
      <w:r w:rsidRPr="00D33362">
        <w:t>.</w:t>
      </w:r>
      <w:r w:rsidRPr="00D33362">
        <w:tab/>
        <w:t xml:space="preserve">Kolinsky K, Shen BQ, Zhang YE, Kohles J, Dugan U, Zioncheck TF, et al. </w:t>
      </w:r>
      <w:r w:rsidRPr="00D33362">
        <w:rPr>
          <w:b/>
        </w:rPr>
        <w:t>In vivo activity of novel capecitabine regimens alone and with bevacizumab and oxaliplatin in colorectal cancer xenograft models</w:t>
      </w:r>
      <w:r w:rsidRPr="00D33362">
        <w:t>. Mol Cancer Ther. 2009;8(1):75-82.</w:t>
      </w:r>
    </w:p>
    <w:p w14:paraId="27A2D1ED" w14:textId="77777777" w:rsidR="00D33362" w:rsidRPr="00D33362" w:rsidRDefault="00D33362" w:rsidP="00D33362">
      <w:pPr>
        <w:pStyle w:val="EndNoteBibliography"/>
        <w:spacing w:after="0"/>
        <w:ind w:left="720" w:hanging="720"/>
      </w:pPr>
      <w:r w:rsidRPr="00D33362">
        <w:rPr>
          <w:b/>
        </w:rPr>
        <w:t>12</w:t>
      </w:r>
      <w:r w:rsidRPr="00D33362">
        <w:t>.</w:t>
      </w:r>
      <w:r w:rsidRPr="00D33362">
        <w:tab/>
        <w:t xml:space="preserve">Twibanire JDK, Grindley TB. </w:t>
      </w:r>
      <w:r w:rsidRPr="00D33362">
        <w:rPr>
          <w:b/>
        </w:rPr>
        <w:t>Polyester Dendrimers: Smart Carriers for Drug Delivery</w:t>
      </w:r>
      <w:r w:rsidRPr="00D33362">
        <w:t>. Polymers-Basel. 2014;6(1):179-213.</w:t>
      </w:r>
    </w:p>
    <w:p w14:paraId="2C5C3968" w14:textId="77777777" w:rsidR="00D33362" w:rsidRPr="00D33362" w:rsidRDefault="00D33362" w:rsidP="00D33362">
      <w:pPr>
        <w:pStyle w:val="EndNoteBibliography"/>
        <w:spacing w:after="0"/>
        <w:ind w:left="720" w:hanging="720"/>
      </w:pPr>
      <w:r w:rsidRPr="00D33362">
        <w:rPr>
          <w:b/>
        </w:rPr>
        <w:t>13</w:t>
      </w:r>
      <w:r w:rsidRPr="00D33362">
        <w:t>.</w:t>
      </w:r>
      <w:r w:rsidRPr="00D33362">
        <w:tab/>
        <w:t xml:space="preserve">Mignani S, El Kazzouli S, Bousmina M, Majoral JP. </w:t>
      </w:r>
      <w:r w:rsidRPr="00D33362">
        <w:rPr>
          <w:b/>
        </w:rPr>
        <w:t>Dendrimer space concept for innovative nanomedicine: A futuristic vision for medicinal chemistry</w:t>
      </w:r>
      <w:r w:rsidRPr="00D33362">
        <w:t>. Progress in Polymer Science. 2013;38(7):993-1008.</w:t>
      </w:r>
    </w:p>
    <w:p w14:paraId="6913091F" w14:textId="1F7C3950" w:rsidR="00D33362" w:rsidRPr="00D33362" w:rsidRDefault="00D33362" w:rsidP="00D33362">
      <w:pPr>
        <w:pStyle w:val="EndNoteBibliography"/>
        <w:spacing w:after="0"/>
        <w:ind w:left="720" w:hanging="720"/>
      </w:pPr>
      <w:r w:rsidRPr="00D33362">
        <w:rPr>
          <w:b/>
        </w:rPr>
        <w:t>14</w:t>
      </w:r>
      <w:r w:rsidRPr="00D33362">
        <w:t>.</w:t>
      </w:r>
      <w:r w:rsidRPr="00D33362">
        <w:tab/>
        <w:t xml:space="preserve">Lee IH, Yu MK, Kim IH, Lee JH, Park TG, Jon S. </w:t>
      </w:r>
      <w:r w:rsidRPr="00D33362">
        <w:rPr>
          <w:b/>
        </w:rPr>
        <w:t xml:space="preserve">A duplex oligodeoxynucleotide-dendrimer bioconjugate as a novel delivery vehicle for doxorubicin </w:t>
      </w:r>
      <w:r w:rsidRPr="00110D62">
        <w:rPr>
          <w:b/>
        </w:rPr>
        <w:t xml:space="preserve">in </w:t>
      </w:r>
      <w:r w:rsidRPr="00D33362">
        <w:rPr>
          <w:b/>
        </w:rPr>
        <w:t>vivo cancer therapy</w:t>
      </w:r>
      <w:r w:rsidRPr="00D33362">
        <w:t>. J Control Release. 2011;155(1):88-95.</w:t>
      </w:r>
    </w:p>
    <w:p w14:paraId="1A51C8E6" w14:textId="778D1BBF" w:rsidR="00D33362" w:rsidRPr="00D33362" w:rsidRDefault="00D33362" w:rsidP="00D33362">
      <w:pPr>
        <w:pStyle w:val="EndNoteBibliography"/>
        <w:spacing w:after="0"/>
        <w:ind w:left="720" w:hanging="720"/>
      </w:pPr>
      <w:r w:rsidRPr="00D33362">
        <w:rPr>
          <w:b/>
        </w:rPr>
        <w:t>15</w:t>
      </w:r>
      <w:r w:rsidRPr="00D33362">
        <w:t>.</w:t>
      </w:r>
      <w:r w:rsidRPr="00D33362">
        <w:tab/>
        <w:t xml:space="preserve">Richardson JL, Marks G, Levine A. </w:t>
      </w:r>
      <w:r w:rsidRPr="00D33362">
        <w:rPr>
          <w:b/>
        </w:rPr>
        <w:t xml:space="preserve">The influence of </w:t>
      </w:r>
      <w:r w:rsidR="00004E4A">
        <w:rPr>
          <w:b/>
        </w:rPr>
        <w:t>disease symptoms</w:t>
      </w:r>
      <w:r w:rsidRPr="00D33362">
        <w:rPr>
          <w:b/>
        </w:rPr>
        <w:t xml:space="preserve"> and side effects of treatment on compliance with cancer therapy</w:t>
      </w:r>
      <w:r w:rsidRPr="00D33362">
        <w:t>. J Clin Oncol. 1988;6(11):1746-52.</w:t>
      </w:r>
    </w:p>
    <w:p w14:paraId="4E94E2D7" w14:textId="6F96CFDA" w:rsidR="00D33362" w:rsidRPr="00D33362" w:rsidRDefault="00D33362" w:rsidP="00D33362">
      <w:pPr>
        <w:pStyle w:val="EndNoteBibliography"/>
        <w:spacing w:after="0"/>
        <w:ind w:left="720" w:hanging="720"/>
      </w:pPr>
      <w:r w:rsidRPr="00D33362">
        <w:rPr>
          <w:b/>
        </w:rPr>
        <w:t>16</w:t>
      </w:r>
      <w:r w:rsidRPr="00D33362">
        <w:t>.</w:t>
      </w:r>
      <w:r w:rsidRPr="00D33362">
        <w:tab/>
        <w:t xml:space="preserve">Maslov MY, Edelman ER, Wei AE, Pezone MJ, Lovich MA. </w:t>
      </w:r>
      <w:r w:rsidRPr="00D33362">
        <w:rPr>
          <w:b/>
        </w:rPr>
        <w:t xml:space="preserve">High </w:t>
      </w:r>
      <w:r w:rsidR="00D16F7F">
        <w:rPr>
          <w:b/>
        </w:rPr>
        <w:t>drug concentrations</w:t>
      </w:r>
      <w:r w:rsidRPr="00D33362">
        <w:rPr>
          <w:b/>
        </w:rPr>
        <w:t xml:space="preserve"> in target tissues following local controlled release </w:t>
      </w:r>
      <w:r w:rsidRPr="00110D62">
        <w:rPr>
          <w:b/>
        </w:rPr>
        <w:t>are utilized</w:t>
      </w:r>
      <w:r w:rsidRPr="00D33362">
        <w:rPr>
          <w:b/>
        </w:rPr>
        <w:t xml:space="preserve"> for both drug distribution and biologic effect: an example with epicardial inotropic drug delivery</w:t>
      </w:r>
      <w:r w:rsidRPr="00D33362">
        <w:t>. J Control Release. 2013;171(2):201-7.</w:t>
      </w:r>
    </w:p>
    <w:p w14:paraId="40CF304A" w14:textId="77777777" w:rsidR="00D33362" w:rsidRPr="00D33362" w:rsidRDefault="00D33362" w:rsidP="00D33362">
      <w:pPr>
        <w:pStyle w:val="EndNoteBibliography"/>
        <w:spacing w:after="0"/>
        <w:ind w:left="720" w:hanging="720"/>
      </w:pPr>
      <w:r w:rsidRPr="00D33362">
        <w:rPr>
          <w:b/>
        </w:rPr>
        <w:t>17</w:t>
      </w:r>
      <w:r w:rsidRPr="00D33362">
        <w:t>.</w:t>
      </w:r>
      <w:r w:rsidRPr="00D33362">
        <w:tab/>
        <w:t xml:space="preserve">Najlah M, D'Emanuele A. </w:t>
      </w:r>
      <w:r w:rsidRPr="00D33362">
        <w:rPr>
          <w:b/>
        </w:rPr>
        <w:t>Synthesis of dendrimers and drug-dendrimer conjugates for drug delivery</w:t>
      </w:r>
      <w:r w:rsidRPr="00D33362">
        <w:t>. Curr Opin Drug Discov Devel. 2007;10(6):756-67.</w:t>
      </w:r>
    </w:p>
    <w:p w14:paraId="677C6D15" w14:textId="77777777" w:rsidR="00D33362" w:rsidRPr="00D33362" w:rsidRDefault="00D33362" w:rsidP="00D33362">
      <w:pPr>
        <w:pStyle w:val="EndNoteBibliography"/>
        <w:spacing w:after="0"/>
        <w:ind w:left="720" w:hanging="720"/>
      </w:pPr>
      <w:r w:rsidRPr="00D33362">
        <w:rPr>
          <w:b/>
        </w:rPr>
        <w:t>18</w:t>
      </w:r>
      <w:r w:rsidRPr="00D33362">
        <w:t>.</w:t>
      </w:r>
      <w:r w:rsidRPr="00D33362">
        <w:tab/>
        <w:t xml:space="preserve">Minagawa K, Berber MR, Hafez IH, Mori T, Tanaka M. </w:t>
      </w:r>
      <w:r w:rsidRPr="00D33362">
        <w:rPr>
          <w:b/>
        </w:rPr>
        <w:t xml:space="preserve">Target delivery and controlled release of the chemopreventive drug sulindac by using an advanced layered double hydroxide </w:t>
      </w:r>
      <w:r w:rsidRPr="00110D62">
        <w:rPr>
          <w:b/>
        </w:rPr>
        <w:t>nanomatrix</w:t>
      </w:r>
      <w:r w:rsidRPr="00D33362">
        <w:rPr>
          <w:b/>
        </w:rPr>
        <w:t xml:space="preserve"> formulation system</w:t>
      </w:r>
      <w:r w:rsidRPr="00D33362">
        <w:t>. J Mater Sci Mater Med. 2012;23(4):973-81.</w:t>
      </w:r>
    </w:p>
    <w:p w14:paraId="2B71B58B" w14:textId="77777777" w:rsidR="00D33362" w:rsidRPr="00D33362" w:rsidRDefault="00D33362" w:rsidP="00D33362">
      <w:pPr>
        <w:pStyle w:val="EndNoteBibliography"/>
        <w:spacing w:after="0"/>
        <w:ind w:left="720" w:hanging="720"/>
      </w:pPr>
      <w:r w:rsidRPr="00D33362">
        <w:rPr>
          <w:b/>
        </w:rPr>
        <w:t>19</w:t>
      </w:r>
      <w:r w:rsidRPr="00D33362">
        <w:t>.</w:t>
      </w:r>
      <w:r w:rsidRPr="00D33362">
        <w:tab/>
        <w:t xml:space="preserve">Langer R. </w:t>
      </w:r>
      <w:r w:rsidRPr="00D33362">
        <w:rPr>
          <w:b/>
        </w:rPr>
        <w:t>Drug delivery. Drugs on target</w:t>
      </w:r>
      <w:r w:rsidRPr="00D33362">
        <w:t>. Science. 2001;293(5527):58-9.</w:t>
      </w:r>
    </w:p>
    <w:p w14:paraId="444E5316" w14:textId="77777777" w:rsidR="00D33362" w:rsidRPr="00D33362" w:rsidRDefault="00D33362" w:rsidP="00D33362">
      <w:pPr>
        <w:pStyle w:val="EndNoteBibliography"/>
        <w:spacing w:after="0"/>
        <w:ind w:left="720" w:hanging="720"/>
      </w:pPr>
      <w:r w:rsidRPr="00D33362">
        <w:rPr>
          <w:b/>
        </w:rPr>
        <w:lastRenderedPageBreak/>
        <w:t>20</w:t>
      </w:r>
      <w:r w:rsidRPr="00D33362">
        <w:t>.</w:t>
      </w:r>
      <w:r w:rsidRPr="00D33362">
        <w:tab/>
        <w:t xml:space="preserve">Falciani C, Accardo A, Brunetti J, Tesauro D, Lelli B, Pini A, et al. </w:t>
      </w:r>
      <w:r w:rsidRPr="00D33362">
        <w:rPr>
          <w:b/>
        </w:rPr>
        <w:t xml:space="preserve">Target-selective drug delivery through liposomes labeled with </w:t>
      </w:r>
      <w:r w:rsidRPr="00110D62">
        <w:rPr>
          <w:b/>
        </w:rPr>
        <w:t>oligobranched</w:t>
      </w:r>
      <w:r w:rsidRPr="00D33362">
        <w:rPr>
          <w:b/>
        </w:rPr>
        <w:t xml:space="preserve"> neurotensin peptides</w:t>
      </w:r>
      <w:r w:rsidRPr="00D33362">
        <w:t>. ChemMedChem. 2011;6(4):678-85.</w:t>
      </w:r>
    </w:p>
    <w:p w14:paraId="0BD658AC" w14:textId="77777777" w:rsidR="00D33362" w:rsidRPr="00D33362" w:rsidRDefault="00D33362" w:rsidP="00D33362">
      <w:pPr>
        <w:pStyle w:val="EndNoteBibliography"/>
        <w:spacing w:after="0"/>
        <w:ind w:left="720" w:hanging="720"/>
      </w:pPr>
      <w:r w:rsidRPr="00D33362">
        <w:rPr>
          <w:b/>
        </w:rPr>
        <w:t>21</w:t>
      </w:r>
      <w:r w:rsidRPr="00D33362">
        <w:t>.</w:t>
      </w:r>
      <w:r w:rsidRPr="00D33362">
        <w:tab/>
        <w:t xml:space="preserve">Kesharwani P, Jain K, Jain NK. </w:t>
      </w:r>
      <w:r w:rsidRPr="00D33362">
        <w:rPr>
          <w:b/>
        </w:rPr>
        <w:t xml:space="preserve">Dendrimer as </w:t>
      </w:r>
      <w:r w:rsidRPr="00110D62">
        <w:rPr>
          <w:b/>
        </w:rPr>
        <w:t>nanocarrier</w:t>
      </w:r>
      <w:r w:rsidRPr="00D33362">
        <w:rPr>
          <w:b/>
        </w:rPr>
        <w:t xml:space="preserve"> for drug delivery</w:t>
      </w:r>
      <w:r w:rsidRPr="00D33362">
        <w:t>. Progress in Polymer Science. 2014;39(2):268-307.</w:t>
      </w:r>
    </w:p>
    <w:p w14:paraId="3914849E" w14:textId="77777777" w:rsidR="00D33362" w:rsidRPr="00D33362" w:rsidRDefault="00D33362" w:rsidP="00D33362">
      <w:pPr>
        <w:pStyle w:val="EndNoteBibliography"/>
        <w:spacing w:after="0"/>
        <w:ind w:left="720" w:hanging="720"/>
      </w:pPr>
      <w:r w:rsidRPr="00D33362">
        <w:rPr>
          <w:b/>
        </w:rPr>
        <w:t>22</w:t>
      </w:r>
      <w:r w:rsidRPr="00D33362">
        <w:t>.</w:t>
      </w:r>
      <w:r w:rsidRPr="00D33362">
        <w:tab/>
        <w:t xml:space="preserve">Maeda H, Matsumura Y. </w:t>
      </w:r>
      <w:r w:rsidRPr="00D33362">
        <w:rPr>
          <w:b/>
        </w:rPr>
        <w:t xml:space="preserve">EPR effect based drug design and </w:t>
      </w:r>
      <w:r w:rsidRPr="00110D62">
        <w:rPr>
          <w:b/>
        </w:rPr>
        <w:t>clinical</w:t>
      </w:r>
      <w:r w:rsidRPr="00D33362">
        <w:rPr>
          <w:b/>
        </w:rPr>
        <w:t xml:space="preserve"> outlook for enhanced cancer chemotherapy</w:t>
      </w:r>
      <w:r w:rsidRPr="00D33362">
        <w:t>. Adv Drug Deliv Rev. 2011;63(3):129-30.</w:t>
      </w:r>
    </w:p>
    <w:p w14:paraId="63307BD6" w14:textId="77777777" w:rsidR="00D33362" w:rsidRPr="00D33362" w:rsidRDefault="00D33362" w:rsidP="00D33362">
      <w:pPr>
        <w:pStyle w:val="EndNoteBibliography"/>
        <w:spacing w:after="0"/>
        <w:ind w:left="720" w:hanging="720"/>
      </w:pPr>
      <w:r w:rsidRPr="00D33362">
        <w:rPr>
          <w:b/>
        </w:rPr>
        <w:t>23</w:t>
      </w:r>
      <w:r w:rsidRPr="00D33362">
        <w:t>.</w:t>
      </w:r>
      <w:r w:rsidRPr="00D33362">
        <w:tab/>
        <w:t xml:space="preserve">Keereweer S, Mol IM, Kerrebijn JD, Van Driel PB, Xie B, Baatenburg de Jong RJ, et al. </w:t>
      </w:r>
      <w:r w:rsidRPr="00D33362">
        <w:rPr>
          <w:b/>
        </w:rPr>
        <w:t>Targeting integrins and enhanced permeability and retention (EPR) effect for optical imaging of oral cancer</w:t>
      </w:r>
      <w:r w:rsidRPr="00D33362">
        <w:t>. J Surg Oncol. 2012;105(7):714-8.</w:t>
      </w:r>
    </w:p>
    <w:p w14:paraId="560BA3CC" w14:textId="77777777" w:rsidR="00D33362" w:rsidRPr="00D33362" w:rsidRDefault="00D33362" w:rsidP="00D33362">
      <w:pPr>
        <w:pStyle w:val="EndNoteBibliography"/>
        <w:spacing w:after="0"/>
        <w:ind w:left="720" w:hanging="720"/>
      </w:pPr>
      <w:r w:rsidRPr="00D33362">
        <w:rPr>
          <w:b/>
        </w:rPr>
        <w:t>24</w:t>
      </w:r>
      <w:r w:rsidRPr="00D33362">
        <w:t>.</w:t>
      </w:r>
      <w:r w:rsidRPr="00D33362">
        <w:tab/>
        <w:t xml:space="preserve">Park K. </w:t>
      </w:r>
      <w:r w:rsidRPr="00D33362">
        <w:rPr>
          <w:b/>
        </w:rPr>
        <w:t>Questions on the role of the EPR effect in tumor targeting</w:t>
      </w:r>
      <w:r w:rsidRPr="00D33362">
        <w:t>. J Control Release. 2013;172(1):391.</w:t>
      </w:r>
    </w:p>
    <w:p w14:paraId="1797A7E5" w14:textId="77777777" w:rsidR="00D33362" w:rsidRPr="00D33362" w:rsidRDefault="00D33362" w:rsidP="00D33362">
      <w:pPr>
        <w:pStyle w:val="EndNoteBibliography"/>
        <w:spacing w:after="0"/>
        <w:ind w:left="720" w:hanging="720"/>
      </w:pPr>
      <w:r w:rsidRPr="00D33362">
        <w:rPr>
          <w:b/>
        </w:rPr>
        <w:t>25</w:t>
      </w:r>
      <w:r w:rsidRPr="00D33362">
        <w:t>.</w:t>
      </w:r>
      <w:r w:rsidRPr="00D33362">
        <w:tab/>
        <w:t xml:space="preserve">Fang J, Nakamura H, Maeda H. </w:t>
      </w:r>
      <w:r w:rsidRPr="00D33362">
        <w:rPr>
          <w:b/>
        </w:rPr>
        <w:t>The EPR effect: Unique features of tumor blood vessels for drug delivery, factors involved, and limitations and augmentation of the effect</w:t>
      </w:r>
      <w:r w:rsidRPr="00D33362">
        <w:t>. Adv Drug Deliv Rev. 2011;63(3):136-51.</w:t>
      </w:r>
    </w:p>
    <w:p w14:paraId="3010CD6A" w14:textId="77777777" w:rsidR="00D33362" w:rsidRPr="00D33362" w:rsidRDefault="00D33362" w:rsidP="00D33362">
      <w:pPr>
        <w:pStyle w:val="EndNoteBibliography"/>
        <w:spacing w:after="0"/>
        <w:ind w:left="720" w:hanging="720"/>
      </w:pPr>
      <w:r w:rsidRPr="00D33362">
        <w:rPr>
          <w:b/>
        </w:rPr>
        <w:t>26</w:t>
      </w:r>
      <w:r w:rsidRPr="00D33362">
        <w:t>.</w:t>
      </w:r>
      <w:r w:rsidRPr="00D33362">
        <w:tab/>
        <w:t xml:space="preserve">Maeda H, Bharate GY, Daruwalla J. </w:t>
      </w:r>
      <w:r w:rsidRPr="00D33362">
        <w:rPr>
          <w:b/>
        </w:rPr>
        <w:t>Polymeric drugs for efficient tumor-targeted drug delivery based on EPR-effect</w:t>
      </w:r>
      <w:r w:rsidRPr="00D33362">
        <w:t>. Eur J Pharm Biopharm. 2009;71(3):409-19.</w:t>
      </w:r>
    </w:p>
    <w:p w14:paraId="0FA53174" w14:textId="77777777" w:rsidR="00D33362" w:rsidRPr="00D33362" w:rsidRDefault="00D33362" w:rsidP="00D33362">
      <w:pPr>
        <w:pStyle w:val="EndNoteBibliography"/>
        <w:spacing w:after="0"/>
        <w:ind w:left="720" w:hanging="720"/>
      </w:pPr>
      <w:r w:rsidRPr="00D33362">
        <w:rPr>
          <w:b/>
        </w:rPr>
        <w:t>27</w:t>
      </w:r>
      <w:r w:rsidRPr="00D33362">
        <w:t>.</w:t>
      </w:r>
      <w:r w:rsidRPr="00D33362">
        <w:tab/>
        <w:t xml:space="preserve">Zhang Y, Sun M, Huang G, Yin L, </w:t>
      </w:r>
      <w:r w:rsidRPr="00110D62">
        <w:t>Lai</w:t>
      </w:r>
      <w:r w:rsidRPr="00D33362">
        <w:t xml:space="preserve"> Q, Yang Y, et al. </w:t>
      </w:r>
      <w:r w:rsidRPr="00D33362">
        <w:rPr>
          <w:b/>
        </w:rPr>
        <w:t>Maintenance of antiangiogenic and antitumor effects by orally active low-dose capecitabine for long-term cancer therapy</w:t>
      </w:r>
      <w:r w:rsidRPr="00D33362">
        <w:t>. Proc Natl Acad Sci U S A. 2017;114(26)</w:t>
      </w:r>
      <w:r w:rsidRPr="00110D62">
        <w:t>:E5226-E35</w:t>
      </w:r>
      <w:r w:rsidRPr="00D33362">
        <w:t>.</w:t>
      </w:r>
    </w:p>
    <w:p w14:paraId="4F66EFBA" w14:textId="77777777" w:rsidR="00D33362" w:rsidRPr="00D33362" w:rsidRDefault="00D33362" w:rsidP="00D33362">
      <w:pPr>
        <w:pStyle w:val="EndNoteBibliography"/>
        <w:spacing w:after="0"/>
        <w:ind w:left="720" w:hanging="720"/>
      </w:pPr>
      <w:r w:rsidRPr="00D33362">
        <w:rPr>
          <w:b/>
        </w:rPr>
        <w:t>28</w:t>
      </w:r>
      <w:r w:rsidRPr="00D33362">
        <w:t>.</w:t>
      </w:r>
      <w:r w:rsidRPr="00D33362">
        <w:tab/>
        <w:t xml:space="preserve">Buczkowski A, Sekowski S, Grala A, Palecz D, Milowska K, Urbaniak P, et al. </w:t>
      </w:r>
      <w:r w:rsidRPr="00D33362">
        <w:rPr>
          <w:b/>
        </w:rPr>
        <w:t>Interaction between PAMAM-NH(2) G4 dendrimer and 5-fluorouracil in aqueous solution</w:t>
      </w:r>
      <w:r w:rsidRPr="00D33362">
        <w:t>. Int J Pharm. 2011;408(1-2):266-70.</w:t>
      </w:r>
    </w:p>
    <w:p w14:paraId="3B07A270" w14:textId="77777777" w:rsidR="00D33362" w:rsidRPr="00D33362" w:rsidRDefault="00D33362" w:rsidP="00D33362">
      <w:pPr>
        <w:pStyle w:val="EndNoteBibliography"/>
        <w:spacing w:after="0"/>
        <w:ind w:left="720" w:hanging="720"/>
      </w:pPr>
      <w:r w:rsidRPr="00D33362">
        <w:rPr>
          <w:b/>
        </w:rPr>
        <w:t>29</w:t>
      </w:r>
      <w:r w:rsidRPr="00D33362">
        <w:t>.</w:t>
      </w:r>
      <w:r w:rsidRPr="00D33362">
        <w:tab/>
        <w:t xml:space="preserve">Wiwattanapatapee R, Carreno-Gomez B, Malik N, Duncan R. </w:t>
      </w:r>
      <w:r w:rsidRPr="00D33362">
        <w:rPr>
          <w:b/>
        </w:rPr>
        <w:t>Anionic PAMAM dendrimers rapidly cross adult rat intestine in vitro: a potential oral delivery system?</w:t>
      </w:r>
      <w:r w:rsidRPr="00D33362">
        <w:t xml:space="preserve"> Pharm Res. 2000;17(8):991-8.</w:t>
      </w:r>
    </w:p>
    <w:p w14:paraId="2EEF83CC" w14:textId="77777777" w:rsidR="00D33362" w:rsidRPr="00D33362" w:rsidRDefault="00D33362" w:rsidP="00D33362">
      <w:pPr>
        <w:pStyle w:val="EndNoteBibliography"/>
        <w:spacing w:after="0"/>
        <w:ind w:left="720" w:hanging="720"/>
      </w:pPr>
      <w:r w:rsidRPr="00D33362">
        <w:rPr>
          <w:b/>
        </w:rPr>
        <w:t>30</w:t>
      </w:r>
      <w:r w:rsidRPr="00D33362">
        <w:t>.</w:t>
      </w:r>
      <w:r w:rsidRPr="00D33362">
        <w:tab/>
        <w:t xml:space="preserve">Jivrajani M, Shaikh MV, Shrivastava N, Nivsarkar M. </w:t>
      </w:r>
      <w:r w:rsidRPr="00D33362">
        <w:rPr>
          <w:b/>
        </w:rPr>
        <w:t>An improved and versatile immunosuppression protocol for the development of tumor xenograft in mice</w:t>
      </w:r>
      <w:r w:rsidRPr="00D33362">
        <w:t>. Anticancer Res. 2014;34(12):7177-83.</w:t>
      </w:r>
    </w:p>
    <w:p w14:paraId="359FEC2C" w14:textId="77777777" w:rsidR="00D33362" w:rsidRPr="00D33362" w:rsidRDefault="00D33362" w:rsidP="00D33362">
      <w:pPr>
        <w:pStyle w:val="EndNoteBibliography"/>
        <w:spacing w:after="0"/>
        <w:ind w:left="720" w:hanging="720"/>
      </w:pPr>
      <w:r w:rsidRPr="00D33362">
        <w:rPr>
          <w:b/>
        </w:rPr>
        <w:t>31</w:t>
      </w:r>
      <w:r w:rsidRPr="00D33362">
        <w:t>.</w:t>
      </w:r>
      <w:r w:rsidRPr="00D33362">
        <w:tab/>
        <w:t xml:space="preserve">Barzegar Behrooz A, Nabavizadeh F, Adiban J, Shafiee Ardestani M, Vahabpour R, Aghasadeghi MR, et al. </w:t>
      </w:r>
      <w:r w:rsidRPr="00D33362">
        <w:rPr>
          <w:b/>
        </w:rPr>
        <w:t>Smart bomb AS1411 aptamer-functionalized/PAMAM dendrimer nanocarriers for targeted drug delivery in the treatment of gastric cancer</w:t>
      </w:r>
      <w:r w:rsidRPr="00D33362">
        <w:t>. Clin Exp Pharmacol Physiol. 2017;44(1):41-51.</w:t>
      </w:r>
    </w:p>
    <w:p w14:paraId="53341D43" w14:textId="77777777" w:rsidR="00D33362" w:rsidRPr="00D33362" w:rsidRDefault="00D33362" w:rsidP="00D33362">
      <w:pPr>
        <w:pStyle w:val="EndNoteBibliography"/>
        <w:spacing w:after="0"/>
        <w:ind w:left="720" w:hanging="720"/>
      </w:pPr>
      <w:r w:rsidRPr="00D33362">
        <w:rPr>
          <w:b/>
        </w:rPr>
        <w:t>32</w:t>
      </w:r>
      <w:r w:rsidRPr="00D33362">
        <w:t>.</w:t>
      </w:r>
      <w:r w:rsidRPr="00D33362">
        <w:tab/>
        <w:t xml:space="preserve">Lemoine S, Pillot B, </w:t>
      </w:r>
      <w:r w:rsidRPr="00110D62">
        <w:t>Augeul</w:t>
      </w:r>
      <w:r w:rsidRPr="00D33362">
        <w:t xml:space="preserve"> L, Rabeyrin M, Varennes A, Normand G, et al. </w:t>
      </w:r>
      <w:r w:rsidRPr="00D33362">
        <w:rPr>
          <w:b/>
        </w:rPr>
        <w:t xml:space="preserve">Dose and timing of injections for effective cyclosporine A pretreatment before renal </w:t>
      </w:r>
      <w:r w:rsidRPr="00110D62">
        <w:rPr>
          <w:b/>
        </w:rPr>
        <w:t>ischemia reperfusion</w:t>
      </w:r>
      <w:r w:rsidRPr="00D33362">
        <w:rPr>
          <w:b/>
        </w:rPr>
        <w:t xml:space="preserve"> in mice</w:t>
      </w:r>
      <w:r w:rsidRPr="00D33362">
        <w:t>. PLoS One. 2017;12(8):e0182358.</w:t>
      </w:r>
    </w:p>
    <w:p w14:paraId="115385E9" w14:textId="77777777" w:rsidR="00D33362" w:rsidRPr="00D33362" w:rsidRDefault="00D33362" w:rsidP="00D33362">
      <w:pPr>
        <w:pStyle w:val="EndNoteBibliography"/>
        <w:spacing w:after="0"/>
        <w:ind w:left="720" w:hanging="720"/>
      </w:pPr>
      <w:r w:rsidRPr="00D33362">
        <w:rPr>
          <w:b/>
        </w:rPr>
        <w:t>33</w:t>
      </w:r>
      <w:r w:rsidRPr="00D33362">
        <w:t>.</w:t>
      </w:r>
      <w:r w:rsidRPr="00D33362">
        <w:tab/>
        <w:t xml:space="preserve">Friedman TC, Sinha-Hikim I, Parveen M, Najjar SM, Liu Y, Mangubat M, et al. </w:t>
      </w:r>
      <w:r w:rsidRPr="00D33362">
        <w:rPr>
          <w:b/>
        </w:rPr>
        <w:t>Additive effects of nicotine and high-fat diet on hepatic steatosis in male mice</w:t>
      </w:r>
      <w:r w:rsidRPr="00D33362">
        <w:t>. Endocrinology. 2012;153(12):5809-20.</w:t>
      </w:r>
    </w:p>
    <w:p w14:paraId="4C44E4B4" w14:textId="77777777" w:rsidR="00D33362" w:rsidRPr="00D33362" w:rsidRDefault="00D33362" w:rsidP="00D33362">
      <w:pPr>
        <w:pStyle w:val="EndNoteBibliography"/>
        <w:spacing w:after="0"/>
        <w:ind w:left="720" w:hanging="720"/>
      </w:pPr>
      <w:r w:rsidRPr="00D33362">
        <w:rPr>
          <w:b/>
        </w:rPr>
        <w:t>34</w:t>
      </w:r>
      <w:r w:rsidRPr="00D33362">
        <w:t>.</w:t>
      </w:r>
      <w:r w:rsidRPr="00D33362">
        <w:tab/>
        <w:t xml:space="preserve">Wang JM, Xiao BL, Zheng JW, Chen HB, Zou SQ. </w:t>
      </w:r>
      <w:r w:rsidRPr="00D33362">
        <w:rPr>
          <w:b/>
        </w:rPr>
        <w:t xml:space="preserve">Effect of targeted magnetic nanoparticles containing 5-FU on </w:t>
      </w:r>
      <w:r w:rsidRPr="00110D62">
        <w:rPr>
          <w:b/>
        </w:rPr>
        <w:t>expression</w:t>
      </w:r>
      <w:r w:rsidRPr="00D33362">
        <w:rPr>
          <w:b/>
        </w:rPr>
        <w:t xml:space="preserve"> of </w:t>
      </w:r>
      <w:r w:rsidRPr="00110D62">
        <w:rPr>
          <w:b/>
        </w:rPr>
        <w:t>bcl</w:t>
      </w:r>
      <w:r w:rsidRPr="00D33362">
        <w:rPr>
          <w:b/>
        </w:rPr>
        <w:t xml:space="preserve">-2, </w:t>
      </w:r>
      <w:r w:rsidRPr="00110D62">
        <w:rPr>
          <w:b/>
        </w:rPr>
        <w:t>bax</w:t>
      </w:r>
      <w:r w:rsidRPr="00D33362">
        <w:rPr>
          <w:b/>
        </w:rPr>
        <w:t xml:space="preserve"> and caspase 3 in nude mice with transplanted human liver cancer</w:t>
      </w:r>
      <w:r w:rsidRPr="00D33362">
        <w:t>. World J Gastroenterol. 2007;13(23):3171-5.</w:t>
      </w:r>
    </w:p>
    <w:p w14:paraId="0A06BBEA" w14:textId="77777777" w:rsidR="00D33362" w:rsidRPr="00D33362" w:rsidRDefault="00D33362" w:rsidP="00D33362">
      <w:pPr>
        <w:pStyle w:val="EndNoteBibliography"/>
        <w:spacing w:after="0"/>
        <w:ind w:left="720" w:hanging="720"/>
      </w:pPr>
      <w:r w:rsidRPr="00D33362">
        <w:rPr>
          <w:b/>
        </w:rPr>
        <w:t>35</w:t>
      </w:r>
      <w:r w:rsidRPr="00D33362">
        <w:t>.</w:t>
      </w:r>
      <w:r w:rsidRPr="00D33362">
        <w:tab/>
        <w:t xml:space="preserve">Roche. XELODA®(capecitabine) PRODUCT MONOGRAPH [Available </w:t>
      </w:r>
      <w:r w:rsidRPr="00110D62">
        <w:t>from:</w:t>
      </w:r>
      <w:r w:rsidRPr="00D33362">
        <w:t xml:space="preserve"> </w:t>
      </w:r>
      <w:hyperlink r:id="rId25" w:history="1">
        <w:r w:rsidRPr="00D33362">
          <w:rPr>
            <w:rStyle w:val="Hyperlink"/>
          </w:rPr>
          <w:t>http://www.rochecanada.com/en/products/pharmaceuticals/consumer_information/xeloda.html</w:t>
        </w:r>
      </w:hyperlink>
      <w:r w:rsidRPr="00D33362">
        <w:t>.</w:t>
      </w:r>
    </w:p>
    <w:p w14:paraId="3F63B069" w14:textId="77777777" w:rsidR="00D33362" w:rsidRPr="00D33362" w:rsidRDefault="00D33362" w:rsidP="00D33362">
      <w:pPr>
        <w:pStyle w:val="EndNoteBibliography"/>
        <w:spacing w:after="0"/>
        <w:ind w:left="720" w:hanging="720"/>
      </w:pPr>
      <w:r w:rsidRPr="00D33362">
        <w:rPr>
          <w:b/>
        </w:rPr>
        <w:t>36</w:t>
      </w:r>
      <w:r w:rsidRPr="00D33362">
        <w:t>.</w:t>
      </w:r>
      <w:r w:rsidRPr="00D33362">
        <w:tab/>
        <w:t xml:space="preserve">Tanaka T, </w:t>
      </w:r>
      <w:r w:rsidRPr="00110D62">
        <w:t>Shiramoto</w:t>
      </w:r>
      <w:r w:rsidRPr="00D33362">
        <w:t xml:space="preserve"> S, Miyashita M, Fujishima Y, </w:t>
      </w:r>
      <w:r w:rsidRPr="00110D62">
        <w:t>Kaneo</w:t>
      </w:r>
      <w:r w:rsidRPr="00D33362">
        <w:t xml:space="preserve"> Y. </w:t>
      </w:r>
      <w:r w:rsidRPr="00D33362">
        <w:rPr>
          <w:b/>
        </w:rPr>
        <w:t>Tumor targeting based on the effect of enhanced permeability and retention (EPR) and the mechanism of receptor-mediated endocytosis (RME)</w:t>
      </w:r>
      <w:r w:rsidRPr="00D33362">
        <w:t>. Int J Pharm. 2004;277(1-2):39-61.</w:t>
      </w:r>
    </w:p>
    <w:p w14:paraId="6E739305" w14:textId="0C02D2CB" w:rsidR="00DA4BB0" w:rsidRDefault="00D33362" w:rsidP="00F02A94">
      <w:pPr>
        <w:pStyle w:val="EndNoteBibliography"/>
        <w:ind w:left="720" w:hanging="720"/>
      </w:pPr>
      <w:r w:rsidRPr="00D33362">
        <w:rPr>
          <w:b/>
        </w:rPr>
        <w:lastRenderedPageBreak/>
        <w:t>37</w:t>
      </w:r>
      <w:r w:rsidRPr="00D33362">
        <w:t>.</w:t>
      </w:r>
      <w:r w:rsidRPr="00D33362">
        <w:tab/>
        <w:t xml:space="preserve">Domanski DM, Klajnert B, Bryszewska M. </w:t>
      </w:r>
      <w:r w:rsidRPr="00D33362">
        <w:rPr>
          <w:b/>
        </w:rPr>
        <w:t>Influence of PAMAM dendrimers on human red blood cells</w:t>
      </w:r>
      <w:r w:rsidRPr="00D33362">
        <w:t>. Bioelectrochemistry. 2004;63(1-2):189-91.</w:t>
      </w:r>
    </w:p>
    <w:sectPr w:rsidR="00DA4BB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15806" w14:textId="77777777" w:rsidR="00906A91" w:rsidRDefault="00906A91">
      <w:pPr>
        <w:spacing w:after="0" w:line="240" w:lineRule="auto"/>
      </w:pPr>
      <w:r>
        <w:separator/>
      </w:r>
    </w:p>
  </w:endnote>
  <w:endnote w:type="continuationSeparator" w:id="0">
    <w:p w14:paraId="7C488AA6" w14:textId="77777777" w:rsidR="00906A91" w:rsidRDefault="00906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 Nazanin">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F96B" w14:textId="77777777" w:rsidR="00317604" w:rsidRDefault="00317604" w:rsidP="0031760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Jafari et al.2019</w:t>
    </w:r>
    <w:r>
      <w:rPr>
        <w:rFonts w:asciiTheme="majorHAnsi" w:eastAsiaTheme="majorEastAsia" w:hAnsiTheme="majorHAnsi" w:cstheme="majorBidi"/>
      </w:rPr>
      <w:ptab w:relativeTo="margin" w:alignment="right" w:leader="none"/>
    </w:r>
    <w:r>
      <w:rPr>
        <w:rFonts w:eastAsiaTheme="minorEastAsia"/>
      </w:rPr>
      <w:fldChar w:fldCharType="begin"/>
    </w:r>
    <w:r>
      <w:instrText xml:space="preserve"> PAGE   \* MERGEFORMAT </w:instrText>
    </w:r>
    <w:r>
      <w:rPr>
        <w:rFonts w:eastAsiaTheme="minorEastAsia"/>
      </w:rPr>
      <w:fldChar w:fldCharType="separate"/>
    </w:r>
    <w:r w:rsidR="00972AD6" w:rsidRPr="00972AD6">
      <w:rPr>
        <w:rFonts w:asciiTheme="majorHAnsi" w:eastAsiaTheme="majorEastAsia" w:hAnsiTheme="majorHAnsi" w:cstheme="majorBidi"/>
        <w:noProof/>
      </w:rPr>
      <w:t>28</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7EE08" w14:textId="77777777" w:rsidR="00906A91" w:rsidRDefault="00906A91">
      <w:pPr>
        <w:spacing w:after="0" w:line="240" w:lineRule="auto"/>
      </w:pPr>
      <w:r>
        <w:separator/>
      </w:r>
    </w:p>
  </w:footnote>
  <w:footnote w:type="continuationSeparator" w:id="0">
    <w:p w14:paraId="6B91D886" w14:textId="77777777" w:rsidR="00906A91" w:rsidRDefault="00906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DF75" w14:textId="48B9E94E" w:rsidR="00D96438" w:rsidRDefault="009663E3" w:rsidP="006753CB">
    <w:pPr>
      <w:pStyle w:val="Header"/>
      <w:pBdr>
        <w:bottom w:val="thickThinSmallGap" w:sz="24" w:space="1" w:color="823B0B" w:themeColor="accent2" w:themeShade="7F"/>
      </w:pBdr>
      <w:tabs>
        <w:tab w:val="clear" w:pos="9360"/>
        <w:tab w:val="left" w:pos="7325"/>
        <w:tab w:val="left" w:pos="8656"/>
      </w:tabs>
      <w:rPr>
        <w:rFonts w:asciiTheme="majorHAnsi" w:eastAsiaTheme="majorEastAsia" w:hAnsiTheme="majorHAnsi" w:cstheme="majorBidi"/>
        <w:sz w:val="32"/>
        <w:szCs w:val="32"/>
      </w:rPr>
    </w:pPr>
    <w:r>
      <w:rPr>
        <w:rFonts w:asciiTheme="majorHAnsi" w:eastAsiaTheme="majorEastAsia" w:hAnsiTheme="majorHAnsi" w:cstheme="majorBidi"/>
        <w:noProof/>
        <w:sz w:val="18"/>
        <w:szCs w:val="18"/>
      </w:rPr>
      <w:drawing>
        <wp:anchor distT="0" distB="0" distL="114300" distR="114300" simplePos="0" relativeHeight="251661312" behindDoc="0" locked="0" layoutInCell="1" allowOverlap="1" wp14:anchorId="6B3F02FE" wp14:editId="6B62C12F">
          <wp:simplePos x="0" y="0"/>
          <wp:positionH relativeFrom="column">
            <wp:posOffset>5032375</wp:posOffset>
          </wp:positionH>
          <wp:positionV relativeFrom="paragraph">
            <wp:posOffset>-72390</wp:posOffset>
          </wp:positionV>
          <wp:extent cx="1828800" cy="2082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208280"/>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Theme="majorHAnsi" w:eastAsiaTheme="majorEastAsia" w:hAnsiTheme="majorHAnsi" w:cstheme="majorBidi"/>
          <w:sz w:val="18"/>
          <w:szCs w:val="18"/>
        </w:rPr>
        <w:alias w:val="Title"/>
        <w:id w:val="1970241319"/>
        <w:placeholder>
          <w:docPart w:val="B95931697CD9436197F1ADBFBB25DD5D"/>
        </w:placeholder>
        <w:dataBinding w:prefixMappings="xmlns:ns0='http://schemas.openxmlformats.org/package/2006/metadata/core-properties' xmlns:ns1='http://purl.org/dc/elements/1.1/'" w:xpath="/ns0:coreProperties[1]/ns1:title[1]" w:storeItemID="{6C3C8BC8-F283-45AE-878A-BAB7291924A1}"/>
        <w:text/>
      </w:sdtPr>
      <w:sdtEndPr/>
      <w:sdtContent>
        <w:r w:rsidR="00D96438" w:rsidRPr="00D96438">
          <w:rPr>
            <w:rFonts w:asciiTheme="majorHAnsi" w:eastAsiaTheme="majorEastAsia" w:hAnsiTheme="majorHAnsi" w:cstheme="majorBidi"/>
            <w:sz w:val="18"/>
            <w:szCs w:val="18"/>
          </w:rPr>
          <w:t>African journal of gastroenterology and hepatology</w:t>
        </w:r>
      </w:sdtContent>
    </w:sdt>
    <w:r w:rsidR="00D96438">
      <w:rPr>
        <w:rFonts w:asciiTheme="majorHAnsi" w:eastAsiaTheme="majorEastAsia" w:hAnsiTheme="majorHAnsi" w:cstheme="majorBidi"/>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024D7"/>
    <w:multiLevelType w:val="hybridMultilevel"/>
    <w:tmpl w:val="4C00EB14"/>
    <w:lvl w:ilvl="0" w:tplc="FAC4D97E">
      <w:start w:val="4"/>
      <w:numFmt w:val="bullet"/>
      <w:lvlText w:val=""/>
      <w:lvlJc w:val="left"/>
      <w:pPr>
        <w:ind w:left="540" w:hanging="360"/>
      </w:pPr>
      <w:rPr>
        <w:rFonts w:ascii="Symbol" w:eastAsiaTheme="minorHAnsi" w:hAnsi="Symbol" w:cstheme="minorBidi" w:hint="default"/>
        <w:b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0NDMxNDUyMDU0MTJS0lEKTi0uzszPAykwNKgFAKXLLd8tAAAA"/>
    <w:docVar w:name="EN.InstantFormat" w:val="&lt;ENInstantFormat&gt;&lt;Enabled&gt;1&lt;/Enabled&gt;&lt;ScanUnformatted&gt;1&lt;/ScanUnformatted&gt;&lt;ScanChanges&gt;1&lt;/ScanChanges&gt;&lt;Suspended&gt;1&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ets9z980xfvxe9dsaxdr9ld9x992azw02d&quot;&gt;My EndNote Library&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record-ids&gt;&lt;/item&gt;&lt;/Libraries&gt;"/>
  </w:docVars>
  <w:rsids>
    <w:rsidRoot w:val="00EE6FD6"/>
    <w:rsid w:val="00004E4A"/>
    <w:rsid w:val="000070AA"/>
    <w:rsid w:val="00024444"/>
    <w:rsid w:val="00033ED9"/>
    <w:rsid w:val="00041164"/>
    <w:rsid w:val="0004332A"/>
    <w:rsid w:val="0005146F"/>
    <w:rsid w:val="000549D3"/>
    <w:rsid w:val="000579E8"/>
    <w:rsid w:val="0009108E"/>
    <w:rsid w:val="00094B2A"/>
    <w:rsid w:val="000A488C"/>
    <w:rsid w:val="000A4E90"/>
    <w:rsid w:val="000A7570"/>
    <w:rsid w:val="000B44D7"/>
    <w:rsid w:val="000B5EE1"/>
    <w:rsid w:val="000C0A40"/>
    <w:rsid w:val="000D1AB6"/>
    <w:rsid w:val="000D3151"/>
    <w:rsid w:val="000E5894"/>
    <w:rsid w:val="000F6865"/>
    <w:rsid w:val="001010AF"/>
    <w:rsid w:val="001026B2"/>
    <w:rsid w:val="0010564C"/>
    <w:rsid w:val="00105B4B"/>
    <w:rsid w:val="00106216"/>
    <w:rsid w:val="00110D62"/>
    <w:rsid w:val="00121181"/>
    <w:rsid w:val="001319CE"/>
    <w:rsid w:val="00136F12"/>
    <w:rsid w:val="00144DD3"/>
    <w:rsid w:val="00147B88"/>
    <w:rsid w:val="0016200B"/>
    <w:rsid w:val="00167407"/>
    <w:rsid w:val="00183DF2"/>
    <w:rsid w:val="001B3690"/>
    <w:rsid w:val="001C0B0B"/>
    <w:rsid w:val="001C29CB"/>
    <w:rsid w:val="001C4FC9"/>
    <w:rsid w:val="001E086F"/>
    <w:rsid w:val="001E3168"/>
    <w:rsid w:val="001E3690"/>
    <w:rsid w:val="001F1F1B"/>
    <w:rsid w:val="001F3C23"/>
    <w:rsid w:val="002002F3"/>
    <w:rsid w:val="00202344"/>
    <w:rsid w:val="00204F88"/>
    <w:rsid w:val="0021042B"/>
    <w:rsid w:val="0021491C"/>
    <w:rsid w:val="002169E4"/>
    <w:rsid w:val="00221383"/>
    <w:rsid w:val="00223E42"/>
    <w:rsid w:val="002346D4"/>
    <w:rsid w:val="00246660"/>
    <w:rsid w:val="00247FCF"/>
    <w:rsid w:val="00273080"/>
    <w:rsid w:val="00274664"/>
    <w:rsid w:val="00274D69"/>
    <w:rsid w:val="00282C39"/>
    <w:rsid w:val="00285302"/>
    <w:rsid w:val="0028795B"/>
    <w:rsid w:val="00287A2A"/>
    <w:rsid w:val="002926BC"/>
    <w:rsid w:val="0029301B"/>
    <w:rsid w:val="002A5D6B"/>
    <w:rsid w:val="002C1A63"/>
    <w:rsid w:val="002D219A"/>
    <w:rsid w:val="002E1271"/>
    <w:rsid w:val="002F038F"/>
    <w:rsid w:val="0030434E"/>
    <w:rsid w:val="00304976"/>
    <w:rsid w:val="003056A5"/>
    <w:rsid w:val="00310C25"/>
    <w:rsid w:val="00313A5D"/>
    <w:rsid w:val="00317604"/>
    <w:rsid w:val="003236AA"/>
    <w:rsid w:val="003239BE"/>
    <w:rsid w:val="00327904"/>
    <w:rsid w:val="003324C8"/>
    <w:rsid w:val="00336ECA"/>
    <w:rsid w:val="003415B3"/>
    <w:rsid w:val="003451BA"/>
    <w:rsid w:val="0035196A"/>
    <w:rsid w:val="003552C9"/>
    <w:rsid w:val="00362D33"/>
    <w:rsid w:val="00365A5D"/>
    <w:rsid w:val="00385ABD"/>
    <w:rsid w:val="0039442A"/>
    <w:rsid w:val="00395A88"/>
    <w:rsid w:val="003962F1"/>
    <w:rsid w:val="003A18A3"/>
    <w:rsid w:val="003A1A23"/>
    <w:rsid w:val="003B0F5A"/>
    <w:rsid w:val="003C2DFB"/>
    <w:rsid w:val="003E5F9F"/>
    <w:rsid w:val="003F5304"/>
    <w:rsid w:val="003F55C1"/>
    <w:rsid w:val="003F571C"/>
    <w:rsid w:val="00402A8D"/>
    <w:rsid w:val="00407A49"/>
    <w:rsid w:val="00410FDB"/>
    <w:rsid w:val="004115C0"/>
    <w:rsid w:val="00416ADE"/>
    <w:rsid w:val="00417020"/>
    <w:rsid w:val="00436888"/>
    <w:rsid w:val="00436CD8"/>
    <w:rsid w:val="004525CB"/>
    <w:rsid w:val="00453884"/>
    <w:rsid w:val="00462010"/>
    <w:rsid w:val="0046493E"/>
    <w:rsid w:val="00471AB4"/>
    <w:rsid w:val="00487034"/>
    <w:rsid w:val="00493120"/>
    <w:rsid w:val="004977D8"/>
    <w:rsid w:val="004A616A"/>
    <w:rsid w:val="004B1E49"/>
    <w:rsid w:val="004B2AAC"/>
    <w:rsid w:val="004B5342"/>
    <w:rsid w:val="004B7311"/>
    <w:rsid w:val="004B73BF"/>
    <w:rsid w:val="004C2D24"/>
    <w:rsid w:val="004C5F40"/>
    <w:rsid w:val="004D16A1"/>
    <w:rsid w:val="004F4D54"/>
    <w:rsid w:val="004F640C"/>
    <w:rsid w:val="004F666A"/>
    <w:rsid w:val="00502118"/>
    <w:rsid w:val="005040A7"/>
    <w:rsid w:val="0050699D"/>
    <w:rsid w:val="0051770D"/>
    <w:rsid w:val="005345C0"/>
    <w:rsid w:val="00541B76"/>
    <w:rsid w:val="00565401"/>
    <w:rsid w:val="0057363F"/>
    <w:rsid w:val="005805C8"/>
    <w:rsid w:val="00583F33"/>
    <w:rsid w:val="00587512"/>
    <w:rsid w:val="00590A14"/>
    <w:rsid w:val="00594D46"/>
    <w:rsid w:val="00596B90"/>
    <w:rsid w:val="00597814"/>
    <w:rsid w:val="005B6200"/>
    <w:rsid w:val="005B7E76"/>
    <w:rsid w:val="005C1B90"/>
    <w:rsid w:val="005D30B1"/>
    <w:rsid w:val="005E1150"/>
    <w:rsid w:val="005E2228"/>
    <w:rsid w:val="005E6C66"/>
    <w:rsid w:val="005F26D7"/>
    <w:rsid w:val="005F65AA"/>
    <w:rsid w:val="006044D0"/>
    <w:rsid w:val="00612B70"/>
    <w:rsid w:val="006170AE"/>
    <w:rsid w:val="00623AA3"/>
    <w:rsid w:val="006301AC"/>
    <w:rsid w:val="0063717C"/>
    <w:rsid w:val="00641013"/>
    <w:rsid w:val="0066760C"/>
    <w:rsid w:val="00673900"/>
    <w:rsid w:val="006753CB"/>
    <w:rsid w:val="0068140D"/>
    <w:rsid w:val="00684506"/>
    <w:rsid w:val="00693932"/>
    <w:rsid w:val="006950D9"/>
    <w:rsid w:val="006A3317"/>
    <w:rsid w:val="006A792F"/>
    <w:rsid w:val="006B33E8"/>
    <w:rsid w:val="006B471A"/>
    <w:rsid w:val="006C279A"/>
    <w:rsid w:val="006D7676"/>
    <w:rsid w:val="006E3617"/>
    <w:rsid w:val="006E3D33"/>
    <w:rsid w:val="006E3E3C"/>
    <w:rsid w:val="006F4C00"/>
    <w:rsid w:val="007043BF"/>
    <w:rsid w:val="00706C15"/>
    <w:rsid w:val="0071518B"/>
    <w:rsid w:val="007245BD"/>
    <w:rsid w:val="00727410"/>
    <w:rsid w:val="0073483F"/>
    <w:rsid w:val="007560FE"/>
    <w:rsid w:val="0076686B"/>
    <w:rsid w:val="00780771"/>
    <w:rsid w:val="007824B3"/>
    <w:rsid w:val="00787813"/>
    <w:rsid w:val="007A04E2"/>
    <w:rsid w:val="007A125C"/>
    <w:rsid w:val="007A2612"/>
    <w:rsid w:val="007A5363"/>
    <w:rsid w:val="007B1122"/>
    <w:rsid w:val="007C5F86"/>
    <w:rsid w:val="007D1173"/>
    <w:rsid w:val="007D11B2"/>
    <w:rsid w:val="007D529C"/>
    <w:rsid w:val="007E47C6"/>
    <w:rsid w:val="00806992"/>
    <w:rsid w:val="00812378"/>
    <w:rsid w:val="00816009"/>
    <w:rsid w:val="00820D5A"/>
    <w:rsid w:val="008236F8"/>
    <w:rsid w:val="00824362"/>
    <w:rsid w:val="008330FD"/>
    <w:rsid w:val="008374BE"/>
    <w:rsid w:val="00842E1F"/>
    <w:rsid w:val="00846D3A"/>
    <w:rsid w:val="00854F93"/>
    <w:rsid w:val="00867680"/>
    <w:rsid w:val="0087031F"/>
    <w:rsid w:val="00872DFC"/>
    <w:rsid w:val="008745CB"/>
    <w:rsid w:val="00875EDD"/>
    <w:rsid w:val="00881C0A"/>
    <w:rsid w:val="00891A7D"/>
    <w:rsid w:val="008A431D"/>
    <w:rsid w:val="008B0D21"/>
    <w:rsid w:val="008B36D2"/>
    <w:rsid w:val="008C20CD"/>
    <w:rsid w:val="008C4364"/>
    <w:rsid w:val="008E0738"/>
    <w:rsid w:val="008E1F34"/>
    <w:rsid w:val="008E2CBE"/>
    <w:rsid w:val="008F022F"/>
    <w:rsid w:val="008F1FAF"/>
    <w:rsid w:val="008F29B9"/>
    <w:rsid w:val="008F3B0E"/>
    <w:rsid w:val="008F4E8C"/>
    <w:rsid w:val="008F7BBC"/>
    <w:rsid w:val="00906A91"/>
    <w:rsid w:val="00907033"/>
    <w:rsid w:val="00907A93"/>
    <w:rsid w:val="009140FA"/>
    <w:rsid w:val="0094185A"/>
    <w:rsid w:val="00952104"/>
    <w:rsid w:val="00961601"/>
    <w:rsid w:val="00964C56"/>
    <w:rsid w:val="009663E3"/>
    <w:rsid w:val="00971FB9"/>
    <w:rsid w:val="00972AD6"/>
    <w:rsid w:val="0098459C"/>
    <w:rsid w:val="009872FD"/>
    <w:rsid w:val="009877E4"/>
    <w:rsid w:val="00992008"/>
    <w:rsid w:val="00995975"/>
    <w:rsid w:val="009965D0"/>
    <w:rsid w:val="009978E2"/>
    <w:rsid w:val="009A22CD"/>
    <w:rsid w:val="009A5E23"/>
    <w:rsid w:val="009B11DF"/>
    <w:rsid w:val="009D1963"/>
    <w:rsid w:val="009E4255"/>
    <w:rsid w:val="009F5BB6"/>
    <w:rsid w:val="00A117B4"/>
    <w:rsid w:val="00A11E6B"/>
    <w:rsid w:val="00A14AAA"/>
    <w:rsid w:val="00A16C5E"/>
    <w:rsid w:val="00A2742B"/>
    <w:rsid w:val="00A276C0"/>
    <w:rsid w:val="00A30B2D"/>
    <w:rsid w:val="00A361F6"/>
    <w:rsid w:val="00A4673A"/>
    <w:rsid w:val="00A508C5"/>
    <w:rsid w:val="00A64849"/>
    <w:rsid w:val="00A72DCE"/>
    <w:rsid w:val="00A74849"/>
    <w:rsid w:val="00A81D72"/>
    <w:rsid w:val="00A86C16"/>
    <w:rsid w:val="00A86C75"/>
    <w:rsid w:val="00A942CE"/>
    <w:rsid w:val="00AA4DC5"/>
    <w:rsid w:val="00AA75A4"/>
    <w:rsid w:val="00AB1A44"/>
    <w:rsid w:val="00AB73C3"/>
    <w:rsid w:val="00AC2C7D"/>
    <w:rsid w:val="00AC4658"/>
    <w:rsid w:val="00AC4C68"/>
    <w:rsid w:val="00AD5A71"/>
    <w:rsid w:val="00AE3CB5"/>
    <w:rsid w:val="00AF666F"/>
    <w:rsid w:val="00B01579"/>
    <w:rsid w:val="00B05C0D"/>
    <w:rsid w:val="00B05F12"/>
    <w:rsid w:val="00B069FA"/>
    <w:rsid w:val="00B25811"/>
    <w:rsid w:val="00B26DDF"/>
    <w:rsid w:val="00B36B54"/>
    <w:rsid w:val="00B44399"/>
    <w:rsid w:val="00B45832"/>
    <w:rsid w:val="00B54372"/>
    <w:rsid w:val="00B7172B"/>
    <w:rsid w:val="00B75DC1"/>
    <w:rsid w:val="00B82542"/>
    <w:rsid w:val="00B84D8D"/>
    <w:rsid w:val="00B94999"/>
    <w:rsid w:val="00B94FB6"/>
    <w:rsid w:val="00B951F5"/>
    <w:rsid w:val="00BA0357"/>
    <w:rsid w:val="00BA0DF3"/>
    <w:rsid w:val="00BA62F3"/>
    <w:rsid w:val="00BB2E52"/>
    <w:rsid w:val="00BD4C0C"/>
    <w:rsid w:val="00BD7013"/>
    <w:rsid w:val="00BF064A"/>
    <w:rsid w:val="00BF5E1E"/>
    <w:rsid w:val="00BF6429"/>
    <w:rsid w:val="00C07CCB"/>
    <w:rsid w:val="00C231A3"/>
    <w:rsid w:val="00C25F38"/>
    <w:rsid w:val="00C30FA6"/>
    <w:rsid w:val="00C35562"/>
    <w:rsid w:val="00C356C3"/>
    <w:rsid w:val="00C4358E"/>
    <w:rsid w:val="00C44A3D"/>
    <w:rsid w:val="00C501C7"/>
    <w:rsid w:val="00C51605"/>
    <w:rsid w:val="00C54295"/>
    <w:rsid w:val="00C5450B"/>
    <w:rsid w:val="00C5452C"/>
    <w:rsid w:val="00C64667"/>
    <w:rsid w:val="00C77B86"/>
    <w:rsid w:val="00C84A70"/>
    <w:rsid w:val="00C924A2"/>
    <w:rsid w:val="00C92DD8"/>
    <w:rsid w:val="00CA40B8"/>
    <w:rsid w:val="00CB0E3E"/>
    <w:rsid w:val="00CB4F4C"/>
    <w:rsid w:val="00CB551B"/>
    <w:rsid w:val="00CE3AE2"/>
    <w:rsid w:val="00CF7F40"/>
    <w:rsid w:val="00D02399"/>
    <w:rsid w:val="00D03D2B"/>
    <w:rsid w:val="00D04C22"/>
    <w:rsid w:val="00D04F96"/>
    <w:rsid w:val="00D16F7F"/>
    <w:rsid w:val="00D215F9"/>
    <w:rsid w:val="00D215FF"/>
    <w:rsid w:val="00D3197F"/>
    <w:rsid w:val="00D33362"/>
    <w:rsid w:val="00D363F8"/>
    <w:rsid w:val="00D4071D"/>
    <w:rsid w:val="00D43FD7"/>
    <w:rsid w:val="00D44137"/>
    <w:rsid w:val="00D53F3D"/>
    <w:rsid w:val="00D60288"/>
    <w:rsid w:val="00D76156"/>
    <w:rsid w:val="00D84411"/>
    <w:rsid w:val="00D84A1F"/>
    <w:rsid w:val="00D8545F"/>
    <w:rsid w:val="00D9215E"/>
    <w:rsid w:val="00D96438"/>
    <w:rsid w:val="00D973D1"/>
    <w:rsid w:val="00DA179E"/>
    <w:rsid w:val="00DA308F"/>
    <w:rsid w:val="00DA4BB0"/>
    <w:rsid w:val="00DB080E"/>
    <w:rsid w:val="00DB0C5A"/>
    <w:rsid w:val="00DC118F"/>
    <w:rsid w:val="00DC2BD4"/>
    <w:rsid w:val="00DE2935"/>
    <w:rsid w:val="00DE78D1"/>
    <w:rsid w:val="00DE7960"/>
    <w:rsid w:val="00DF14C1"/>
    <w:rsid w:val="00E11599"/>
    <w:rsid w:val="00E12290"/>
    <w:rsid w:val="00E20F25"/>
    <w:rsid w:val="00E22BC6"/>
    <w:rsid w:val="00E2709F"/>
    <w:rsid w:val="00E41A9A"/>
    <w:rsid w:val="00E43FCB"/>
    <w:rsid w:val="00E47CB8"/>
    <w:rsid w:val="00E53B7F"/>
    <w:rsid w:val="00E6228D"/>
    <w:rsid w:val="00E67B4A"/>
    <w:rsid w:val="00E71A52"/>
    <w:rsid w:val="00E81B33"/>
    <w:rsid w:val="00E841F8"/>
    <w:rsid w:val="00EA34A6"/>
    <w:rsid w:val="00EA45A9"/>
    <w:rsid w:val="00EA683C"/>
    <w:rsid w:val="00EB27A6"/>
    <w:rsid w:val="00EC3E8F"/>
    <w:rsid w:val="00ED5AB1"/>
    <w:rsid w:val="00ED7E58"/>
    <w:rsid w:val="00ED7F3C"/>
    <w:rsid w:val="00EE35FF"/>
    <w:rsid w:val="00EE5904"/>
    <w:rsid w:val="00EE5F16"/>
    <w:rsid w:val="00EE5FC4"/>
    <w:rsid w:val="00EE6FD6"/>
    <w:rsid w:val="00F02A94"/>
    <w:rsid w:val="00F16BF4"/>
    <w:rsid w:val="00F21DA6"/>
    <w:rsid w:val="00F22298"/>
    <w:rsid w:val="00F30E79"/>
    <w:rsid w:val="00F36787"/>
    <w:rsid w:val="00F4329E"/>
    <w:rsid w:val="00F60430"/>
    <w:rsid w:val="00F65D2D"/>
    <w:rsid w:val="00F7271D"/>
    <w:rsid w:val="00F75515"/>
    <w:rsid w:val="00F91EED"/>
    <w:rsid w:val="00F931B8"/>
    <w:rsid w:val="00FA13D4"/>
    <w:rsid w:val="00FA5CEE"/>
    <w:rsid w:val="00FA7B16"/>
    <w:rsid w:val="00FB5CA9"/>
    <w:rsid w:val="00FD0940"/>
    <w:rsid w:val="00FD29B0"/>
    <w:rsid w:val="00FD3236"/>
    <w:rsid w:val="00FD6033"/>
    <w:rsid w:val="00FD7391"/>
    <w:rsid w:val="00FE3F67"/>
    <w:rsid w:val="00FE6288"/>
    <w:rsid w:val="00FF0523"/>
    <w:rsid w:val="00FF2527"/>
    <w:rsid w:val="00FF3513"/>
    <w:rsid w:val="00FF36A1"/>
    <w:rsid w:val="00FF5C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3BF1F"/>
  <w15:docId w15:val="{F61F749A-53FE-46A8-9D85-49E5695E5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D3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846D3A"/>
  </w:style>
  <w:style w:type="paragraph" w:styleId="Header">
    <w:name w:val="header"/>
    <w:basedOn w:val="Normal"/>
    <w:link w:val="HeaderChar"/>
    <w:uiPriority w:val="99"/>
    <w:unhideWhenUsed/>
    <w:rsid w:val="00846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D3A"/>
  </w:style>
  <w:style w:type="paragraph" w:styleId="Footer">
    <w:name w:val="footer"/>
    <w:basedOn w:val="Normal"/>
    <w:link w:val="FooterChar"/>
    <w:uiPriority w:val="99"/>
    <w:unhideWhenUsed/>
    <w:rsid w:val="00846D3A"/>
    <w:pPr>
      <w:tabs>
        <w:tab w:val="center" w:pos="4680"/>
        <w:tab w:val="right" w:pos="9360"/>
      </w:tabs>
      <w:spacing w:after="0" w:line="240" w:lineRule="auto"/>
    </w:pPr>
  </w:style>
  <w:style w:type="character" w:customStyle="1" w:styleId="HTMLPreformattedChar">
    <w:name w:val="HTML Preformatted Char"/>
    <w:basedOn w:val="DefaultParagraphFont"/>
    <w:link w:val="HTMLPreformatted"/>
    <w:uiPriority w:val="99"/>
    <w:semiHidden/>
    <w:rsid w:val="00846D3A"/>
    <w:rPr>
      <w:rFonts w:ascii="Consolas" w:hAnsi="Consolas" w:cs="Consolas"/>
      <w:sz w:val="20"/>
      <w:szCs w:val="20"/>
    </w:rPr>
  </w:style>
  <w:style w:type="paragraph" w:styleId="HTMLPreformatted">
    <w:name w:val="HTML Preformatted"/>
    <w:basedOn w:val="Normal"/>
    <w:link w:val="HTMLPreformattedChar"/>
    <w:uiPriority w:val="99"/>
    <w:semiHidden/>
    <w:unhideWhenUsed/>
    <w:rsid w:val="00846D3A"/>
    <w:pPr>
      <w:spacing w:after="0" w:line="240" w:lineRule="auto"/>
    </w:pPr>
    <w:rPr>
      <w:rFonts w:ascii="Consolas" w:hAnsi="Consolas" w:cs="Consolas"/>
      <w:sz w:val="20"/>
      <w:szCs w:val="20"/>
    </w:rPr>
  </w:style>
  <w:style w:type="paragraph" w:customStyle="1" w:styleId="EndNoteBibliographyTitle">
    <w:name w:val="EndNote Bibliography Title"/>
    <w:basedOn w:val="Normal"/>
    <w:link w:val="EndNoteBibliographyTitleChar"/>
    <w:rsid w:val="00846D3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46D3A"/>
    <w:rPr>
      <w:rFonts w:ascii="Calibri" w:hAnsi="Calibri" w:cs="Calibri"/>
      <w:noProof/>
    </w:rPr>
  </w:style>
  <w:style w:type="paragraph" w:customStyle="1" w:styleId="EndNoteBibliography">
    <w:name w:val="EndNote Bibliography"/>
    <w:basedOn w:val="Normal"/>
    <w:link w:val="EndNoteBibliographyChar"/>
    <w:rsid w:val="00846D3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46D3A"/>
    <w:rPr>
      <w:rFonts w:ascii="Calibri" w:hAnsi="Calibri" w:cs="Calibri"/>
      <w:noProof/>
    </w:rPr>
  </w:style>
  <w:style w:type="character" w:customStyle="1" w:styleId="BalloonTextChar">
    <w:name w:val="Balloon Text Char"/>
    <w:basedOn w:val="DefaultParagraphFont"/>
    <w:link w:val="BalloonText"/>
    <w:uiPriority w:val="99"/>
    <w:semiHidden/>
    <w:rsid w:val="00846D3A"/>
    <w:rPr>
      <w:rFonts w:ascii="Segoe UI" w:hAnsi="Segoe UI" w:cs="Segoe UI"/>
      <w:sz w:val="18"/>
      <w:szCs w:val="18"/>
    </w:rPr>
  </w:style>
  <w:style w:type="paragraph" w:styleId="BalloonText">
    <w:name w:val="Balloon Text"/>
    <w:basedOn w:val="Normal"/>
    <w:link w:val="BalloonTextChar"/>
    <w:uiPriority w:val="99"/>
    <w:semiHidden/>
    <w:unhideWhenUsed/>
    <w:rsid w:val="00846D3A"/>
    <w:pPr>
      <w:spacing w:after="0" w:line="240" w:lineRule="auto"/>
    </w:pPr>
    <w:rPr>
      <w:rFonts w:ascii="Segoe UI" w:hAnsi="Segoe UI" w:cs="Segoe UI"/>
      <w:sz w:val="18"/>
      <w:szCs w:val="18"/>
    </w:rPr>
  </w:style>
  <w:style w:type="character" w:styleId="Hyperlink">
    <w:name w:val="Hyperlink"/>
    <w:basedOn w:val="DefaultParagraphFont"/>
    <w:uiPriority w:val="99"/>
    <w:unhideWhenUsed/>
    <w:rsid w:val="00846D3A"/>
    <w:rPr>
      <w:color w:val="0563C1" w:themeColor="hyperlink"/>
      <w:u w:val="single"/>
    </w:rPr>
  </w:style>
  <w:style w:type="table" w:styleId="TableGrid">
    <w:name w:val="Table Grid"/>
    <w:basedOn w:val="TableNormal"/>
    <w:uiPriority w:val="39"/>
    <w:rsid w:val="00292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4664"/>
    <w:pPr>
      <w:ind w:left="720"/>
      <w:contextualSpacing/>
    </w:pPr>
  </w:style>
  <w:style w:type="character" w:customStyle="1" w:styleId="UnresolvedMention1">
    <w:name w:val="Unresolved Mention1"/>
    <w:basedOn w:val="DefaultParagraphFont"/>
    <w:uiPriority w:val="99"/>
    <w:semiHidden/>
    <w:unhideWhenUsed/>
    <w:rsid w:val="007043BF"/>
    <w:rPr>
      <w:color w:val="605E5C"/>
      <w:shd w:val="clear" w:color="auto" w:fill="E1DFDD"/>
    </w:rPr>
  </w:style>
  <w:style w:type="character" w:styleId="CommentReference">
    <w:name w:val="annotation reference"/>
    <w:basedOn w:val="DefaultParagraphFont"/>
    <w:semiHidden/>
    <w:rsid w:val="000070AA"/>
    <w:rPr>
      <w:sz w:val="16"/>
      <w:szCs w:val="16"/>
    </w:rPr>
  </w:style>
  <w:style w:type="paragraph" w:styleId="CommentText">
    <w:name w:val="annotation text"/>
    <w:basedOn w:val="Normal"/>
    <w:link w:val="CommentTextChar"/>
    <w:semiHidden/>
    <w:rsid w:val="000070AA"/>
    <w:pPr>
      <w:spacing w:line="480" w:lineRule="auto"/>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semiHidden/>
    <w:rsid w:val="000070AA"/>
    <w:rPr>
      <w:rFonts w:ascii="Arial" w:eastAsia="Times New Roman" w:hAnsi="Arial" w:cs="Times New Roman"/>
      <w:sz w:val="20"/>
      <w:szCs w:val="20"/>
      <w:lang w:val="en-GB"/>
    </w:rPr>
  </w:style>
  <w:style w:type="character" w:styleId="UnresolvedMention">
    <w:name w:val="Unresolved Mention"/>
    <w:basedOn w:val="DefaultParagraphFont"/>
    <w:uiPriority w:val="99"/>
    <w:semiHidden/>
    <w:unhideWhenUsed/>
    <w:rsid w:val="00A942CE"/>
    <w:rPr>
      <w:color w:val="605E5C"/>
      <w:shd w:val="clear" w:color="auto" w:fill="E1DFDD"/>
    </w:rPr>
  </w:style>
  <w:style w:type="paragraph" w:styleId="Caption">
    <w:name w:val="caption"/>
    <w:basedOn w:val="Normal"/>
    <w:next w:val="Normal"/>
    <w:uiPriority w:val="35"/>
    <w:unhideWhenUsed/>
    <w:qFormat/>
    <w:rsid w:val="00F21DA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35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52378/fkh195276"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rochecanada.com/en/products/pharmaceuticals/consumer_information/xeloda.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x.doi.org/10.52378/fkh195276"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abavizadeh@tums.ac.i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5931697CD9436197F1ADBFBB25DD5D"/>
        <w:category>
          <w:name w:val="General"/>
          <w:gallery w:val="placeholder"/>
        </w:category>
        <w:types>
          <w:type w:val="bbPlcHdr"/>
        </w:types>
        <w:behaviors>
          <w:behavior w:val="content"/>
        </w:behaviors>
        <w:guid w:val="{A0D6077E-206B-46C1-BC75-0EBB2A53CAB4}"/>
      </w:docPartPr>
      <w:docPartBody>
        <w:p w:rsidR="00955D47" w:rsidRDefault="00671FDF" w:rsidP="00671FDF">
          <w:pPr>
            <w:pStyle w:val="B95931697CD9436197F1ADBFBB25DD5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 Nazanin">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FDF"/>
    <w:rsid w:val="00196F57"/>
    <w:rsid w:val="00343330"/>
    <w:rsid w:val="00455868"/>
    <w:rsid w:val="00657EAE"/>
    <w:rsid w:val="00671FDF"/>
    <w:rsid w:val="008E27D4"/>
    <w:rsid w:val="00955D47"/>
    <w:rsid w:val="00B61736"/>
    <w:rsid w:val="00D42A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5931697CD9436197F1ADBFBB25DD5D">
    <w:name w:val="B95931697CD9436197F1ADBFBB25DD5D"/>
    <w:rsid w:val="00671F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CF274-B6A5-44C4-9F2F-3A0C48FE2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8411</Words>
  <Characters>47944</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African journal of gastroenterology and hepatology. Ajgh.net</vt:lpstr>
    </vt:vector>
  </TitlesOfParts>
  <Company/>
  <LinksUpToDate>false</LinksUpToDate>
  <CharactersWithSpaces>56243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African journal of gastroenterology and hepatology</dc:title>
  <dc:creator>Sharareh 70</dc:creator>
  <cp:lastModifiedBy>SYSalem</cp:lastModifiedBy>
  <cp:revision>2</cp:revision>
  <cp:lastPrinted>2019-03-22T10:59:00Z</cp:lastPrinted>
  <dcterms:created xsi:type="dcterms:W3CDTF">2021-12-14T17:43:00Z</dcterms:created>
  <dcterms:modified xsi:type="dcterms:W3CDTF">2021-12-14T17:43:00Z</dcterms:modified>
</cp:coreProperties>
</file>